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9317" w14:textId="7A671C65" w:rsidR="00E068FB" w:rsidRPr="00C57E0D" w:rsidRDefault="00C57E0D" w:rsidP="00C57E0D">
      <w:pPr>
        <w:pStyle w:val="Header"/>
        <w:jc w:val="center"/>
        <w:rPr>
          <w:b/>
          <w:color w:val="0070C0"/>
          <w:sz w:val="56"/>
          <w:szCs w:val="56"/>
          <w:u w:val="single"/>
        </w:rPr>
      </w:pPr>
      <w:r>
        <w:rPr>
          <w:noProof/>
          <w:sz w:val="56"/>
          <w:szCs w:val="56"/>
          <w:lang w:eastAsia="en-AU"/>
        </w:rPr>
        <w:object w:dxaOrig="1440" w:dyaOrig="1440" w14:anchorId="516F4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01.95pt;margin-top:-15.25pt;width:44.45pt;height:45.9pt;z-index:251659264">
            <v:imagedata r:id="rId10" o:title=""/>
          </v:shape>
          <o:OLEObject Type="Embed" ProgID="PBrush" ShapeID="_x0000_s1032" DrawAspect="Content" ObjectID="_1821872259" r:id="rId11"/>
        </w:object>
      </w:r>
      <w:r>
        <w:rPr>
          <w:noProof/>
          <w:sz w:val="56"/>
          <w:szCs w:val="56"/>
          <w:lang w:eastAsia="en-AU"/>
        </w:rPr>
        <w:object w:dxaOrig="1440" w:dyaOrig="1440" w14:anchorId="33F72587">
          <v:shape id="_x0000_s1033" type="#_x0000_t75" style="position:absolute;left:0;text-align:left;margin-left:3.5pt;margin-top:-14.65pt;width:44.45pt;height:45.9pt;z-index:251660288">
            <v:imagedata r:id="rId10" o:title=""/>
          </v:shape>
          <o:OLEObject Type="Embed" ProgID="PBrush" ShapeID="_x0000_s1033" DrawAspect="Content" ObjectID="_1821872258" r:id="rId12"/>
        </w:object>
      </w:r>
      <w:r w:rsidRPr="00406E36">
        <w:rPr>
          <w:b/>
          <w:color w:val="0070C0"/>
          <w:sz w:val="56"/>
          <w:szCs w:val="56"/>
          <w:u w:val="single"/>
        </w:rPr>
        <w:t>Manilla Community Preschool</w:t>
      </w:r>
    </w:p>
    <w:p w14:paraId="05502B18" w14:textId="4376E755" w:rsidR="004B4E22" w:rsidRPr="00E068FB" w:rsidRDefault="00AA5494" w:rsidP="00E068FB">
      <w:pPr>
        <w:pBdr>
          <w:bottom w:val="single" w:sz="4" w:space="1" w:color="auto"/>
        </w:pBdr>
        <w:spacing w:afterLines="60" w:after="144" w:line="276" w:lineRule="auto"/>
        <w:jc w:val="center"/>
        <w:rPr>
          <w:rFonts w:cs="Calibri"/>
          <w:b/>
          <w:bCs/>
          <w:iCs/>
          <w:sz w:val="48"/>
          <w:szCs w:val="48"/>
        </w:rPr>
      </w:pPr>
      <w:r w:rsidRPr="00E068FB">
        <w:rPr>
          <w:rFonts w:cs="Calibri"/>
          <w:b/>
          <w:bCs/>
          <w:iCs/>
          <w:sz w:val="48"/>
          <w:szCs w:val="48"/>
        </w:rPr>
        <w:t>Health, Hygiene and Cleaning Policy</w:t>
      </w:r>
    </w:p>
    <w:p w14:paraId="712E4E8F" w14:textId="50706F6E" w:rsidR="004B4E22" w:rsidRPr="00E068FB" w:rsidRDefault="004B4E22" w:rsidP="004B4E22">
      <w:pPr>
        <w:spacing w:afterLines="60" w:after="144" w:line="276" w:lineRule="auto"/>
        <w:rPr>
          <w:rFonts w:cs="Calibri"/>
          <w:b/>
          <w:bCs/>
          <w:iCs/>
          <w:sz w:val="18"/>
          <w:szCs w:val="18"/>
        </w:rPr>
      </w:pPr>
      <w:r w:rsidRPr="00E068FB">
        <w:rPr>
          <w:rFonts w:cs="Calibri"/>
          <w:b/>
          <w:bCs/>
          <w:iCs/>
          <w:sz w:val="18"/>
          <w:szCs w:val="18"/>
        </w:rPr>
        <w:t xml:space="preserve">Quick reference:  </w:t>
      </w:r>
      <w:r w:rsidRPr="00E068FB">
        <w:rPr>
          <w:rFonts w:cs="Calibri"/>
          <w:iCs/>
          <w:sz w:val="18"/>
          <w:szCs w:val="18"/>
        </w:rPr>
        <w:t>hand</w:t>
      </w:r>
      <w:r w:rsidRPr="00E068FB">
        <w:rPr>
          <w:rFonts w:cs="Calibri"/>
          <w:b/>
          <w:bCs/>
          <w:iCs/>
          <w:sz w:val="18"/>
          <w:szCs w:val="18"/>
        </w:rPr>
        <w:t xml:space="preserve"> </w:t>
      </w:r>
      <w:r w:rsidRPr="00E068FB">
        <w:rPr>
          <w:rFonts w:cs="Calibri"/>
          <w:iCs/>
          <w:sz w:val="18"/>
          <w:szCs w:val="18"/>
        </w:rPr>
        <w:t>washing | cough etiquette | respiratory etiquette |stopping the spread of infectious diseases | hygiene and cleaning | ventilation | NHMRC Staying Healthy Guidelines | gloves and masks | toileting hygiene | nappy hygiene | wounds and body fluids | animal hygiene | cleaning rooms and equipment | waste management | pest control | storing chemicals | cleaning logs | daily checklists | chemical spills | sand pit hygiene | dummy hygiene</w:t>
      </w:r>
    </w:p>
    <w:p w14:paraId="24AD5F8A" w14:textId="75C832C1" w:rsidR="00905C06" w:rsidRPr="00E068FB" w:rsidRDefault="00905C06" w:rsidP="00514930">
      <w:pPr>
        <w:pBdr>
          <w:bottom w:val="single" w:sz="4" w:space="1" w:color="auto"/>
        </w:pBdr>
        <w:spacing w:before="480" w:after="240" w:line="276" w:lineRule="auto"/>
        <w:rPr>
          <w:rFonts w:cs="Calibri"/>
          <w:b/>
          <w:bCs/>
          <w:sz w:val="32"/>
          <w:szCs w:val="32"/>
        </w:rPr>
      </w:pPr>
      <w:r w:rsidRPr="00E068FB">
        <w:rPr>
          <w:rFonts w:cs="Calibri"/>
          <w:b/>
          <w:bCs/>
          <w:sz w:val="32"/>
          <w:szCs w:val="32"/>
        </w:rPr>
        <w:t>PURPOSE AND BACKGROUND</w:t>
      </w:r>
    </w:p>
    <w:p w14:paraId="647C4B43" w14:textId="772B223E" w:rsidR="009F7BCC" w:rsidRPr="00E068FB" w:rsidRDefault="004B4E22" w:rsidP="00DA0BBB">
      <w:pPr>
        <w:numPr>
          <w:ilvl w:val="0"/>
          <w:numId w:val="2"/>
        </w:numPr>
        <w:spacing w:afterLines="60" w:after="144" w:line="276" w:lineRule="auto"/>
        <w:rPr>
          <w:rFonts w:cs="Calibri"/>
        </w:rPr>
      </w:pPr>
      <w:r w:rsidRPr="00E068FB">
        <w:rPr>
          <w:rFonts w:cs="Calibri"/>
        </w:rPr>
        <w:t>To</w:t>
      </w:r>
      <w:r w:rsidR="001D2E7B" w:rsidRPr="00E068FB">
        <w:rPr>
          <w:rFonts w:cs="Calibri"/>
        </w:rPr>
        <w:t xml:space="preserve"> </w:t>
      </w:r>
      <w:r w:rsidRPr="00E068FB">
        <w:rPr>
          <w:rFonts w:cs="Calibri"/>
        </w:rPr>
        <w:t xml:space="preserve">set out how </w:t>
      </w:r>
      <w:r w:rsidR="00D82A71" w:rsidRPr="00E068FB">
        <w:rPr>
          <w:rFonts w:cs="Calibri"/>
        </w:rPr>
        <w:t xml:space="preserve">we maintain high standards of hygiene and cleanliness to </w:t>
      </w:r>
      <w:r w:rsidR="00730DA3" w:rsidRPr="00E068FB">
        <w:rPr>
          <w:rFonts w:cs="Calibri"/>
        </w:rPr>
        <w:t>reduce</w:t>
      </w:r>
      <w:r w:rsidR="00D82A71" w:rsidRPr="00E068FB">
        <w:rPr>
          <w:rFonts w:cs="Calibri"/>
        </w:rPr>
        <w:t xml:space="preserve"> the risk of illness and promote the overall </w:t>
      </w:r>
      <w:r w:rsidRPr="00E068FB">
        <w:rPr>
          <w:rFonts w:cs="Calibri"/>
        </w:rPr>
        <w:t xml:space="preserve">health and </w:t>
      </w:r>
      <w:r w:rsidR="00D82A71" w:rsidRPr="00E068FB">
        <w:rPr>
          <w:rFonts w:cs="Calibri"/>
        </w:rPr>
        <w:t>wellbeing of children, families, staff and visitors</w:t>
      </w:r>
    </w:p>
    <w:p w14:paraId="4A996AC2" w14:textId="054FDC65" w:rsidR="00905C06" w:rsidRPr="00E068FB" w:rsidRDefault="004B4E22" w:rsidP="00514930">
      <w:pPr>
        <w:numPr>
          <w:ilvl w:val="0"/>
          <w:numId w:val="2"/>
        </w:numPr>
        <w:spacing w:afterLines="60" w:after="144" w:line="276" w:lineRule="auto"/>
        <w:rPr>
          <w:rFonts w:cs="Calibri"/>
        </w:rPr>
      </w:pPr>
      <w:r w:rsidRPr="00E068FB">
        <w:rPr>
          <w:rFonts w:cs="Calibri"/>
        </w:rPr>
        <w:t xml:space="preserve">This policy </w:t>
      </w:r>
      <w:r w:rsidR="00D82A71" w:rsidRPr="00E068FB">
        <w:rPr>
          <w:rFonts w:cs="Calibri"/>
        </w:rPr>
        <w:t>helps us comply with</w:t>
      </w:r>
      <w:r w:rsidR="00905C06" w:rsidRPr="00E068FB">
        <w:rPr>
          <w:rFonts w:cs="Calibri"/>
        </w:rPr>
        <w:t xml:space="preserve"> </w:t>
      </w:r>
      <w:r w:rsidR="00D82A71" w:rsidRPr="00E068FB">
        <w:rPr>
          <w:rFonts w:cs="Calibri"/>
        </w:rPr>
        <w:t>the</w:t>
      </w:r>
      <w:r w:rsidR="00905C06" w:rsidRPr="00E068FB">
        <w:rPr>
          <w:rFonts w:cs="Calibri"/>
        </w:rPr>
        <w:t xml:space="preserve"> requirement</w:t>
      </w:r>
      <w:r w:rsidR="00D73EEF" w:rsidRPr="00E068FB">
        <w:rPr>
          <w:rFonts w:cs="Calibri"/>
        </w:rPr>
        <w:t xml:space="preserve">s </w:t>
      </w:r>
      <w:r w:rsidR="00905C06" w:rsidRPr="00E068FB">
        <w:rPr>
          <w:rFonts w:cs="Calibri"/>
        </w:rPr>
        <w:t xml:space="preserve">under the </w:t>
      </w:r>
      <w:r w:rsidR="00905C06" w:rsidRPr="00E068FB">
        <w:rPr>
          <w:rFonts w:cs="Calibri"/>
          <w:i/>
          <w:iCs/>
        </w:rPr>
        <w:t>Education and Care Services National Regulations</w:t>
      </w:r>
      <w:r w:rsidR="00D82A71" w:rsidRPr="00E068FB">
        <w:rPr>
          <w:rFonts w:cs="Calibri"/>
        </w:rPr>
        <w:t xml:space="preserve"> for</w:t>
      </w:r>
      <w:r w:rsidR="00D73EEF" w:rsidRPr="00E068FB">
        <w:rPr>
          <w:rFonts w:cs="Calibri"/>
        </w:rPr>
        <w:t>:</w:t>
      </w:r>
      <w:r w:rsidR="00D82A71" w:rsidRPr="00E068FB">
        <w:rPr>
          <w:rFonts w:cs="Calibri"/>
        </w:rPr>
        <w:t xml:space="preserve"> staff to implement adequate health and hygiene practices (s 77)</w:t>
      </w:r>
      <w:r w:rsidR="00D73EEF" w:rsidRPr="00E068FB">
        <w:rPr>
          <w:rFonts w:cs="Calibri"/>
        </w:rPr>
        <w:t>; staff and children to have access to hygiene facilities (s 106, 109); and for our premises, furniture</w:t>
      </w:r>
      <w:r w:rsidR="00F0764C" w:rsidRPr="00E068FB">
        <w:rPr>
          <w:rFonts w:cs="Calibri"/>
        </w:rPr>
        <w:t>,</w:t>
      </w:r>
      <w:r w:rsidR="00D73EEF" w:rsidRPr="00E068FB">
        <w:rPr>
          <w:rFonts w:cs="Calibri"/>
        </w:rPr>
        <w:t xml:space="preserve"> and equipment to be clean, and our spaces adequately ventilated (s 103, 110)</w:t>
      </w:r>
      <w:r w:rsidR="00514930" w:rsidRPr="00E068FB">
        <w:rPr>
          <w:rFonts w:cs="Calibri"/>
        </w:rPr>
        <w:t xml:space="preserve">. </w:t>
      </w:r>
      <w:r w:rsidR="00D82A71" w:rsidRPr="00E068FB">
        <w:rPr>
          <w:rFonts w:cs="Calibri"/>
        </w:rPr>
        <w:t>It also</w:t>
      </w:r>
      <w:r w:rsidR="00B23F9D" w:rsidRPr="00E068FB">
        <w:rPr>
          <w:rFonts w:cs="Calibri"/>
        </w:rPr>
        <w:t xml:space="preserve"> </w:t>
      </w:r>
      <w:r w:rsidR="00D82A71" w:rsidRPr="00E068FB">
        <w:rPr>
          <w:rFonts w:cs="Calibri"/>
        </w:rPr>
        <w:t>helps us</w:t>
      </w:r>
      <w:r w:rsidR="00B23F9D" w:rsidRPr="00E068FB">
        <w:rPr>
          <w:rFonts w:cs="Calibri"/>
        </w:rPr>
        <w:t xml:space="preserve"> to comply with</w:t>
      </w:r>
      <w:r w:rsidR="00023800" w:rsidRPr="00E068FB">
        <w:rPr>
          <w:rFonts w:cs="Calibri"/>
        </w:rPr>
        <w:t xml:space="preserve"> </w:t>
      </w:r>
      <w:r w:rsidR="00FC3F13" w:rsidRPr="00E068FB">
        <w:rPr>
          <w:rFonts w:cs="Calibri"/>
        </w:rPr>
        <w:t>w</w:t>
      </w:r>
      <w:r w:rsidR="001D2E7B" w:rsidRPr="00E068FB">
        <w:rPr>
          <w:rFonts w:cs="Calibri"/>
        </w:rPr>
        <w:t xml:space="preserve">ork </w:t>
      </w:r>
      <w:r w:rsidR="00FC3F13" w:rsidRPr="00E068FB">
        <w:rPr>
          <w:rFonts w:cs="Calibri"/>
        </w:rPr>
        <w:t>h</w:t>
      </w:r>
      <w:r w:rsidR="001D2E7B" w:rsidRPr="00E068FB">
        <w:rPr>
          <w:rFonts w:cs="Calibri"/>
        </w:rPr>
        <w:t xml:space="preserve">ealth and </w:t>
      </w:r>
      <w:r w:rsidR="00FC3F13" w:rsidRPr="00E068FB">
        <w:rPr>
          <w:rFonts w:cs="Calibri"/>
        </w:rPr>
        <w:t>s</w:t>
      </w:r>
      <w:r w:rsidR="001D2E7B" w:rsidRPr="00E068FB">
        <w:rPr>
          <w:rFonts w:cs="Calibri"/>
        </w:rPr>
        <w:t xml:space="preserve">afety </w:t>
      </w:r>
      <w:r w:rsidR="00D82A71" w:rsidRPr="00E068FB">
        <w:rPr>
          <w:rFonts w:cs="Calibri"/>
        </w:rPr>
        <w:t>legislation</w:t>
      </w:r>
    </w:p>
    <w:p w14:paraId="7AA170DC" w14:textId="5E05B159" w:rsidR="00905C06" w:rsidRPr="00E068FB" w:rsidRDefault="00905C06" w:rsidP="00514930">
      <w:pPr>
        <w:pBdr>
          <w:bottom w:val="single" w:sz="4" w:space="1" w:color="auto"/>
        </w:pBdr>
        <w:spacing w:before="480" w:after="240" w:line="276" w:lineRule="auto"/>
        <w:rPr>
          <w:rFonts w:cs="Calibri"/>
          <w:b/>
          <w:bCs/>
          <w:sz w:val="32"/>
          <w:szCs w:val="32"/>
        </w:rPr>
      </w:pPr>
      <w:r w:rsidRPr="00E068FB">
        <w:rPr>
          <w:rFonts w:cs="Calibri"/>
          <w:b/>
          <w:bCs/>
          <w:sz w:val="32"/>
          <w:szCs w:val="32"/>
        </w:rPr>
        <w:t>SCOPE</w:t>
      </w:r>
    </w:p>
    <w:p w14:paraId="68CC8250" w14:textId="77777777" w:rsidR="00514930" w:rsidRPr="00E068FB" w:rsidRDefault="00514930" w:rsidP="00514930">
      <w:pPr>
        <w:numPr>
          <w:ilvl w:val="0"/>
          <w:numId w:val="2"/>
        </w:numPr>
        <w:spacing w:line="276" w:lineRule="auto"/>
        <w:rPr>
          <w:rFonts w:cs="Calibri"/>
          <w:b/>
          <w:bCs/>
        </w:rPr>
      </w:pPr>
      <w:r w:rsidRPr="00E068FB">
        <w:rPr>
          <w:rFonts w:cs="Calibri"/>
        </w:rPr>
        <w:t>This policy applies to:</w:t>
      </w:r>
    </w:p>
    <w:p w14:paraId="08B01673" w14:textId="77777777" w:rsidR="00514930" w:rsidRPr="00252EFF" w:rsidRDefault="00514930" w:rsidP="00514930">
      <w:pPr>
        <w:numPr>
          <w:ilvl w:val="1"/>
          <w:numId w:val="2"/>
        </w:numPr>
        <w:spacing w:line="276" w:lineRule="auto"/>
        <w:ind w:left="1418" w:hanging="357"/>
        <w:rPr>
          <w:rFonts w:cs="Calibri"/>
          <w:b/>
          <w:bCs/>
          <w:color w:val="000000" w:themeColor="text1"/>
        </w:rPr>
      </w:pPr>
      <w:r w:rsidRPr="00E068FB">
        <w:rPr>
          <w:rFonts w:cs="Calibri"/>
        </w:rPr>
        <w:t xml:space="preserve">‘Staff’: the approved provider, paid workers, volunteers, work placement students, and third parties who carry out child-related work at our service (e.g., contractors, subcontractors, self-employed persons, employees of </w:t>
      </w:r>
      <w:r w:rsidRPr="00252EFF">
        <w:rPr>
          <w:rFonts w:cs="Calibri"/>
          <w:color w:val="000000" w:themeColor="text1"/>
        </w:rPr>
        <w:t>a labour hire company)</w:t>
      </w:r>
    </w:p>
    <w:p w14:paraId="6659F605" w14:textId="77777777" w:rsidR="00514930" w:rsidRPr="00252EFF" w:rsidRDefault="00514930" w:rsidP="00514930">
      <w:pPr>
        <w:numPr>
          <w:ilvl w:val="1"/>
          <w:numId w:val="2"/>
        </w:numPr>
        <w:spacing w:line="276" w:lineRule="auto"/>
        <w:ind w:left="1418" w:hanging="357"/>
        <w:rPr>
          <w:rFonts w:cs="Calibri"/>
          <w:b/>
          <w:bCs/>
          <w:color w:val="000000" w:themeColor="text1"/>
        </w:rPr>
      </w:pPr>
      <w:r w:rsidRPr="00252EFF">
        <w:rPr>
          <w:rFonts w:cs="Calibri"/>
          <w:color w:val="000000" w:themeColor="text1"/>
        </w:rPr>
        <w:t>Children who are in our care, their parents, families and care providers</w:t>
      </w:r>
    </w:p>
    <w:p w14:paraId="243FF928" w14:textId="77777777" w:rsidR="00514930" w:rsidRPr="00252EFF" w:rsidRDefault="00514930" w:rsidP="00514930">
      <w:pPr>
        <w:numPr>
          <w:ilvl w:val="1"/>
          <w:numId w:val="2"/>
        </w:numPr>
        <w:spacing w:line="276" w:lineRule="auto"/>
        <w:ind w:left="1418" w:hanging="357"/>
        <w:rPr>
          <w:rFonts w:cs="Calibri"/>
          <w:b/>
          <w:bCs/>
          <w:color w:val="000000" w:themeColor="text1"/>
        </w:rPr>
      </w:pPr>
      <w:r w:rsidRPr="00252EFF">
        <w:rPr>
          <w:rFonts w:cs="Calibri"/>
          <w:color w:val="000000" w:themeColor="text1"/>
        </w:rPr>
        <w:t>Visitors to our service who carry out child-related work, including allied health support workers</w:t>
      </w:r>
    </w:p>
    <w:p w14:paraId="4546371E" w14:textId="2658F09D" w:rsidR="00514930" w:rsidRPr="00252EFF" w:rsidRDefault="00E068FB" w:rsidP="00514930">
      <w:pPr>
        <w:numPr>
          <w:ilvl w:val="1"/>
          <w:numId w:val="2"/>
        </w:numPr>
        <w:spacing w:line="276" w:lineRule="auto"/>
        <w:ind w:left="1418" w:hanging="357"/>
        <w:rPr>
          <w:rFonts w:cs="Calibri"/>
          <w:color w:val="000000" w:themeColor="text1"/>
        </w:rPr>
      </w:pPr>
      <w:r w:rsidRPr="00252EFF">
        <w:rPr>
          <w:rFonts w:cs="Calibri"/>
          <w:color w:val="000000" w:themeColor="text1"/>
        </w:rPr>
        <w:t>C</w:t>
      </w:r>
      <w:r w:rsidR="00514930" w:rsidRPr="00252EFF">
        <w:rPr>
          <w:rFonts w:cs="Calibri"/>
          <w:color w:val="000000" w:themeColor="text1"/>
        </w:rPr>
        <w:t>ommittee members</w:t>
      </w:r>
    </w:p>
    <w:p w14:paraId="3CFA5417" w14:textId="50127EE4" w:rsidR="00905C06" w:rsidRPr="00E068FB" w:rsidRDefault="00AA5494" w:rsidP="00FC3F13">
      <w:pPr>
        <w:numPr>
          <w:ilvl w:val="0"/>
          <w:numId w:val="2"/>
        </w:numPr>
        <w:spacing w:before="120" w:line="276" w:lineRule="auto"/>
        <w:rPr>
          <w:rFonts w:cs="Calibri"/>
        </w:rPr>
      </w:pPr>
      <w:r w:rsidRPr="00252EFF">
        <w:rPr>
          <w:rFonts w:cs="Calibri"/>
          <w:color w:val="000000" w:themeColor="text1"/>
        </w:rPr>
        <w:t xml:space="preserve">Food </w:t>
      </w:r>
      <w:r w:rsidR="00F0764C" w:rsidRPr="00252EFF">
        <w:rPr>
          <w:rFonts w:cs="Calibri"/>
          <w:color w:val="000000" w:themeColor="text1"/>
        </w:rPr>
        <w:t>handling</w:t>
      </w:r>
      <w:r w:rsidRPr="00252EFF">
        <w:rPr>
          <w:rFonts w:cs="Calibri"/>
          <w:color w:val="000000" w:themeColor="text1"/>
        </w:rPr>
        <w:t xml:space="preserve"> health and hygie</w:t>
      </w:r>
      <w:r w:rsidRPr="00E068FB">
        <w:rPr>
          <w:rFonts w:cs="Calibri"/>
        </w:rPr>
        <w:t xml:space="preserve">ne is covered in our </w:t>
      </w:r>
      <w:r w:rsidR="00514930" w:rsidRPr="00E068FB">
        <w:rPr>
          <w:rFonts w:cs="Calibri"/>
          <w:u w:val="single"/>
        </w:rPr>
        <w:t>Food Safety Policy</w:t>
      </w:r>
    </w:p>
    <w:p w14:paraId="6A78CED8" w14:textId="48702235" w:rsidR="00905C06" w:rsidRPr="00E068FB" w:rsidRDefault="003D3A91" w:rsidP="00514930">
      <w:pPr>
        <w:pBdr>
          <w:bottom w:val="single" w:sz="4" w:space="1" w:color="auto"/>
        </w:pBdr>
        <w:spacing w:before="480" w:after="240" w:line="276" w:lineRule="auto"/>
        <w:rPr>
          <w:rFonts w:cs="Calibri"/>
          <w:b/>
          <w:bCs/>
          <w:sz w:val="32"/>
          <w:szCs w:val="32"/>
        </w:rPr>
      </w:pPr>
      <w:r w:rsidRPr="00E068FB">
        <w:rPr>
          <w:rFonts w:cs="Calibri"/>
          <w:b/>
          <w:bCs/>
          <w:sz w:val="32"/>
          <w:szCs w:val="32"/>
        </w:rPr>
        <w:t>DEFINITIONS</w:t>
      </w:r>
    </w:p>
    <w:p w14:paraId="1080B9E0" w14:textId="77777777" w:rsidR="003D3A91" w:rsidRPr="00E068FB" w:rsidRDefault="003D3A91" w:rsidP="003D3A91">
      <w:pPr>
        <w:numPr>
          <w:ilvl w:val="0"/>
          <w:numId w:val="2"/>
        </w:numPr>
        <w:spacing w:afterLines="60" w:after="144" w:line="276" w:lineRule="auto"/>
        <w:rPr>
          <w:rFonts w:cs="Calibri"/>
          <w:b/>
          <w:bCs/>
        </w:rPr>
      </w:pPr>
      <w:r w:rsidRPr="00E068FB">
        <w:rPr>
          <w:rFonts w:cs="Calibri"/>
        </w:rPr>
        <w:t>The following definitions apply to this policy and related procedures:</w:t>
      </w:r>
    </w:p>
    <w:p w14:paraId="32A849EC" w14:textId="0B5BCA6D" w:rsidR="00514930" w:rsidRPr="00E068FB" w:rsidRDefault="00514930" w:rsidP="003C0DE0">
      <w:pPr>
        <w:numPr>
          <w:ilvl w:val="1"/>
          <w:numId w:val="2"/>
        </w:numPr>
        <w:spacing w:afterLines="60" w:after="144" w:line="276" w:lineRule="auto"/>
        <w:ind w:left="1797" w:hanging="357"/>
        <w:rPr>
          <w:rFonts w:cs="Calibri"/>
        </w:rPr>
      </w:pPr>
      <w:r w:rsidRPr="00E068FB">
        <w:rPr>
          <w:rFonts w:cs="Calibri"/>
        </w:rPr>
        <w:t>‘Disinfection’ kills germs that cause infectious diseases – especially on surfaces that have been in contact with body fluids</w:t>
      </w:r>
    </w:p>
    <w:p w14:paraId="1F88F961" w14:textId="27C33CCF" w:rsidR="003D3A91" w:rsidRPr="00E068FB" w:rsidRDefault="003D3A91" w:rsidP="003C0DE0">
      <w:pPr>
        <w:numPr>
          <w:ilvl w:val="1"/>
          <w:numId w:val="2"/>
        </w:numPr>
        <w:spacing w:afterLines="60" w:after="144" w:line="276" w:lineRule="auto"/>
        <w:ind w:left="1797" w:hanging="357"/>
        <w:rPr>
          <w:rFonts w:cs="Calibri"/>
        </w:rPr>
      </w:pPr>
      <w:r w:rsidRPr="00E068FB">
        <w:rPr>
          <w:rFonts w:cs="Calibri"/>
        </w:rPr>
        <w:t xml:space="preserve">‘Hygiene’ </w:t>
      </w:r>
      <w:r w:rsidR="00F0764C" w:rsidRPr="00E068FB">
        <w:rPr>
          <w:rFonts w:cs="Calibri"/>
        </w:rPr>
        <w:t>means p</w:t>
      </w:r>
      <w:r w:rsidRPr="00E068FB">
        <w:rPr>
          <w:rFonts w:cs="Calibri"/>
        </w:rPr>
        <w:t>ractices to maintain health and prevent disease, particularly through cleanliness</w:t>
      </w:r>
    </w:p>
    <w:p w14:paraId="79AC438A" w14:textId="77777777" w:rsidR="00514930" w:rsidRPr="00E068FB" w:rsidRDefault="00514930" w:rsidP="003C0DE0">
      <w:pPr>
        <w:numPr>
          <w:ilvl w:val="1"/>
          <w:numId w:val="2"/>
        </w:numPr>
        <w:spacing w:afterLines="60" w:after="144" w:line="276" w:lineRule="auto"/>
        <w:ind w:left="1797" w:hanging="357"/>
        <w:rPr>
          <w:rFonts w:cs="Calibri"/>
        </w:rPr>
      </w:pPr>
      <w:r w:rsidRPr="00E068FB">
        <w:rPr>
          <w:rFonts w:cs="Calibri"/>
        </w:rPr>
        <w:lastRenderedPageBreak/>
        <w:t>‘Parents’ includes guardians and persons who have parental responsibilities for the child under a decision or order of court</w:t>
      </w:r>
    </w:p>
    <w:p w14:paraId="10130051" w14:textId="22F88240" w:rsidR="003D3A91" w:rsidRPr="00E068FB" w:rsidRDefault="003D3A91" w:rsidP="003C0DE0">
      <w:pPr>
        <w:numPr>
          <w:ilvl w:val="1"/>
          <w:numId w:val="2"/>
        </w:numPr>
        <w:spacing w:afterLines="60" w:after="144" w:line="276" w:lineRule="auto"/>
        <w:ind w:left="1797" w:hanging="357"/>
        <w:rPr>
          <w:rFonts w:cs="Calibri"/>
        </w:rPr>
      </w:pPr>
      <w:r w:rsidRPr="00E068FB">
        <w:rPr>
          <w:rFonts w:cs="Calibri"/>
        </w:rPr>
        <w:t>‘Sanitising’ means reducing the number of germs to a safe level – usually performed after cleaning to remove visible contaminants and dirt</w:t>
      </w:r>
    </w:p>
    <w:p w14:paraId="76D6C09F" w14:textId="1D0E3FF7" w:rsidR="00387F14" w:rsidRPr="00E068FB" w:rsidRDefault="003D3A91" w:rsidP="003C0DE0">
      <w:pPr>
        <w:numPr>
          <w:ilvl w:val="1"/>
          <w:numId w:val="2"/>
        </w:numPr>
        <w:spacing w:afterLines="60" w:after="144" w:line="276" w:lineRule="auto"/>
        <w:ind w:left="1797" w:hanging="357"/>
        <w:rPr>
          <w:rFonts w:cs="Calibri"/>
        </w:rPr>
      </w:pPr>
      <w:r w:rsidRPr="00E068FB">
        <w:rPr>
          <w:rFonts w:cs="Calibri"/>
        </w:rPr>
        <w:t xml:space="preserve">‘Sterilisation’ </w:t>
      </w:r>
      <w:r w:rsidR="00F77CCA" w:rsidRPr="00E068FB">
        <w:rPr>
          <w:rFonts w:cs="Calibri"/>
        </w:rPr>
        <w:t>kills all forms of germs (including spores and pathogens)</w:t>
      </w:r>
    </w:p>
    <w:p w14:paraId="32602750" w14:textId="77777777" w:rsidR="00E219F8" w:rsidRPr="00E068FB" w:rsidRDefault="00E219F8" w:rsidP="003C0DE0">
      <w:pPr>
        <w:numPr>
          <w:ilvl w:val="1"/>
          <w:numId w:val="2"/>
        </w:numPr>
        <w:spacing w:afterLines="60" w:after="144" w:line="276" w:lineRule="auto"/>
        <w:ind w:left="1797" w:hanging="357"/>
        <w:rPr>
          <w:rFonts w:cs="Calibri"/>
        </w:rPr>
      </w:pPr>
      <w:r w:rsidRPr="00E068FB">
        <w:rPr>
          <w:rFonts w:cs="Calibri"/>
        </w:rPr>
        <w:t>‘Staff’ refers to paid employees, volunteers, students, and third parties who are covered in the scope of this policy</w:t>
      </w:r>
    </w:p>
    <w:p w14:paraId="7974E94E" w14:textId="43FFD9D3" w:rsidR="001E3CF3" w:rsidRPr="00E068FB" w:rsidRDefault="003D3A91" w:rsidP="00514930">
      <w:pPr>
        <w:pBdr>
          <w:bottom w:val="single" w:sz="4" w:space="1" w:color="auto"/>
        </w:pBdr>
        <w:spacing w:before="480" w:after="240" w:line="276" w:lineRule="auto"/>
        <w:rPr>
          <w:rFonts w:cs="Calibri"/>
          <w:b/>
          <w:bCs/>
          <w:sz w:val="32"/>
          <w:szCs w:val="32"/>
        </w:rPr>
      </w:pPr>
      <w:r w:rsidRPr="00E068FB">
        <w:rPr>
          <w:rFonts w:cs="Calibri"/>
          <w:b/>
          <w:bCs/>
          <w:sz w:val="32"/>
          <w:szCs w:val="32"/>
        </w:rPr>
        <w:t>POLICY STATEMENT</w:t>
      </w:r>
    </w:p>
    <w:p w14:paraId="2A17EEA1" w14:textId="75ED3220" w:rsidR="001B493A" w:rsidRPr="00E068FB" w:rsidRDefault="00D11491" w:rsidP="00FC3F13">
      <w:pPr>
        <w:spacing w:after="120" w:line="276" w:lineRule="auto"/>
        <w:rPr>
          <w:rFonts w:cs="Calibri"/>
          <w:b/>
          <w:bCs/>
          <w:sz w:val="28"/>
          <w:szCs w:val="28"/>
        </w:rPr>
      </w:pPr>
      <w:r w:rsidRPr="00E068FB">
        <w:rPr>
          <w:rFonts w:cs="Calibri"/>
          <w:b/>
          <w:bCs/>
          <w:sz w:val="28"/>
          <w:szCs w:val="28"/>
        </w:rPr>
        <w:t>Personal h</w:t>
      </w:r>
      <w:r w:rsidR="00730DA3" w:rsidRPr="00E068FB">
        <w:rPr>
          <w:rFonts w:cs="Calibri"/>
          <w:b/>
          <w:bCs/>
          <w:sz w:val="28"/>
          <w:szCs w:val="28"/>
        </w:rPr>
        <w:t>ygiene</w:t>
      </w:r>
    </w:p>
    <w:p w14:paraId="5DCE195F" w14:textId="0D6366AC" w:rsidR="001D2E7B" w:rsidRPr="00E068FB" w:rsidRDefault="00730DA3" w:rsidP="00611F0D">
      <w:pPr>
        <w:numPr>
          <w:ilvl w:val="0"/>
          <w:numId w:val="2"/>
        </w:numPr>
        <w:spacing w:afterLines="60" w:after="144" w:line="276" w:lineRule="auto"/>
        <w:rPr>
          <w:rFonts w:cs="Calibri"/>
        </w:rPr>
      </w:pPr>
      <w:r w:rsidRPr="00E068FB">
        <w:rPr>
          <w:rFonts w:cs="Calibri"/>
        </w:rPr>
        <w:t xml:space="preserve">The approved provider and nominated supervisor ensure that staff and children have the </w:t>
      </w:r>
      <w:r w:rsidR="00676A4D" w:rsidRPr="00E068FB">
        <w:rPr>
          <w:rFonts w:cs="Calibri"/>
        </w:rPr>
        <w:t xml:space="preserve">skills, </w:t>
      </w:r>
      <w:r w:rsidRPr="00E068FB">
        <w:rPr>
          <w:rFonts w:cs="Calibri"/>
        </w:rPr>
        <w:t>information</w:t>
      </w:r>
      <w:r w:rsidR="00611F0D" w:rsidRPr="00E068FB">
        <w:rPr>
          <w:rFonts w:cs="Calibri"/>
        </w:rPr>
        <w:t>, resources</w:t>
      </w:r>
      <w:r w:rsidR="00F0764C" w:rsidRPr="00E068FB">
        <w:rPr>
          <w:rFonts w:cs="Calibri"/>
        </w:rPr>
        <w:t xml:space="preserve">, </w:t>
      </w:r>
      <w:r w:rsidRPr="00E068FB">
        <w:rPr>
          <w:rFonts w:cs="Calibri"/>
        </w:rPr>
        <w:t xml:space="preserve">and equipment they need to maintain </w:t>
      </w:r>
      <w:r w:rsidR="00387F14" w:rsidRPr="00E068FB">
        <w:rPr>
          <w:rFonts w:cs="Calibri"/>
        </w:rPr>
        <w:t xml:space="preserve">consistently </w:t>
      </w:r>
      <w:r w:rsidR="00676A4D" w:rsidRPr="00E068FB">
        <w:rPr>
          <w:rFonts w:cs="Calibri"/>
        </w:rPr>
        <w:t>high standards of</w:t>
      </w:r>
      <w:r w:rsidRPr="00E068FB">
        <w:rPr>
          <w:rFonts w:cs="Calibri"/>
        </w:rPr>
        <w:t xml:space="preserve"> </w:t>
      </w:r>
      <w:r w:rsidR="00D11491" w:rsidRPr="00E068FB">
        <w:rPr>
          <w:rFonts w:cs="Calibri"/>
        </w:rPr>
        <w:t xml:space="preserve">personal </w:t>
      </w:r>
      <w:r w:rsidRPr="00E068FB">
        <w:rPr>
          <w:rFonts w:cs="Calibri"/>
        </w:rPr>
        <w:t>hygiene</w:t>
      </w:r>
      <w:r w:rsidR="00CE2A16" w:rsidRPr="00E068FB">
        <w:rPr>
          <w:rFonts w:cs="Calibri"/>
        </w:rPr>
        <w:t xml:space="preserve"> </w:t>
      </w:r>
    </w:p>
    <w:p w14:paraId="7B8FB608" w14:textId="4C05E56D" w:rsidR="00370555" w:rsidRPr="00E068FB" w:rsidRDefault="001B493A" w:rsidP="00611F0D">
      <w:pPr>
        <w:spacing w:before="360" w:after="120" w:line="276" w:lineRule="auto"/>
        <w:rPr>
          <w:rFonts w:cs="Calibri"/>
          <w:b/>
          <w:bCs/>
        </w:rPr>
      </w:pPr>
      <w:r w:rsidRPr="00E068FB">
        <w:rPr>
          <w:rFonts w:cs="Calibri"/>
          <w:b/>
          <w:bCs/>
        </w:rPr>
        <w:t>Hand hygiene</w:t>
      </w:r>
    </w:p>
    <w:p w14:paraId="0E6D4C02" w14:textId="22542B17" w:rsidR="0048576A" w:rsidRPr="00E068FB" w:rsidRDefault="0048576A" w:rsidP="00E068FB">
      <w:pPr>
        <w:numPr>
          <w:ilvl w:val="0"/>
          <w:numId w:val="2"/>
        </w:numPr>
        <w:spacing w:afterLines="60" w:after="144" w:line="276" w:lineRule="auto"/>
        <w:rPr>
          <w:rFonts w:cs="Calibri"/>
          <w:b/>
          <w:bCs/>
        </w:rPr>
      </w:pPr>
      <w:r w:rsidRPr="00E068FB">
        <w:rPr>
          <w:rFonts w:cs="Calibri"/>
        </w:rPr>
        <w:t>We promote</w:t>
      </w:r>
      <w:r w:rsidR="002D2C93" w:rsidRPr="00E068FB">
        <w:rPr>
          <w:rFonts w:cs="Calibri"/>
        </w:rPr>
        <w:t xml:space="preserve"> regular</w:t>
      </w:r>
      <w:r w:rsidRPr="00E068FB">
        <w:rPr>
          <w:rFonts w:cs="Calibri"/>
        </w:rPr>
        <w:t xml:space="preserve"> hand hygiene </w:t>
      </w:r>
      <w:r w:rsidR="002D2C93" w:rsidRPr="00E068FB">
        <w:rPr>
          <w:rFonts w:cs="Calibri"/>
        </w:rPr>
        <w:t xml:space="preserve">for staff and children </w:t>
      </w:r>
      <w:r w:rsidRPr="00E068FB">
        <w:rPr>
          <w:rFonts w:cs="Calibri"/>
        </w:rPr>
        <w:t xml:space="preserve">as an effective way to help prevent </w:t>
      </w:r>
      <w:r w:rsidR="00676A4D" w:rsidRPr="00E068FB">
        <w:rPr>
          <w:rFonts w:cs="Calibri"/>
        </w:rPr>
        <w:t xml:space="preserve">harmful </w:t>
      </w:r>
      <w:r w:rsidR="006174FD" w:rsidRPr="00E068FB">
        <w:rPr>
          <w:rFonts w:cs="Calibri"/>
        </w:rPr>
        <w:t>germs being transferred from hands to other people and surfaces</w:t>
      </w:r>
    </w:p>
    <w:p w14:paraId="53473C6D" w14:textId="6CE6DAE4" w:rsidR="00370555" w:rsidRPr="00E068FB" w:rsidRDefault="001B493A" w:rsidP="00E068FB">
      <w:pPr>
        <w:numPr>
          <w:ilvl w:val="0"/>
          <w:numId w:val="2"/>
        </w:numPr>
        <w:spacing w:afterLines="60" w:after="144" w:line="276" w:lineRule="auto"/>
        <w:rPr>
          <w:rFonts w:cs="Calibri"/>
          <w:b/>
          <w:bCs/>
        </w:rPr>
      </w:pPr>
      <w:r w:rsidRPr="00E068FB">
        <w:rPr>
          <w:rFonts w:cs="Calibri"/>
        </w:rPr>
        <w:t xml:space="preserve">Staff </w:t>
      </w:r>
      <w:r w:rsidR="00611F0D" w:rsidRPr="00E068FB">
        <w:rPr>
          <w:rFonts w:cs="Calibri"/>
        </w:rPr>
        <w:t xml:space="preserve">must </w:t>
      </w:r>
      <w:r w:rsidRPr="00E068FB">
        <w:rPr>
          <w:rFonts w:cs="Calibri"/>
        </w:rPr>
        <w:t xml:space="preserve">follow our </w:t>
      </w:r>
      <w:r w:rsidR="003C2F74" w:rsidRPr="00E068FB">
        <w:rPr>
          <w:rFonts w:cs="Calibri"/>
        </w:rPr>
        <w:t>hand hygiene procedure</w:t>
      </w:r>
      <w:r w:rsidRPr="00E068FB">
        <w:rPr>
          <w:rFonts w:cs="Calibri"/>
        </w:rPr>
        <w:t xml:space="preserve"> </w:t>
      </w:r>
      <w:r w:rsidR="007D43A2" w:rsidRPr="00E068FB">
        <w:rPr>
          <w:rFonts w:cs="Calibri"/>
        </w:rPr>
        <w:t>(</w:t>
      </w:r>
      <w:r w:rsidR="00676A4D" w:rsidRPr="00E068FB">
        <w:rPr>
          <w:rFonts w:cs="Calibri"/>
        </w:rPr>
        <w:t>attached)</w:t>
      </w:r>
    </w:p>
    <w:p w14:paraId="6AA5E1A7" w14:textId="39669D8A" w:rsidR="001B493A" w:rsidRPr="00E068FB" w:rsidRDefault="0048576A" w:rsidP="00E068FB">
      <w:pPr>
        <w:numPr>
          <w:ilvl w:val="0"/>
          <w:numId w:val="2"/>
        </w:numPr>
        <w:spacing w:afterLines="60" w:after="144" w:line="276" w:lineRule="auto"/>
        <w:rPr>
          <w:rFonts w:cs="Calibri"/>
          <w:b/>
          <w:bCs/>
        </w:rPr>
      </w:pPr>
      <w:r w:rsidRPr="00E068FB">
        <w:rPr>
          <w:rFonts w:cs="Calibri"/>
        </w:rPr>
        <w:t xml:space="preserve">Educators </w:t>
      </w:r>
      <w:r w:rsidR="00611F0D" w:rsidRPr="00E068FB">
        <w:rPr>
          <w:rFonts w:cs="Calibri"/>
        </w:rPr>
        <w:t xml:space="preserve">model and </w:t>
      </w:r>
      <w:r w:rsidRPr="00E068FB">
        <w:rPr>
          <w:rFonts w:cs="Calibri"/>
        </w:rPr>
        <w:t xml:space="preserve">teach children </w:t>
      </w:r>
      <w:r w:rsidR="006174FD" w:rsidRPr="00E068FB">
        <w:rPr>
          <w:rFonts w:cs="Calibri"/>
        </w:rPr>
        <w:t>about good hand hygiene, and we have infographic posters in key locations (e.g., above sinks and wash basins, at the entrance to our service) reminding staff, children and visitors how and when to wash their hands</w:t>
      </w:r>
    </w:p>
    <w:p w14:paraId="3DA4CBC9" w14:textId="48AEEC1F" w:rsidR="001E3CF3" w:rsidRPr="00E068FB" w:rsidRDefault="00611F0D" w:rsidP="00E068FB">
      <w:pPr>
        <w:numPr>
          <w:ilvl w:val="0"/>
          <w:numId w:val="2"/>
        </w:numPr>
        <w:spacing w:afterLines="60" w:after="144" w:line="276" w:lineRule="auto"/>
        <w:rPr>
          <w:rFonts w:cs="Calibri"/>
          <w:b/>
          <w:bCs/>
        </w:rPr>
      </w:pPr>
      <w:r w:rsidRPr="00E068FB">
        <w:rPr>
          <w:rFonts w:cs="Calibri"/>
        </w:rPr>
        <w:t>We have posters at the entrance reminding p</w:t>
      </w:r>
      <w:r w:rsidR="00116FA8" w:rsidRPr="00E068FB">
        <w:rPr>
          <w:rFonts w:cs="Calibri"/>
        </w:rPr>
        <w:t xml:space="preserve">arents/carers </w:t>
      </w:r>
      <w:r w:rsidRPr="00E068FB">
        <w:rPr>
          <w:rFonts w:cs="Calibri"/>
        </w:rPr>
        <w:t xml:space="preserve">to </w:t>
      </w:r>
      <w:r w:rsidR="00EC26D9" w:rsidRPr="00E068FB">
        <w:rPr>
          <w:rFonts w:cs="Calibri"/>
        </w:rPr>
        <w:t>wash their child’s hands at drop off and pick up</w:t>
      </w:r>
    </w:p>
    <w:p w14:paraId="0004FD2F" w14:textId="4FBB9732" w:rsidR="006174FD" w:rsidRPr="00E068FB" w:rsidRDefault="006174FD" w:rsidP="00611F0D">
      <w:pPr>
        <w:spacing w:before="360" w:after="120" w:line="276" w:lineRule="auto"/>
        <w:rPr>
          <w:rFonts w:cs="Calibri"/>
          <w:b/>
          <w:bCs/>
        </w:rPr>
      </w:pPr>
      <w:r w:rsidRPr="00E068FB">
        <w:rPr>
          <w:rFonts w:cs="Calibri"/>
          <w:b/>
          <w:bCs/>
        </w:rPr>
        <w:t>Respiratory hygiene</w:t>
      </w:r>
    </w:p>
    <w:p w14:paraId="390EB5FC" w14:textId="01465BEA" w:rsidR="006174FD" w:rsidRPr="00E068FB" w:rsidRDefault="006174FD" w:rsidP="001E3CF3">
      <w:pPr>
        <w:numPr>
          <w:ilvl w:val="0"/>
          <w:numId w:val="2"/>
        </w:numPr>
        <w:spacing w:afterLines="60" w:after="144" w:line="276" w:lineRule="auto"/>
        <w:rPr>
          <w:rFonts w:cs="Calibri"/>
          <w:b/>
          <w:bCs/>
        </w:rPr>
      </w:pPr>
      <w:r w:rsidRPr="00E068FB">
        <w:rPr>
          <w:rFonts w:cs="Calibri"/>
        </w:rPr>
        <w:t xml:space="preserve">We promote respiratory hygiene as an effective way to limit </w:t>
      </w:r>
      <w:r w:rsidR="00067562" w:rsidRPr="00E068FB">
        <w:rPr>
          <w:rFonts w:cs="Calibri"/>
        </w:rPr>
        <w:t>other people’s exposure to germs via coughing, sneezing, mucus</w:t>
      </w:r>
      <w:r w:rsidR="007305F0" w:rsidRPr="00E068FB">
        <w:rPr>
          <w:rFonts w:cs="Calibri"/>
        </w:rPr>
        <w:t>,</w:t>
      </w:r>
      <w:r w:rsidR="00067562" w:rsidRPr="00E068FB">
        <w:rPr>
          <w:rFonts w:cs="Calibri"/>
        </w:rPr>
        <w:t xml:space="preserve"> and breath</w:t>
      </w:r>
    </w:p>
    <w:p w14:paraId="396EE21E" w14:textId="2D6B6B8F" w:rsidR="00067562" w:rsidRPr="00E068FB" w:rsidRDefault="00067562" w:rsidP="001E3CF3">
      <w:pPr>
        <w:numPr>
          <w:ilvl w:val="0"/>
          <w:numId w:val="2"/>
        </w:numPr>
        <w:spacing w:afterLines="60" w:after="144" w:line="276" w:lineRule="auto"/>
        <w:rPr>
          <w:rFonts w:cs="Calibri"/>
          <w:b/>
          <w:bCs/>
          <w:u w:val="single"/>
        </w:rPr>
      </w:pPr>
      <w:r w:rsidRPr="00E068FB">
        <w:rPr>
          <w:rFonts w:cs="Calibri"/>
        </w:rPr>
        <w:t>Staff</w:t>
      </w:r>
      <w:r w:rsidR="00611F0D" w:rsidRPr="00E068FB">
        <w:rPr>
          <w:rFonts w:cs="Calibri"/>
        </w:rPr>
        <w:t xml:space="preserve"> must</w:t>
      </w:r>
      <w:r w:rsidRPr="00E068FB">
        <w:rPr>
          <w:rFonts w:cs="Calibri"/>
        </w:rPr>
        <w:t xml:space="preserve"> follow our </w:t>
      </w:r>
      <w:r w:rsidR="003C2F74" w:rsidRPr="00E068FB">
        <w:rPr>
          <w:rFonts w:cs="Calibri"/>
        </w:rPr>
        <w:t>respiratory hygiene procedure</w:t>
      </w:r>
      <w:r w:rsidR="009F3E90" w:rsidRPr="00E068FB">
        <w:rPr>
          <w:rFonts w:cs="Calibri"/>
        </w:rPr>
        <w:t xml:space="preserve"> </w:t>
      </w:r>
      <w:r w:rsidR="007D43A2" w:rsidRPr="00E068FB">
        <w:rPr>
          <w:rFonts w:cs="Calibri"/>
        </w:rPr>
        <w:t>(</w:t>
      </w:r>
      <w:r w:rsidR="00676A4D" w:rsidRPr="00E068FB">
        <w:rPr>
          <w:rFonts w:cs="Calibri"/>
        </w:rPr>
        <w:t>attached)</w:t>
      </w:r>
    </w:p>
    <w:p w14:paraId="06F772CC" w14:textId="51603022" w:rsidR="00E562EA" w:rsidRPr="00E068FB" w:rsidRDefault="00067562" w:rsidP="001E3CF3">
      <w:pPr>
        <w:numPr>
          <w:ilvl w:val="0"/>
          <w:numId w:val="2"/>
        </w:numPr>
        <w:spacing w:afterLines="60" w:after="144" w:line="276" w:lineRule="auto"/>
        <w:rPr>
          <w:rFonts w:cs="Calibri"/>
          <w:b/>
          <w:bCs/>
        </w:rPr>
      </w:pPr>
      <w:r w:rsidRPr="00E068FB">
        <w:rPr>
          <w:rFonts w:cs="Calibri"/>
        </w:rPr>
        <w:t xml:space="preserve">Educators </w:t>
      </w:r>
      <w:r w:rsidR="00A90034" w:rsidRPr="00E068FB">
        <w:rPr>
          <w:rFonts w:cs="Calibri"/>
        </w:rPr>
        <w:t xml:space="preserve">model and </w:t>
      </w:r>
      <w:r w:rsidRPr="00E068FB">
        <w:rPr>
          <w:rFonts w:cs="Calibri"/>
        </w:rPr>
        <w:t>teach children about good respiratory hygiene, and we display posters that remind everyone to cough and sneeze into their inner elbow or</w:t>
      </w:r>
      <w:r w:rsidR="007305F0" w:rsidRPr="00E068FB">
        <w:rPr>
          <w:rFonts w:cs="Calibri"/>
        </w:rPr>
        <w:t xml:space="preserve"> into</w:t>
      </w:r>
      <w:r w:rsidRPr="00E068FB">
        <w:rPr>
          <w:rFonts w:cs="Calibri"/>
        </w:rPr>
        <w:t xml:space="preserve"> a tissue, rather than </w:t>
      </w:r>
      <w:r w:rsidR="001D2E7B" w:rsidRPr="00E068FB">
        <w:rPr>
          <w:rFonts w:cs="Calibri"/>
        </w:rPr>
        <w:t xml:space="preserve">into </w:t>
      </w:r>
      <w:r w:rsidRPr="00E068FB">
        <w:rPr>
          <w:rFonts w:cs="Calibri"/>
        </w:rPr>
        <w:t>their hands</w:t>
      </w:r>
    </w:p>
    <w:p w14:paraId="4AA58F1D" w14:textId="0B22ECFF" w:rsidR="00E562EA" w:rsidRPr="00E068FB" w:rsidRDefault="00E562EA" w:rsidP="00611F0D">
      <w:pPr>
        <w:spacing w:before="360" w:after="120" w:line="276" w:lineRule="auto"/>
        <w:rPr>
          <w:rFonts w:cs="Calibri"/>
          <w:b/>
          <w:bCs/>
        </w:rPr>
      </w:pPr>
      <w:r w:rsidRPr="00E068FB">
        <w:rPr>
          <w:rFonts w:cs="Calibri"/>
          <w:b/>
          <w:bCs/>
        </w:rPr>
        <w:t>Gloves and masks</w:t>
      </w:r>
    </w:p>
    <w:p w14:paraId="184ABA86" w14:textId="164EE963" w:rsidR="008A27B9" w:rsidRPr="00E068FB" w:rsidRDefault="00E562EA" w:rsidP="001E3CF3">
      <w:pPr>
        <w:numPr>
          <w:ilvl w:val="0"/>
          <w:numId w:val="2"/>
        </w:numPr>
        <w:spacing w:afterLines="60" w:after="144" w:line="276" w:lineRule="auto"/>
        <w:rPr>
          <w:rFonts w:cs="Calibri"/>
          <w:b/>
          <w:bCs/>
        </w:rPr>
      </w:pPr>
      <w:r w:rsidRPr="00E068FB">
        <w:rPr>
          <w:rFonts w:cs="Calibri"/>
        </w:rPr>
        <w:t xml:space="preserve">We encourage the use of gloves and masks </w:t>
      </w:r>
      <w:r w:rsidR="00196916" w:rsidRPr="00E068FB">
        <w:rPr>
          <w:rFonts w:cs="Calibri"/>
        </w:rPr>
        <w:t xml:space="preserve">in certain situations </w:t>
      </w:r>
      <w:r w:rsidRPr="00E068FB">
        <w:rPr>
          <w:rFonts w:cs="Calibri"/>
        </w:rPr>
        <w:t>to prevent the transmission of germs</w:t>
      </w:r>
      <w:r w:rsidR="00387F14" w:rsidRPr="00E068FB">
        <w:rPr>
          <w:rFonts w:cs="Calibri"/>
        </w:rPr>
        <w:t>, including infectious diseases</w:t>
      </w:r>
    </w:p>
    <w:p w14:paraId="1EEDF36B" w14:textId="0CC9EE24" w:rsidR="00196916" w:rsidRPr="00E068FB" w:rsidRDefault="00196916" w:rsidP="001E3CF3">
      <w:pPr>
        <w:pStyle w:val="ListParagraph"/>
        <w:numPr>
          <w:ilvl w:val="0"/>
          <w:numId w:val="2"/>
        </w:numPr>
        <w:spacing w:afterLines="60" w:after="144" w:line="276" w:lineRule="auto"/>
        <w:rPr>
          <w:rFonts w:cs="Calibri"/>
        </w:rPr>
      </w:pPr>
      <w:r w:rsidRPr="00E068FB">
        <w:rPr>
          <w:rFonts w:cs="Calibri"/>
        </w:rPr>
        <w:lastRenderedPageBreak/>
        <w:t xml:space="preserve">Gloves </w:t>
      </w:r>
      <w:r w:rsidR="00611F0D" w:rsidRPr="00E068FB">
        <w:rPr>
          <w:rFonts w:cs="Calibri"/>
        </w:rPr>
        <w:t>must</w:t>
      </w:r>
      <w:r w:rsidRPr="00E068FB">
        <w:rPr>
          <w:rFonts w:cs="Calibri"/>
        </w:rPr>
        <w:t xml:space="preserve"> be worn by staff when they are likely to come in contact with body fluids or chemicals</w:t>
      </w:r>
    </w:p>
    <w:p w14:paraId="466FC443" w14:textId="2AF8301B" w:rsidR="001E3CF3" w:rsidRPr="00252EFF" w:rsidRDefault="00E562EA" w:rsidP="00611F0D">
      <w:pPr>
        <w:numPr>
          <w:ilvl w:val="0"/>
          <w:numId w:val="2"/>
        </w:numPr>
        <w:spacing w:afterLines="60" w:after="144" w:line="276" w:lineRule="auto"/>
        <w:rPr>
          <w:rFonts w:cs="Calibri"/>
          <w:b/>
          <w:bCs/>
          <w:color w:val="000000" w:themeColor="text1"/>
        </w:rPr>
      </w:pPr>
      <w:r w:rsidRPr="00E068FB">
        <w:rPr>
          <w:rFonts w:cs="Calibri"/>
        </w:rPr>
        <w:t xml:space="preserve">Staff </w:t>
      </w:r>
      <w:r w:rsidR="00611F0D" w:rsidRPr="00252EFF">
        <w:rPr>
          <w:rFonts w:cs="Calibri"/>
          <w:color w:val="000000" w:themeColor="text1"/>
        </w:rPr>
        <w:t xml:space="preserve">must </w:t>
      </w:r>
      <w:r w:rsidRPr="00252EFF">
        <w:rPr>
          <w:rFonts w:cs="Calibri"/>
          <w:color w:val="000000" w:themeColor="text1"/>
        </w:rPr>
        <w:t>follow our</w:t>
      </w:r>
      <w:r w:rsidR="003C2F74" w:rsidRPr="00252EFF">
        <w:rPr>
          <w:rFonts w:cs="Calibri"/>
          <w:color w:val="000000" w:themeColor="text1"/>
        </w:rPr>
        <w:t xml:space="preserve"> gloves and masks procedure</w:t>
      </w:r>
      <w:r w:rsidR="007D43A2" w:rsidRPr="00252EFF">
        <w:rPr>
          <w:rFonts w:cs="Calibri"/>
          <w:color w:val="000000" w:themeColor="text1"/>
        </w:rPr>
        <w:t xml:space="preserve"> (</w:t>
      </w:r>
      <w:r w:rsidR="00676A4D" w:rsidRPr="00252EFF">
        <w:rPr>
          <w:rFonts w:cs="Calibri"/>
          <w:color w:val="000000" w:themeColor="text1"/>
        </w:rPr>
        <w:t>attached</w:t>
      </w:r>
      <w:r w:rsidR="007D43A2" w:rsidRPr="00252EFF">
        <w:rPr>
          <w:rFonts w:cs="Calibri"/>
          <w:color w:val="000000" w:themeColor="text1"/>
        </w:rPr>
        <w:t xml:space="preserve">) </w:t>
      </w:r>
      <w:r w:rsidR="008A27B9" w:rsidRPr="00252EFF">
        <w:rPr>
          <w:rFonts w:cs="Calibri"/>
          <w:color w:val="000000" w:themeColor="text1"/>
        </w:rPr>
        <w:t>to ensure their correct use</w:t>
      </w:r>
    </w:p>
    <w:p w14:paraId="1EEE79E6" w14:textId="300BF12E" w:rsidR="00196916" w:rsidRPr="00252EFF" w:rsidRDefault="00A90034" w:rsidP="00611F0D">
      <w:pPr>
        <w:spacing w:before="360" w:after="120" w:line="276" w:lineRule="auto"/>
        <w:rPr>
          <w:rFonts w:cs="Calibri"/>
          <w:b/>
          <w:bCs/>
          <w:color w:val="000000" w:themeColor="text1"/>
        </w:rPr>
      </w:pPr>
      <w:r w:rsidRPr="00252EFF">
        <w:rPr>
          <w:rFonts w:cs="Calibri"/>
          <w:b/>
          <w:bCs/>
          <w:color w:val="000000" w:themeColor="text1"/>
        </w:rPr>
        <w:t>T</w:t>
      </w:r>
      <w:r w:rsidR="00E679FE" w:rsidRPr="00252EFF">
        <w:rPr>
          <w:rFonts w:cs="Calibri"/>
          <w:b/>
          <w:bCs/>
          <w:color w:val="000000" w:themeColor="text1"/>
        </w:rPr>
        <w:t>oileting hygiene</w:t>
      </w:r>
      <w:r w:rsidRPr="00252EFF">
        <w:rPr>
          <w:rFonts w:cs="Calibri"/>
          <w:b/>
          <w:bCs/>
          <w:color w:val="000000" w:themeColor="text1"/>
        </w:rPr>
        <w:t xml:space="preserve"> and nappy changing</w:t>
      </w:r>
    </w:p>
    <w:p w14:paraId="3DC7316A" w14:textId="38E910BB" w:rsidR="00196916" w:rsidRPr="00252EFF" w:rsidRDefault="009812A0" w:rsidP="001E3CF3">
      <w:pPr>
        <w:numPr>
          <w:ilvl w:val="0"/>
          <w:numId w:val="2"/>
        </w:numPr>
        <w:spacing w:afterLines="60" w:after="144" w:line="276" w:lineRule="auto"/>
        <w:rPr>
          <w:rFonts w:cs="Calibri"/>
          <w:b/>
          <w:bCs/>
          <w:color w:val="000000" w:themeColor="text1"/>
        </w:rPr>
      </w:pPr>
      <w:r w:rsidRPr="00252EFF">
        <w:rPr>
          <w:rFonts w:cs="Calibri"/>
          <w:color w:val="000000" w:themeColor="text1"/>
        </w:rPr>
        <w:t>We have strict nappy and toileting hygiene practices to prevent the spread of germs through faeces and urine</w:t>
      </w:r>
    </w:p>
    <w:p w14:paraId="640241C8" w14:textId="3A0AAF2E" w:rsidR="001E3CF3" w:rsidRPr="00252EFF" w:rsidRDefault="00196916" w:rsidP="00611F0D">
      <w:pPr>
        <w:numPr>
          <w:ilvl w:val="0"/>
          <w:numId w:val="2"/>
        </w:numPr>
        <w:spacing w:afterLines="60" w:after="144" w:line="276" w:lineRule="auto"/>
        <w:rPr>
          <w:rFonts w:cs="Calibri"/>
          <w:b/>
          <w:bCs/>
          <w:color w:val="000000" w:themeColor="text1"/>
        </w:rPr>
      </w:pPr>
      <w:r w:rsidRPr="00252EFF">
        <w:rPr>
          <w:rFonts w:cs="Calibri"/>
          <w:color w:val="000000" w:themeColor="text1"/>
        </w:rPr>
        <w:t xml:space="preserve">Staff follow our </w:t>
      </w:r>
      <w:r w:rsidR="003C2F74" w:rsidRPr="00252EFF">
        <w:rPr>
          <w:rFonts w:cs="Calibri"/>
          <w:color w:val="000000" w:themeColor="text1"/>
        </w:rPr>
        <w:t>n</w:t>
      </w:r>
      <w:r w:rsidR="009812A0" w:rsidRPr="00252EFF">
        <w:rPr>
          <w:rFonts w:cs="Calibri"/>
          <w:color w:val="000000" w:themeColor="text1"/>
        </w:rPr>
        <w:t xml:space="preserve">appy and </w:t>
      </w:r>
      <w:r w:rsidR="003C2F74" w:rsidRPr="00252EFF">
        <w:rPr>
          <w:rFonts w:cs="Calibri"/>
          <w:color w:val="000000" w:themeColor="text1"/>
        </w:rPr>
        <w:t>t</w:t>
      </w:r>
      <w:r w:rsidR="009812A0" w:rsidRPr="00252EFF">
        <w:rPr>
          <w:rFonts w:cs="Calibri"/>
          <w:color w:val="000000" w:themeColor="text1"/>
        </w:rPr>
        <w:t>oileting</w:t>
      </w:r>
      <w:r w:rsidR="00412040" w:rsidRPr="00252EFF">
        <w:rPr>
          <w:rFonts w:cs="Calibri"/>
          <w:color w:val="000000" w:themeColor="text1"/>
        </w:rPr>
        <w:t xml:space="preserve"> </w:t>
      </w:r>
      <w:r w:rsidR="003C2F74" w:rsidRPr="00252EFF">
        <w:rPr>
          <w:rFonts w:cs="Calibri"/>
          <w:color w:val="000000" w:themeColor="text1"/>
        </w:rPr>
        <w:t>h</w:t>
      </w:r>
      <w:r w:rsidR="00412040" w:rsidRPr="00252EFF">
        <w:rPr>
          <w:rFonts w:cs="Calibri"/>
          <w:color w:val="000000" w:themeColor="text1"/>
        </w:rPr>
        <w:t>ygiene</w:t>
      </w:r>
      <w:r w:rsidR="009812A0" w:rsidRPr="00252EFF">
        <w:rPr>
          <w:rFonts w:cs="Calibri"/>
          <w:color w:val="000000" w:themeColor="text1"/>
        </w:rPr>
        <w:t xml:space="preserve"> </w:t>
      </w:r>
      <w:r w:rsidR="003C2F74" w:rsidRPr="00252EFF">
        <w:rPr>
          <w:rFonts w:cs="Calibri"/>
          <w:color w:val="000000" w:themeColor="text1"/>
        </w:rPr>
        <w:t>p</w:t>
      </w:r>
      <w:r w:rsidR="009812A0" w:rsidRPr="00252EFF">
        <w:rPr>
          <w:rFonts w:cs="Calibri"/>
          <w:color w:val="000000" w:themeColor="text1"/>
        </w:rPr>
        <w:t>rocedure</w:t>
      </w:r>
      <w:r w:rsidR="007D43A2" w:rsidRPr="00252EFF">
        <w:rPr>
          <w:rFonts w:cs="Calibri"/>
          <w:color w:val="000000" w:themeColor="text1"/>
        </w:rPr>
        <w:t xml:space="preserve"> </w:t>
      </w:r>
      <w:r w:rsidR="00676A4D" w:rsidRPr="00252EFF">
        <w:rPr>
          <w:rFonts w:cs="Calibri"/>
          <w:color w:val="000000" w:themeColor="text1"/>
        </w:rPr>
        <w:t>(attached)</w:t>
      </w:r>
    </w:p>
    <w:p w14:paraId="65C088BE" w14:textId="29587F3E" w:rsidR="00470D0D" w:rsidRPr="00252EFF" w:rsidRDefault="00470D0D" w:rsidP="00611F0D">
      <w:pPr>
        <w:spacing w:before="360" w:after="120" w:line="276" w:lineRule="auto"/>
        <w:rPr>
          <w:rFonts w:cs="Calibri"/>
          <w:b/>
          <w:bCs/>
          <w:color w:val="000000" w:themeColor="text1"/>
        </w:rPr>
      </w:pPr>
      <w:r w:rsidRPr="00252EFF">
        <w:rPr>
          <w:rFonts w:cs="Calibri"/>
          <w:b/>
          <w:bCs/>
          <w:color w:val="000000" w:themeColor="text1"/>
        </w:rPr>
        <w:t>Dealing with wounds and body fluids</w:t>
      </w:r>
    </w:p>
    <w:p w14:paraId="264ACA13" w14:textId="722372E6" w:rsidR="00470D0D" w:rsidRPr="00E068FB" w:rsidRDefault="00412040" w:rsidP="001E3CF3">
      <w:pPr>
        <w:numPr>
          <w:ilvl w:val="0"/>
          <w:numId w:val="2"/>
        </w:numPr>
        <w:spacing w:afterLines="60" w:after="144" w:line="276" w:lineRule="auto"/>
        <w:rPr>
          <w:rFonts w:cs="Calibri"/>
          <w:b/>
          <w:bCs/>
        </w:rPr>
      </w:pPr>
      <w:r w:rsidRPr="00252EFF">
        <w:rPr>
          <w:rFonts w:cs="Calibri"/>
          <w:color w:val="000000" w:themeColor="text1"/>
        </w:rPr>
        <w:t>We h</w:t>
      </w:r>
      <w:r w:rsidRPr="00E068FB">
        <w:rPr>
          <w:rFonts w:cs="Calibri"/>
        </w:rPr>
        <w:t xml:space="preserve">ave strict </w:t>
      </w:r>
      <w:r w:rsidR="001D2E7B" w:rsidRPr="00E068FB">
        <w:rPr>
          <w:rFonts w:cs="Calibri"/>
        </w:rPr>
        <w:t xml:space="preserve">hygienic </w:t>
      </w:r>
      <w:r w:rsidRPr="00E068FB">
        <w:rPr>
          <w:rFonts w:cs="Calibri"/>
        </w:rPr>
        <w:t>practices to deal with wounds and s</w:t>
      </w:r>
      <w:r w:rsidR="00845FF0" w:rsidRPr="00E068FB">
        <w:rPr>
          <w:rFonts w:cs="Calibri"/>
        </w:rPr>
        <w:t>pills of body fluids – urine, faeces, mucus, saliva, vomit, blood and breast</w:t>
      </w:r>
      <w:r w:rsidR="007305F0" w:rsidRPr="00E068FB">
        <w:rPr>
          <w:rFonts w:cs="Calibri"/>
        </w:rPr>
        <w:t xml:space="preserve"> </w:t>
      </w:r>
      <w:r w:rsidR="00845FF0" w:rsidRPr="00E068FB">
        <w:rPr>
          <w:rFonts w:cs="Calibri"/>
        </w:rPr>
        <w:t xml:space="preserve">milk – </w:t>
      </w:r>
      <w:r w:rsidR="0077487C" w:rsidRPr="00E068FB">
        <w:rPr>
          <w:rFonts w:cs="Calibri"/>
        </w:rPr>
        <w:t>to</w:t>
      </w:r>
      <w:r w:rsidRPr="00E068FB">
        <w:rPr>
          <w:rFonts w:cs="Calibri"/>
        </w:rPr>
        <w:t xml:space="preserve"> minimise the risk of </w:t>
      </w:r>
      <w:r w:rsidR="00A90034" w:rsidRPr="00E068FB">
        <w:rPr>
          <w:rFonts w:cs="Calibri"/>
        </w:rPr>
        <w:t>contamination</w:t>
      </w:r>
    </w:p>
    <w:p w14:paraId="1FCF79AC" w14:textId="58366E0D" w:rsidR="003D25C1" w:rsidRPr="00E068FB" w:rsidRDefault="00470D0D" w:rsidP="003D25C1">
      <w:pPr>
        <w:numPr>
          <w:ilvl w:val="0"/>
          <w:numId w:val="2"/>
        </w:numPr>
        <w:spacing w:afterLines="60" w:after="144" w:line="276" w:lineRule="auto"/>
        <w:rPr>
          <w:rFonts w:cs="Calibri"/>
          <w:b/>
          <w:bCs/>
        </w:rPr>
      </w:pPr>
      <w:r w:rsidRPr="00E068FB">
        <w:rPr>
          <w:rFonts w:cs="Calibri"/>
        </w:rPr>
        <w:t>Staff</w:t>
      </w:r>
      <w:r w:rsidR="00611F0D" w:rsidRPr="00E068FB">
        <w:rPr>
          <w:rFonts w:cs="Calibri"/>
        </w:rPr>
        <w:t xml:space="preserve"> must</w:t>
      </w:r>
      <w:r w:rsidRPr="00E068FB">
        <w:rPr>
          <w:rFonts w:cs="Calibri"/>
        </w:rPr>
        <w:t xml:space="preserve"> follow our </w:t>
      </w:r>
      <w:r w:rsidR="003C2F74" w:rsidRPr="00E068FB">
        <w:rPr>
          <w:rFonts w:cs="Calibri"/>
        </w:rPr>
        <w:t>b</w:t>
      </w:r>
      <w:r w:rsidR="00412040" w:rsidRPr="00E068FB">
        <w:rPr>
          <w:rFonts w:cs="Calibri"/>
        </w:rPr>
        <w:t xml:space="preserve">ody </w:t>
      </w:r>
      <w:r w:rsidR="003C2F74" w:rsidRPr="00E068FB">
        <w:rPr>
          <w:rFonts w:cs="Calibri"/>
        </w:rPr>
        <w:t>f</w:t>
      </w:r>
      <w:r w:rsidR="00412040" w:rsidRPr="00E068FB">
        <w:rPr>
          <w:rFonts w:cs="Calibri"/>
        </w:rPr>
        <w:t xml:space="preserve">luids </w:t>
      </w:r>
      <w:r w:rsidR="003C2F74" w:rsidRPr="00E068FB">
        <w:rPr>
          <w:rFonts w:cs="Calibri"/>
        </w:rPr>
        <w:t>s</w:t>
      </w:r>
      <w:r w:rsidR="00412040" w:rsidRPr="00E068FB">
        <w:rPr>
          <w:rFonts w:cs="Calibri"/>
        </w:rPr>
        <w:t xml:space="preserve">pills </w:t>
      </w:r>
      <w:r w:rsidR="003C2F74" w:rsidRPr="00E068FB">
        <w:rPr>
          <w:rFonts w:cs="Calibri"/>
        </w:rPr>
        <w:t>p</w:t>
      </w:r>
      <w:r w:rsidR="00412040" w:rsidRPr="00E068FB">
        <w:rPr>
          <w:rFonts w:cs="Calibri"/>
        </w:rPr>
        <w:t>rocedure</w:t>
      </w:r>
      <w:r w:rsidR="00C124DD" w:rsidRPr="00E068FB">
        <w:rPr>
          <w:rFonts w:cs="Calibri"/>
        </w:rPr>
        <w:t xml:space="preserve"> </w:t>
      </w:r>
      <w:r w:rsidR="007D43A2" w:rsidRPr="00E068FB">
        <w:rPr>
          <w:rFonts w:cs="Calibri"/>
        </w:rPr>
        <w:t>(</w:t>
      </w:r>
      <w:r w:rsidR="00676A4D" w:rsidRPr="00E068FB">
        <w:rPr>
          <w:rFonts w:cs="Calibri"/>
        </w:rPr>
        <w:t>attached</w:t>
      </w:r>
      <w:r w:rsidR="007D43A2" w:rsidRPr="00E068FB">
        <w:rPr>
          <w:rFonts w:cs="Calibri"/>
        </w:rPr>
        <w:t>)</w:t>
      </w:r>
    </w:p>
    <w:p w14:paraId="6280BCC4" w14:textId="75D8F8D8" w:rsidR="00412040" w:rsidRPr="00E068FB" w:rsidRDefault="00412040" w:rsidP="00611F0D">
      <w:pPr>
        <w:spacing w:before="360" w:after="120" w:line="276" w:lineRule="auto"/>
        <w:rPr>
          <w:rFonts w:cs="Calibri"/>
          <w:b/>
          <w:bCs/>
        </w:rPr>
      </w:pPr>
      <w:r w:rsidRPr="00E068FB">
        <w:rPr>
          <w:rFonts w:cs="Calibri"/>
          <w:b/>
          <w:bCs/>
        </w:rPr>
        <w:t>Contact with animals</w:t>
      </w:r>
    </w:p>
    <w:p w14:paraId="7FD688EF" w14:textId="36BB34E1" w:rsidR="00412040" w:rsidRPr="00E068FB" w:rsidRDefault="005F7D50" w:rsidP="001E3CF3">
      <w:pPr>
        <w:numPr>
          <w:ilvl w:val="0"/>
          <w:numId w:val="2"/>
        </w:numPr>
        <w:spacing w:afterLines="60" w:after="144" w:line="276" w:lineRule="auto"/>
        <w:rPr>
          <w:rFonts w:cs="Calibri"/>
          <w:b/>
          <w:bCs/>
        </w:rPr>
      </w:pPr>
      <w:r w:rsidRPr="00E068FB">
        <w:rPr>
          <w:rFonts w:cs="Calibri"/>
        </w:rPr>
        <w:t>To minimise health risks, w</w:t>
      </w:r>
      <w:r w:rsidR="00412040" w:rsidRPr="00E068FB">
        <w:rPr>
          <w:rFonts w:cs="Calibri"/>
        </w:rPr>
        <w:t xml:space="preserve">e implement good hygiene practices where children and staff have contact with animals </w:t>
      </w:r>
      <w:r w:rsidRPr="00E068FB">
        <w:rPr>
          <w:rFonts w:cs="Calibri"/>
        </w:rPr>
        <w:t>we keep at the service or during activities that involve animals (e.g., excursions to farms or zoos, animal displays</w:t>
      </w:r>
      <w:r w:rsidR="007305F0" w:rsidRPr="00E068FB">
        <w:rPr>
          <w:rFonts w:cs="Calibri"/>
        </w:rPr>
        <w:t>, or</w:t>
      </w:r>
      <w:r w:rsidRPr="00E068FB">
        <w:rPr>
          <w:rFonts w:cs="Calibri"/>
        </w:rPr>
        <w:t xml:space="preserve"> incursions)</w:t>
      </w:r>
    </w:p>
    <w:p w14:paraId="67E9CD52" w14:textId="77777777" w:rsidR="00611F0D" w:rsidRPr="00E068FB" w:rsidRDefault="00611F0D" w:rsidP="00611F0D">
      <w:pPr>
        <w:numPr>
          <w:ilvl w:val="0"/>
          <w:numId w:val="2"/>
        </w:numPr>
        <w:spacing w:line="276" w:lineRule="auto"/>
        <w:rPr>
          <w:rFonts w:cs="Calibri"/>
          <w:b/>
          <w:bCs/>
        </w:rPr>
      </w:pPr>
      <w:r w:rsidRPr="00E068FB">
        <w:rPr>
          <w:rFonts w:cs="Calibri"/>
        </w:rPr>
        <w:t xml:space="preserve">Staff must follow our animal hygiene procedure (in our </w:t>
      </w:r>
      <w:r w:rsidRPr="00E068FB">
        <w:rPr>
          <w:rFonts w:cs="Calibri"/>
          <w:u w:val="single"/>
        </w:rPr>
        <w:t>Animal and Pet Policy)</w:t>
      </w:r>
    </w:p>
    <w:p w14:paraId="2739F78C" w14:textId="706480C3" w:rsidR="00676A4D" w:rsidRPr="00E068FB" w:rsidRDefault="00770CDC" w:rsidP="00611F0D">
      <w:pPr>
        <w:spacing w:before="360" w:after="120" w:line="276" w:lineRule="auto"/>
        <w:rPr>
          <w:rFonts w:cs="Calibri"/>
          <w:b/>
          <w:bCs/>
        </w:rPr>
      </w:pPr>
      <w:r w:rsidRPr="00E068FB">
        <w:rPr>
          <w:rFonts w:cs="Calibri"/>
          <w:b/>
          <w:bCs/>
        </w:rPr>
        <w:t>Dental</w:t>
      </w:r>
      <w:r w:rsidR="00E42D65" w:rsidRPr="00E068FB">
        <w:rPr>
          <w:rFonts w:cs="Calibri"/>
          <w:b/>
          <w:bCs/>
        </w:rPr>
        <w:t>/oral</w:t>
      </w:r>
      <w:r w:rsidRPr="00E068FB">
        <w:rPr>
          <w:rFonts w:cs="Calibri"/>
          <w:b/>
          <w:bCs/>
        </w:rPr>
        <w:t xml:space="preserve"> hygiene for children</w:t>
      </w:r>
    </w:p>
    <w:p w14:paraId="1AC4E124" w14:textId="58F0836E" w:rsidR="00670338" w:rsidRPr="00E068FB" w:rsidRDefault="00FC350E" w:rsidP="00670338">
      <w:pPr>
        <w:numPr>
          <w:ilvl w:val="0"/>
          <w:numId w:val="2"/>
        </w:numPr>
        <w:spacing w:afterLines="60" w:after="144" w:line="276" w:lineRule="auto"/>
        <w:rPr>
          <w:rFonts w:cs="Calibri"/>
          <w:b/>
          <w:bCs/>
        </w:rPr>
      </w:pPr>
      <w:r w:rsidRPr="00E068FB">
        <w:rPr>
          <w:rFonts w:cs="Calibri"/>
        </w:rPr>
        <w:t xml:space="preserve">Educators incorporate </w:t>
      </w:r>
      <w:r w:rsidR="00E42D65" w:rsidRPr="00E068FB">
        <w:rPr>
          <w:rFonts w:cs="Calibri"/>
        </w:rPr>
        <w:t>oral/dental</w:t>
      </w:r>
      <w:r w:rsidRPr="00E068FB">
        <w:rPr>
          <w:rFonts w:cs="Calibri"/>
        </w:rPr>
        <w:t xml:space="preserve"> hygiene education in daily routines to promote good dental health among children and staff</w:t>
      </w:r>
      <w:r w:rsidR="00670338" w:rsidRPr="00E068FB">
        <w:rPr>
          <w:rFonts w:cs="Calibri"/>
        </w:rPr>
        <w:t>. They emphasise the importance of brushing teeth</w:t>
      </w:r>
      <w:r w:rsidR="00E42D65" w:rsidRPr="00E068FB">
        <w:rPr>
          <w:rFonts w:cs="Calibri"/>
        </w:rPr>
        <w:t xml:space="preserve"> and gums</w:t>
      </w:r>
      <w:r w:rsidR="00670338" w:rsidRPr="00E068FB">
        <w:rPr>
          <w:rFonts w:cs="Calibri"/>
        </w:rPr>
        <w:t xml:space="preserve">, </w:t>
      </w:r>
      <w:r w:rsidR="00E42D65" w:rsidRPr="00E068FB">
        <w:rPr>
          <w:rFonts w:cs="Calibri"/>
        </w:rPr>
        <w:t xml:space="preserve">eating a wide variety of healthy foods, </w:t>
      </w:r>
      <w:r w:rsidR="00670338" w:rsidRPr="00E068FB">
        <w:rPr>
          <w:rFonts w:cs="Calibri"/>
        </w:rPr>
        <w:t>limiting sugary drinks and food, and having regular check-ups with a dentist</w:t>
      </w:r>
    </w:p>
    <w:p w14:paraId="05728FAC" w14:textId="5CEDDE14" w:rsidR="00670338" w:rsidRPr="00C57E0D" w:rsidRDefault="00670338" w:rsidP="00C57E0D">
      <w:pPr>
        <w:numPr>
          <w:ilvl w:val="0"/>
          <w:numId w:val="2"/>
        </w:numPr>
        <w:spacing w:afterLines="60" w:after="144" w:line="276" w:lineRule="auto"/>
        <w:rPr>
          <w:rFonts w:cs="Calibri"/>
          <w:b/>
          <w:bCs/>
        </w:rPr>
      </w:pPr>
      <w:r w:rsidRPr="00E068FB">
        <w:rPr>
          <w:rFonts w:cs="Calibri"/>
        </w:rPr>
        <w:t>Children are encouraged to drink water throughout the day to stay hydrated and support dental health. They are also encouraged to rinse their mouth with water to remove food debris, under staff supervision</w:t>
      </w:r>
    </w:p>
    <w:p w14:paraId="734B8209" w14:textId="18A44024" w:rsidR="001D2FD1" w:rsidRPr="00252EFF" w:rsidRDefault="00D75308" w:rsidP="001D2FD1">
      <w:pPr>
        <w:numPr>
          <w:ilvl w:val="0"/>
          <w:numId w:val="2"/>
        </w:numPr>
        <w:spacing w:afterLines="60" w:after="144" w:line="276" w:lineRule="auto"/>
        <w:rPr>
          <w:rFonts w:cs="Calibri"/>
          <w:b/>
          <w:bCs/>
          <w:color w:val="000000" w:themeColor="text1"/>
        </w:rPr>
      </w:pPr>
      <w:r w:rsidRPr="00252EFF">
        <w:rPr>
          <w:rFonts w:cs="Calibri"/>
          <w:color w:val="000000" w:themeColor="text1"/>
        </w:rPr>
        <w:t>Our curriculum includes a</w:t>
      </w:r>
      <w:r w:rsidR="00E42D65" w:rsidRPr="00252EFF">
        <w:rPr>
          <w:rFonts w:cs="Calibri"/>
          <w:color w:val="000000" w:themeColor="text1"/>
        </w:rPr>
        <w:t>n</w:t>
      </w:r>
      <w:r w:rsidRPr="00252EFF">
        <w:rPr>
          <w:rFonts w:cs="Calibri"/>
          <w:color w:val="000000" w:themeColor="text1"/>
        </w:rPr>
        <w:t xml:space="preserve"> oral health education program and </w:t>
      </w:r>
      <w:r w:rsidR="00E068FB" w:rsidRPr="00252EFF">
        <w:rPr>
          <w:rFonts w:cs="Calibri"/>
          <w:color w:val="000000" w:themeColor="text1"/>
        </w:rPr>
        <w:t xml:space="preserve">the Centre Director organises a Dental Hygeinest to visit the centre regularly to check all children’s teeth and gums </w:t>
      </w:r>
      <w:r w:rsidR="00E42D65" w:rsidRPr="00252EFF">
        <w:rPr>
          <w:rFonts w:cs="Calibri"/>
          <w:color w:val="000000" w:themeColor="text1"/>
        </w:rPr>
        <w:t>healthy</w:t>
      </w:r>
      <w:r w:rsidRPr="00252EFF">
        <w:rPr>
          <w:rFonts w:cs="Calibri"/>
          <w:color w:val="000000" w:themeColor="text1"/>
        </w:rPr>
        <w:t>.</w:t>
      </w:r>
      <w:r w:rsidR="00670338" w:rsidRPr="00252EFF">
        <w:rPr>
          <w:rFonts w:cs="Calibri"/>
          <w:color w:val="000000" w:themeColor="text1"/>
        </w:rPr>
        <w:t xml:space="preserve"> </w:t>
      </w:r>
      <w:r w:rsidR="001D2FD1" w:rsidRPr="00252EFF">
        <w:rPr>
          <w:rFonts w:cs="Calibri"/>
          <w:color w:val="000000" w:themeColor="text1"/>
        </w:rPr>
        <w:t>We also share information about dental health with families via our usual communication channels</w:t>
      </w:r>
    </w:p>
    <w:p w14:paraId="302252BC" w14:textId="701CEC19" w:rsidR="001D2FD1" w:rsidRPr="00C57E0D" w:rsidRDefault="00670338" w:rsidP="00C57E0D">
      <w:pPr>
        <w:numPr>
          <w:ilvl w:val="0"/>
          <w:numId w:val="2"/>
        </w:numPr>
        <w:spacing w:afterLines="60" w:after="144" w:line="276" w:lineRule="auto"/>
        <w:rPr>
          <w:rFonts w:cs="Calibri"/>
          <w:b/>
          <w:bCs/>
        </w:rPr>
      </w:pPr>
      <w:r w:rsidRPr="00252EFF">
        <w:rPr>
          <w:rFonts w:cs="Calibri"/>
          <w:color w:val="000000" w:themeColor="text1"/>
        </w:rPr>
        <w:t>Educ</w:t>
      </w:r>
      <w:r w:rsidRPr="00E068FB">
        <w:rPr>
          <w:rFonts w:cs="Calibri"/>
        </w:rPr>
        <w:t>ators act as positive role models by demonstrating and encouraging good dental hygiene and healthy eating practices for children and families</w:t>
      </w:r>
    </w:p>
    <w:p w14:paraId="13F1F9A9" w14:textId="722A5A4D" w:rsidR="00121966" w:rsidRPr="00E068FB" w:rsidRDefault="00676A4D" w:rsidP="00611F0D">
      <w:pPr>
        <w:spacing w:before="360" w:after="120" w:line="276" w:lineRule="auto"/>
        <w:rPr>
          <w:rFonts w:cs="Calibri"/>
          <w:b/>
          <w:bCs/>
          <w:sz w:val="28"/>
          <w:szCs w:val="28"/>
        </w:rPr>
      </w:pPr>
      <w:r w:rsidRPr="00E068FB">
        <w:rPr>
          <w:rFonts w:cs="Calibri"/>
          <w:b/>
          <w:bCs/>
          <w:sz w:val="28"/>
          <w:szCs w:val="28"/>
        </w:rPr>
        <w:t>V</w:t>
      </w:r>
      <w:r w:rsidR="00121966" w:rsidRPr="00E068FB">
        <w:rPr>
          <w:rFonts w:cs="Calibri"/>
          <w:b/>
          <w:bCs/>
          <w:sz w:val="28"/>
          <w:szCs w:val="28"/>
        </w:rPr>
        <w:t>entilation</w:t>
      </w:r>
      <w:r w:rsidR="004D30EA" w:rsidRPr="00E068FB">
        <w:rPr>
          <w:rFonts w:cs="Calibri"/>
          <w:b/>
          <w:bCs/>
          <w:sz w:val="28"/>
          <w:szCs w:val="28"/>
        </w:rPr>
        <w:t xml:space="preserve"> and</w:t>
      </w:r>
      <w:r w:rsidR="00CD0AB6" w:rsidRPr="00E068FB">
        <w:rPr>
          <w:rFonts w:cs="Calibri"/>
          <w:b/>
          <w:bCs/>
          <w:sz w:val="28"/>
          <w:szCs w:val="28"/>
        </w:rPr>
        <w:t xml:space="preserve"> air</w:t>
      </w:r>
      <w:r w:rsidR="004D30EA" w:rsidRPr="00E068FB">
        <w:rPr>
          <w:rFonts w:cs="Calibri"/>
          <w:b/>
          <w:bCs/>
          <w:sz w:val="28"/>
          <w:szCs w:val="28"/>
        </w:rPr>
        <w:t xml:space="preserve"> filtration</w:t>
      </w:r>
    </w:p>
    <w:p w14:paraId="419F1B9D" w14:textId="48B6C6F9" w:rsidR="000A2D89" w:rsidRPr="00E068FB" w:rsidRDefault="004F4832" w:rsidP="001E3CF3">
      <w:pPr>
        <w:numPr>
          <w:ilvl w:val="0"/>
          <w:numId w:val="2"/>
        </w:numPr>
        <w:spacing w:afterLines="60" w:after="144" w:line="276" w:lineRule="auto"/>
        <w:rPr>
          <w:rFonts w:cs="Calibri"/>
        </w:rPr>
      </w:pPr>
      <w:r w:rsidRPr="00E068FB">
        <w:rPr>
          <w:rFonts w:cs="Calibri"/>
        </w:rPr>
        <w:t>Indoor spaces are kept well-ventilated for the safety and wellbeing of children (</w:t>
      </w:r>
      <w:r w:rsidRPr="00E068FB">
        <w:rPr>
          <w:rFonts w:cs="Calibri"/>
          <w:i/>
          <w:iCs/>
        </w:rPr>
        <w:t>Regulations</w:t>
      </w:r>
      <w:r w:rsidRPr="00E068FB">
        <w:rPr>
          <w:rFonts w:cs="Calibri"/>
        </w:rPr>
        <w:t xml:space="preserve"> s 110), staff and visitor</w:t>
      </w:r>
      <w:r w:rsidR="00101207" w:rsidRPr="00E068FB">
        <w:rPr>
          <w:rFonts w:cs="Calibri"/>
        </w:rPr>
        <w:t xml:space="preserve">s </w:t>
      </w:r>
    </w:p>
    <w:p w14:paraId="33CBCF4A" w14:textId="572ECA4F" w:rsidR="004F4832" w:rsidRPr="00E068FB" w:rsidRDefault="000A2D89" w:rsidP="001E3CF3">
      <w:pPr>
        <w:numPr>
          <w:ilvl w:val="0"/>
          <w:numId w:val="2"/>
        </w:numPr>
        <w:spacing w:afterLines="60" w:after="144" w:line="276" w:lineRule="auto"/>
        <w:rPr>
          <w:rFonts w:cs="Calibri"/>
        </w:rPr>
      </w:pPr>
      <w:r w:rsidRPr="00E068FB">
        <w:rPr>
          <w:rFonts w:cs="Calibri"/>
        </w:rPr>
        <w:lastRenderedPageBreak/>
        <w:t>Staff understand that ventilation (open windows, doors, outdoor spaces, air conditioners that bring outdoor air</w:t>
      </w:r>
      <w:r w:rsidR="00101207" w:rsidRPr="00E068FB">
        <w:rPr>
          <w:rFonts w:cs="Calibri"/>
        </w:rPr>
        <w:t xml:space="preserve"> to indoor spaces</w:t>
      </w:r>
      <w:r w:rsidRPr="00E068FB">
        <w:rPr>
          <w:rFonts w:cs="Calibri"/>
        </w:rPr>
        <w:t>) and filtration of air (e.g</w:t>
      </w:r>
      <w:r w:rsidR="001D2E7B" w:rsidRPr="00E068FB">
        <w:rPr>
          <w:rFonts w:cs="Calibri"/>
        </w:rPr>
        <w:t>.,</w:t>
      </w:r>
      <w:r w:rsidRPr="00E068FB">
        <w:rPr>
          <w:rFonts w:cs="Calibri"/>
        </w:rPr>
        <w:t xml:space="preserve"> HEPA filters, in HVAC systems) are easy and effective ways to reduce the spread</w:t>
      </w:r>
      <w:r w:rsidR="007305F0" w:rsidRPr="00E068FB">
        <w:rPr>
          <w:rFonts w:cs="Calibri"/>
        </w:rPr>
        <w:t xml:space="preserve"> of</w:t>
      </w:r>
      <w:r w:rsidRPr="00E068FB">
        <w:rPr>
          <w:rFonts w:cs="Calibri"/>
        </w:rPr>
        <w:t xml:space="preserve"> infectious diseases</w:t>
      </w:r>
      <w:r w:rsidR="007F2022" w:rsidRPr="00E068FB">
        <w:rPr>
          <w:rFonts w:cs="Calibri"/>
        </w:rPr>
        <w:t xml:space="preserve"> and exposure to pollutants</w:t>
      </w:r>
    </w:p>
    <w:p w14:paraId="45CDEAA9" w14:textId="721E69BE" w:rsidR="0017550B" w:rsidRPr="00E068FB" w:rsidRDefault="00F269B4" w:rsidP="001E3CF3">
      <w:pPr>
        <w:numPr>
          <w:ilvl w:val="0"/>
          <w:numId w:val="2"/>
        </w:numPr>
        <w:spacing w:afterLines="60" w:after="144" w:line="276" w:lineRule="auto"/>
        <w:rPr>
          <w:rFonts w:cs="Calibri"/>
        </w:rPr>
      </w:pPr>
      <w:r w:rsidRPr="00E068FB">
        <w:rPr>
          <w:rFonts w:cs="Calibri"/>
        </w:rPr>
        <w:t>Ventilation</w:t>
      </w:r>
      <w:r w:rsidR="004D30EA" w:rsidRPr="00E068FB">
        <w:rPr>
          <w:rFonts w:cs="Calibri"/>
        </w:rPr>
        <w:t xml:space="preserve"> and filtration</w:t>
      </w:r>
      <w:r w:rsidRPr="00E068FB">
        <w:rPr>
          <w:rFonts w:cs="Calibri"/>
        </w:rPr>
        <w:t xml:space="preserve"> of indoor air is included in our WHS risk assessment(s)</w:t>
      </w:r>
      <w:r w:rsidR="001F184E" w:rsidRPr="00E068FB">
        <w:rPr>
          <w:rFonts w:cs="Calibri"/>
        </w:rPr>
        <w:t xml:space="preserve">. We identify </w:t>
      </w:r>
      <w:r w:rsidR="004F4832" w:rsidRPr="00E068FB">
        <w:rPr>
          <w:rFonts w:cs="Calibri"/>
        </w:rPr>
        <w:t>spaces</w:t>
      </w:r>
      <w:r w:rsidR="001F184E" w:rsidRPr="00E068FB">
        <w:rPr>
          <w:rFonts w:cs="Calibri"/>
        </w:rPr>
        <w:t>, times or activities</w:t>
      </w:r>
      <w:r w:rsidR="004F4832" w:rsidRPr="00E068FB">
        <w:rPr>
          <w:rFonts w:cs="Calibri"/>
        </w:rPr>
        <w:t xml:space="preserve"> that pose a greater risk to health (e.g., poorly ventilated rooms, </w:t>
      </w:r>
      <w:r w:rsidR="007357A7" w:rsidRPr="00E068FB">
        <w:rPr>
          <w:rFonts w:cs="Calibri"/>
        </w:rPr>
        <w:t xml:space="preserve">areas such as rest/sleep rooms, </w:t>
      </w:r>
      <w:r w:rsidR="0093799C" w:rsidRPr="00E068FB">
        <w:rPr>
          <w:rFonts w:cs="Calibri"/>
        </w:rPr>
        <w:t>in</w:t>
      </w:r>
      <w:r w:rsidR="007357A7" w:rsidRPr="00E068FB">
        <w:rPr>
          <w:rFonts w:cs="Calibri"/>
        </w:rPr>
        <w:t xml:space="preserve"> </w:t>
      </w:r>
      <w:r w:rsidR="004F4832" w:rsidRPr="00E068FB">
        <w:rPr>
          <w:rFonts w:cs="Calibri"/>
        </w:rPr>
        <w:t>colder months when our outdoor activities are limited, times when many children and staff are in the same space)</w:t>
      </w:r>
    </w:p>
    <w:p w14:paraId="04A5335D" w14:textId="1E2ED703" w:rsidR="001E3CF3" w:rsidRPr="00E068FB" w:rsidRDefault="00676A4D" w:rsidP="00EC26D9">
      <w:pPr>
        <w:numPr>
          <w:ilvl w:val="0"/>
          <w:numId w:val="2"/>
        </w:numPr>
        <w:spacing w:afterLines="60" w:after="144" w:line="276" w:lineRule="auto"/>
        <w:rPr>
          <w:rFonts w:cs="Calibri"/>
        </w:rPr>
      </w:pPr>
      <w:r w:rsidRPr="00E068FB">
        <w:rPr>
          <w:rFonts w:cs="Calibri"/>
        </w:rPr>
        <w:t xml:space="preserve">Staff follow </w:t>
      </w:r>
      <w:r w:rsidR="001D2E7B" w:rsidRPr="00E068FB">
        <w:rPr>
          <w:rFonts w:cs="Calibri"/>
        </w:rPr>
        <w:t>our ventilation and</w:t>
      </w:r>
      <w:r w:rsidR="00935A89" w:rsidRPr="00E068FB">
        <w:rPr>
          <w:rFonts w:cs="Calibri"/>
        </w:rPr>
        <w:t xml:space="preserve"> air</w:t>
      </w:r>
      <w:r w:rsidR="001D2E7B" w:rsidRPr="00E068FB">
        <w:rPr>
          <w:rFonts w:cs="Calibri"/>
        </w:rPr>
        <w:t xml:space="preserve"> filtration procedure</w:t>
      </w:r>
      <w:r w:rsidRPr="00E068FB">
        <w:rPr>
          <w:rFonts w:cs="Calibri"/>
        </w:rPr>
        <w:t xml:space="preserve"> (attached) </w:t>
      </w:r>
    </w:p>
    <w:p w14:paraId="77284851" w14:textId="67FCDBFB" w:rsidR="003C7652" w:rsidRPr="00E068FB" w:rsidRDefault="003C7652" w:rsidP="00EC26D9">
      <w:pPr>
        <w:spacing w:before="360" w:after="120" w:line="276" w:lineRule="auto"/>
        <w:rPr>
          <w:rFonts w:cs="Calibri"/>
          <w:b/>
          <w:bCs/>
          <w:sz w:val="28"/>
          <w:szCs w:val="28"/>
        </w:rPr>
      </w:pPr>
      <w:r w:rsidRPr="00E068FB">
        <w:rPr>
          <w:rFonts w:cs="Calibri"/>
          <w:b/>
          <w:bCs/>
          <w:sz w:val="28"/>
          <w:szCs w:val="28"/>
        </w:rPr>
        <w:t>Cleaning</w:t>
      </w:r>
    </w:p>
    <w:p w14:paraId="4F762097" w14:textId="21D08D4A" w:rsidR="002D2C93" w:rsidRPr="00E068FB" w:rsidRDefault="003C7652" w:rsidP="001E3CF3">
      <w:pPr>
        <w:numPr>
          <w:ilvl w:val="0"/>
          <w:numId w:val="2"/>
        </w:numPr>
        <w:spacing w:afterLines="60" w:after="144" w:line="276" w:lineRule="auto"/>
        <w:rPr>
          <w:rFonts w:cs="Calibri"/>
        </w:rPr>
      </w:pPr>
      <w:r w:rsidRPr="00E068FB">
        <w:rPr>
          <w:rFonts w:cs="Calibri"/>
        </w:rPr>
        <w:t xml:space="preserve">We have </w:t>
      </w:r>
      <w:r w:rsidR="007F2022" w:rsidRPr="00E068FB">
        <w:rPr>
          <w:rFonts w:cs="Calibri"/>
        </w:rPr>
        <w:t>detailed</w:t>
      </w:r>
      <w:r w:rsidRPr="00E068FB">
        <w:rPr>
          <w:rFonts w:cs="Calibri"/>
        </w:rPr>
        <w:t xml:space="preserve"> </w:t>
      </w:r>
      <w:r w:rsidR="002D2C93" w:rsidRPr="00E068FB">
        <w:rPr>
          <w:rFonts w:cs="Calibri"/>
        </w:rPr>
        <w:t>daily</w:t>
      </w:r>
      <w:r w:rsidR="004E182F" w:rsidRPr="00E068FB">
        <w:rPr>
          <w:rFonts w:cs="Calibri"/>
        </w:rPr>
        <w:t>, weekly and periodic</w:t>
      </w:r>
      <w:r w:rsidR="002D2C93" w:rsidRPr="00E068FB">
        <w:rPr>
          <w:rFonts w:cs="Calibri"/>
        </w:rPr>
        <w:t xml:space="preserve"> </w:t>
      </w:r>
      <w:r w:rsidRPr="00E068FB">
        <w:rPr>
          <w:rFonts w:cs="Calibri"/>
        </w:rPr>
        <w:t>cleaning routines</w:t>
      </w:r>
      <w:r w:rsidR="00D11491" w:rsidRPr="00E068FB">
        <w:rPr>
          <w:rFonts w:cs="Calibri"/>
        </w:rPr>
        <w:t xml:space="preserve"> and </w:t>
      </w:r>
      <w:r w:rsidR="004E182F" w:rsidRPr="00E068FB">
        <w:rPr>
          <w:rFonts w:cs="Calibri"/>
        </w:rPr>
        <w:t xml:space="preserve">use </w:t>
      </w:r>
      <w:r w:rsidR="00D11491" w:rsidRPr="00E068FB">
        <w:rPr>
          <w:rFonts w:cs="Calibri"/>
        </w:rPr>
        <w:t>checklists</w:t>
      </w:r>
      <w:r w:rsidRPr="00E068FB">
        <w:rPr>
          <w:rFonts w:cs="Calibri"/>
        </w:rPr>
        <w:t xml:space="preserve"> </w:t>
      </w:r>
      <w:r w:rsidR="00D11491" w:rsidRPr="00E068FB">
        <w:rPr>
          <w:rFonts w:cs="Calibri"/>
        </w:rPr>
        <w:t xml:space="preserve">to ensure </w:t>
      </w:r>
      <w:r w:rsidR="004E182F" w:rsidRPr="00E068FB">
        <w:rPr>
          <w:rFonts w:cs="Calibri"/>
        </w:rPr>
        <w:t>consistency and compliance with our practices</w:t>
      </w:r>
    </w:p>
    <w:p w14:paraId="71C29F01" w14:textId="142ECCA8" w:rsidR="003C7652" w:rsidRPr="00E068FB" w:rsidRDefault="003C7652" w:rsidP="00E535DC">
      <w:pPr>
        <w:numPr>
          <w:ilvl w:val="0"/>
          <w:numId w:val="2"/>
        </w:numPr>
        <w:spacing w:afterLines="60" w:after="144" w:line="276" w:lineRule="auto"/>
        <w:rPr>
          <w:rFonts w:cs="Calibri"/>
        </w:rPr>
      </w:pPr>
      <w:r w:rsidRPr="00E068FB">
        <w:rPr>
          <w:rFonts w:cs="Calibri"/>
        </w:rPr>
        <w:t>Staff</w:t>
      </w:r>
      <w:r w:rsidR="007F2022" w:rsidRPr="00E068FB">
        <w:rPr>
          <w:rFonts w:cs="Calibri"/>
        </w:rPr>
        <w:t xml:space="preserve"> must</w:t>
      </w:r>
      <w:r w:rsidRPr="00E068FB">
        <w:rPr>
          <w:rFonts w:cs="Calibri"/>
        </w:rPr>
        <w:t xml:space="preserve"> follow our</w:t>
      </w:r>
      <w:r w:rsidR="00785B86" w:rsidRPr="00E068FB">
        <w:rPr>
          <w:rFonts w:cs="Calibri"/>
        </w:rPr>
        <w:t xml:space="preserve"> </w:t>
      </w:r>
      <w:r w:rsidR="00EC276E" w:rsidRPr="00E068FB">
        <w:rPr>
          <w:rFonts w:cs="Calibri"/>
        </w:rPr>
        <w:t>cleaning</w:t>
      </w:r>
      <w:r w:rsidR="007F2022" w:rsidRPr="00E068FB">
        <w:rPr>
          <w:rFonts w:cs="Calibri"/>
        </w:rPr>
        <w:t xml:space="preserve"> procedures</w:t>
      </w:r>
      <w:r w:rsidR="00EC276E" w:rsidRPr="00E068FB">
        <w:rPr>
          <w:rFonts w:cs="Calibri"/>
        </w:rPr>
        <w:t xml:space="preserve"> </w:t>
      </w:r>
      <w:r w:rsidR="00A90034" w:rsidRPr="00E068FB">
        <w:rPr>
          <w:rFonts w:cs="Calibri"/>
        </w:rPr>
        <w:t>(attached)</w:t>
      </w:r>
      <w:r w:rsidR="007F2022" w:rsidRPr="00E068FB">
        <w:rPr>
          <w:rFonts w:cs="Calibri"/>
        </w:rPr>
        <w:t>, which cover how and when to clean the various surfaces and items at our service, and the safe use and storage of cleaning products</w:t>
      </w:r>
    </w:p>
    <w:p w14:paraId="2A361D64" w14:textId="3BE35480" w:rsidR="00112AE2" w:rsidRPr="00E068FB" w:rsidRDefault="00112AE2" w:rsidP="00112AE2">
      <w:pPr>
        <w:numPr>
          <w:ilvl w:val="0"/>
          <w:numId w:val="2"/>
        </w:numPr>
        <w:spacing w:afterLines="60" w:after="144" w:line="276" w:lineRule="auto"/>
        <w:rPr>
          <w:rFonts w:cs="Calibri"/>
        </w:rPr>
      </w:pPr>
      <w:r w:rsidRPr="00E068FB">
        <w:rPr>
          <w:rFonts w:cs="Calibri"/>
        </w:rPr>
        <w:t>We train and monitor staff to ensure that cleaning products are used according to the manufacturer’s instructions and that cleaning products are stored securely</w:t>
      </w:r>
    </w:p>
    <w:p w14:paraId="0F2C4D8B" w14:textId="73658061" w:rsidR="00112AE2" w:rsidRPr="00E068FB" w:rsidRDefault="00112AE2" w:rsidP="00112AE2">
      <w:pPr>
        <w:numPr>
          <w:ilvl w:val="0"/>
          <w:numId w:val="2"/>
        </w:numPr>
        <w:spacing w:afterLines="60" w:after="144" w:line="276" w:lineRule="auto"/>
        <w:rPr>
          <w:rFonts w:cs="Calibri"/>
        </w:rPr>
      </w:pPr>
      <w:r w:rsidRPr="00E068FB">
        <w:rPr>
          <w:rFonts w:cs="Calibri"/>
        </w:rPr>
        <w:t>We use non-toxic and environmentally</w:t>
      </w:r>
      <w:r w:rsidR="007305F0" w:rsidRPr="00E068FB">
        <w:rPr>
          <w:rFonts w:cs="Calibri"/>
        </w:rPr>
        <w:t xml:space="preserve">-friendly </w:t>
      </w:r>
      <w:r w:rsidRPr="00E068FB">
        <w:rPr>
          <w:rFonts w:cs="Calibri"/>
        </w:rPr>
        <w:t>cleaning products where possible. If we have to use a chemical that is hazardous, we take steps to minimise or eliminate children’s exposure</w:t>
      </w:r>
    </w:p>
    <w:p w14:paraId="6D3E68B9" w14:textId="78C7DE31" w:rsidR="00112AE2" w:rsidRPr="00E068FB" w:rsidRDefault="00112AE2" w:rsidP="00112AE2">
      <w:pPr>
        <w:numPr>
          <w:ilvl w:val="0"/>
          <w:numId w:val="2"/>
        </w:numPr>
        <w:spacing w:afterLines="60" w:after="144" w:line="276" w:lineRule="auto"/>
        <w:rPr>
          <w:rFonts w:cs="Calibri"/>
        </w:rPr>
      </w:pPr>
      <w:r w:rsidRPr="00E068FB">
        <w:rPr>
          <w:rFonts w:cs="Calibri"/>
        </w:rPr>
        <w:t xml:space="preserve">If there is an accidental spill of a hazardous chemical substance at the service (e.g., a cleaning product), staff must follow our chemical spills procedure (attached) </w:t>
      </w:r>
    </w:p>
    <w:p w14:paraId="6167791F" w14:textId="04F5C0A2" w:rsidR="003D25C1" w:rsidRPr="00E068FB" w:rsidRDefault="006A6131" w:rsidP="003D25C1">
      <w:pPr>
        <w:numPr>
          <w:ilvl w:val="0"/>
          <w:numId w:val="2"/>
        </w:numPr>
        <w:spacing w:afterLines="60" w:after="144" w:line="276" w:lineRule="auto"/>
        <w:rPr>
          <w:rFonts w:cs="Calibri"/>
        </w:rPr>
      </w:pPr>
      <w:r w:rsidRPr="00E068FB">
        <w:rPr>
          <w:rFonts w:cs="Calibri"/>
        </w:rPr>
        <w:t>If there is a</w:t>
      </w:r>
      <w:r w:rsidR="000348CA" w:rsidRPr="00E068FB">
        <w:rPr>
          <w:rFonts w:cs="Calibri"/>
        </w:rPr>
        <w:t>n infectious</w:t>
      </w:r>
      <w:r w:rsidRPr="00E068FB">
        <w:rPr>
          <w:rFonts w:cs="Calibri"/>
        </w:rPr>
        <w:t xml:space="preserve"> disease outbreak at the service, the nominated supervisor</w:t>
      </w:r>
      <w:r w:rsidR="007F2022" w:rsidRPr="00E068FB">
        <w:rPr>
          <w:rFonts w:cs="Calibri"/>
        </w:rPr>
        <w:t xml:space="preserve"> or </w:t>
      </w:r>
      <w:r w:rsidRPr="00E068FB">
        <w:rPr>
          <w:rFonts w:cs="Calibri"/>
        </w:rPr>
        <w:t xml:space="preserve">approved provider </w:t>
      </w:r>
      <w:r w:rsidR="000348CA" w:rsidRPr="00E068FB">
        <w:rPr>
          <w:rFonts w:cs="Calibri"/>
        </w:rPr>
        <w:t>will ask our</w:t>
      </w:r>
      <w:r w:rsidRPr="00E068FB">
        <w:rPr>
          <w:rFonts w:cs="Calibri"/>
        </w:rPr>
        <w:t xml:space="preserve"> local public health unit</w:t>
      </w:r>
      <w:r w:rsidR="000348CA" w:rsidRPr="00E068FB">
        <w:rPr>
          <w:rFonts w:cs="Calibri"/>
        </w:rPr>
        <w:t xml:space="preserve"> about </w:t>
      </w:r>
      <w:r w:rsidR="001F33C9" w:rsidRPr="00E068FB">
        <w:rPr>
          <w:rFonts w:cs="Calibri"/>
        </w:rPr>
        <w:t>extra</w:t>
      </w:r>
      <w:r w:rsidR="000348CA" w:rsidRPr="00E068FB">
        <w:rPr>
          <w:rFonts w:cs="Calibri"/>
        </w:rPr>
        <w:t xml:space="preserve"> cleaning measures we should take during the outbreak</w:t>
      </w:r>
    </w:p>
    <w:p w14:paraId="396A93FA" w14:textId="22E101B1" w:rsidR="00C124DD" w:rsidRPr="00E068FB" w:rsidRDefault="00C124DD" w:rsidP="00611F0D">
      <w:pPr>
        <w:spacing w:before="360" w:after="120" w:line="276" w:lineRule="auto"/>
        <w:rPr>
          <w:rFonts w:cs="Calibri"/>
          <w:b/>
          <w:bCs/>
          <w:sz w:val="28"/>
          <w:szCs w:val="28"/>
        </w:rPr>
      </w:pPr>
      <w:r w:rsidRPr="00E068FB">
        <w:rPr>
          <w:rFonts w:cs="Calibri"/>
          <w:b/>
          <w:bCs/>
          <w:sz w:val="28"/>
          <w:szCs w:val="28"/>
        </w:rPr>
        <w:t>Food safety</w:t>
      </w:r>
    </w:p>
    <w:p w14:paraId="3376777A" w14:textId="19ACA629" w:rsidR="0077487C" w:rsidRPr="00E068FB" w:rsidRDefault="0077487C" w:rsidP="001E3CF3">
      <w:pPr>
        <w:numPr>
          <w:ilvl w:val="0"/>
          <w:numId w:val="2"/>
        </w:numPr>
        <w:spacing w:afterLines="60" w:after="144" w:line="276" w:lineRule="auto"/>
        <w:rPr>
          <w:rFonts w:cs="Calibri"/>
        </w:rPr>
      </w:pPr>
      <w:r w:rsidRPr="00E068FB">
        <w:rPr>
          <w:rFonts w:cs="Calibri"/>
        </w:rPr>
        <w:t xml:space="preserve">We have strict </w:t>
      </w:r>
      <w:r w:rsidR="00DD56BE" w:rsidRPr="00E068FB">
        <w:rPr>
          <w:rFonts w:cs="Calibri"/>
        </w:rPr>
        <w:t xml:space="preserve">food </w:t>
      </w:r>
      <w:r w:rsidR="003C2F74" w:rsidRPr="00E068FB">
        <w:rPr>
          <w:rFonts w:cs="Calibri"/>
        </w:rPr>
        <w:t>handling</w:t>
      </w:r>
      <w:r w:rsidR="00DD56BE" w:rsidRPr="00E068FB">
        <w:rPr>
          <w:rFonts w:cs="Calibri"/>
        </w:rPr>
        <w:t xml:space="preserve"> </w:t>
      </w:r>
      <w:r w:rsidRPr="00E068FB">
        <w:rPr>
          <w:rFonts w:cs="Calibri"/>
        </w:rPr>
        <w:t xml:space="preserve">procedures to reduce the risk of </w:t>
      </w:r>
      <w:r w:rsidR="00387F14" w:rsidRPr="00E068FB">
        <w:rPr>
          <w:rFonts w:cs="Calibri"/>
        </w:rPr>
        <w:t>contamination and illness</w:t>
      </w:r>
    </w:p>
    <w:p w14:paraId="035A9FCC" w14:textId="4251E947" w:rsidR="00050D9E" w:rsidRPr="00E068FB" w:rsidRDefault="0077487C" w:rsidP="007F2022">
      <w:pPr>
        <w:numPr>
          <w:ilvl w:val="0"/>
          <w:numId w:val="2"/>
        </w:numPr>
        <w:spacing w:line="276" w:lineRule="auto"/>
        <w:rPr>
          <w:rFonts w:cs="Calibri"/>
          <w:color w:val="FF0000"/>
        </w:rPr>
      </w:pPr>
      <w:r w:rsidRPr="00E068FB">
        <w:rPr>
          <w:rFonts w:cs="Calibri"/>
        </w:rPr>
        <w:t xml:space="preserve">Staff </w:t>
      </w:r>
      <w:r w:rsidR="009874DE" w:rsidRPr="00E068FB">
        <w:rPr>
          <w:rFonts w:cs="Calibri"/>
        </w:rPr>
        <w:t xml:space="preserve">must </w:t>
      </w:r>
      <w:r w:rsidRPr="00E068FB">
        <w:rPr>
          <w:rFonts w:cs="Calibri"/>
        </w:rPr>
        <w:t>follow</w:t>
      </w:r>
      <w:r w:rsidR="00DD56BE" w:rsidRPr="00E068FB">
        <w:rPr>
          <w:rFonts w:cs="Calibri"/>
        </w:rPr>
        <w:t xml:space="preserve"> </w:t>
      </w:r>
      <w:r w:rsidRPr="00E068FB">
        <w:rPr>
          <w:rFonts w:cs="Calibri"/>
        </w:rPr>
        <w:t xml:space="preserve">our </w:t>
      </w:r>
      <w:r w:rsidR="00112AE2" w:rsidRPr="00E068FB">
        <w:rPr>
          <w:rFonts w:cs="Calibri"/>
        </w:rPr>
        <w:t>food safety</w:t>
      </w:r>
      <w:r w:rsidRPr="00E068FB">
        <w:rPr>
          <w:rFonts w:cs="Calibri"/>
        </w:rPr>
        <w:t xml:space="preserve"> procedures</w:t>
      </w:r>
      <w:r w:rsidR="00112AE2" w:rsidRPr="00E068FB">
        <w:rPr>
          <w:rFonts w:cs="Calibri"/>
        </w:rPr>
        <w:t xml:space="preserve"> (in our </w:t>
      </w:r>
      <w:r w:rsidR="00112AE2" w:rsidRPr="00E068FB">
        <w:rPr>
          <w:rFonts w:cs="Calibri"/>
          <w:u w:val="single"/>
        </w:rPr>
        <w:t>Food Safety Policy),</w:t>
      </w:r>
      <w:r w:rsidRPr="00E068FB">
        <w:rPr>
          <w:rFonts w:cs="Calibri"/>
        </w:rPr>
        <w:t xml:space="preserve"> which comply with </w:t>
      </w:r>
      <w:r w:rsidR="00112AE2" w:rsidRPr="00E068FB">
        <w:rPr>
          <w:rFonts w:cs="Calibri"/>
        </w:rPr>
        <w:t>the Australian New Zealand F</w:t>
      </w:r>
      <w:r w:rsidRPr="00E068FB">
        <w:rPr>
          <w:rFonts w:cs="Calibri"/>
        </w:rPr>
        <w:t xml:space="preserve">ood </w:t>
      </w:r>
      <w:r w:rsidR="00112AE2" w:rsidRPr="00E068FB">
        <w:rPr>
          <w:rFonts w:cs="Calibri"/>
        </w:rPr>
        <w:t>S</w:t>
      </w:r>
      <w:r w:rsidRPr="00E068FB">
        <w:rPr>
          <w:rFonts w:cs="Calibri"/>
        </w:rPr>
        <w:t xml:space="preserve">afety </w:t>
      </w:r>
      <w:r w:rsidR="00112AE2" w:rsidRPr="00E068FB">
        <w:rPr>
          <w:rFonts w:cs="Calibri"/>
        </w:rPr>
        <w:t>S</w:t>
      </w:r>
      <w:r w:rsidR="00DD56BE" w:rsidRPr="00E068FB">
        <w:rPr>
          <w:rFonts w:cs="Calibri"/>
        </w:rPr>
        <w:t>tandards</w:t>
      </w:r>
      <w:r w:rsidRPr="00E068FB">
        <w:rPr>
          <w:rFonts w:cs="Calibri"/>
        </w:rPr>
        <w:t xml:space="preserve"> </w:t>
      </w:r>
    </w:p>
    <w:p w14:paraId="112D2DF6" w14:textId="1BDB10A9" w:rsidR="00050D9E" w:rsidRPr="00E068FB" w:rsidRDefault="00050D9E" w:rsidP="007F2022">
      <w:pPr>
        <w:spacing w:before="360" w:after="120" w:line="276" w:lineRule="auto"/>
        <w:rPr>
          <w:rFonts w:cs="Calibri"/>
          <w:b/>
          <w:bCs/>
          <w:sz w:val="28"/>
          <w:szCs w:val="28"/>
        </w:rPr>
      </w:pPr>
      <w:r w:rsidRPr="00E068FB">
        <w:rPr>
          <w:rFonts w:cs="Calibri"/>
          <w:b/>
          <w:bCs/>
          <w:sz w:val="28"/>
          <w:szCs w:val="28"/>
        </w:rPr>
        <w:t xml:space="preserve">Hygienic waste management </w:t>
      </w:r>
    </w:p>
    <w:p w14:paraId="5B748B99" w14:textId="78C8AE6F" w:rsidR="00050D9E" w:rsidRPr="00E068FB" w:rsidRDefault="00050D9E" w:rsidP="00050D9E">
      <w:pPr>
        <w:numPr>
          <w:ilvl w:val="0"/>
          <w:numId w:val="2"/>
        </w:numPr>
        <w:spacing w:afterLines="60" w:after="144" w:line="276" w:lineRule="auto"/>
        <w:rPr>
          <w:rFonts w:cs="Calibri"/>
        </w:rPr>
      </w:pPr>
      <w:r w:rsidRPr="00E068FB">
        <w:rPr>
          <w:rFonts w:cs="Calibri"/>
        </w:rPr>
        <w:t xml:space="preserve">We follow responsible waste management practices to ensure </w:t>
      </w:r>
      <w:r w:rsidR="00112AE2" w:rsidRPr="00E068FB">
        <w:rPr>
          <w:rFonts w:cs="Calibri"/>
        </w:rPr>
        <w:t xml:space="preserve">health and </w:t>
      </w:r>
      <w:r w:rsidRPr="00E068FB">
        <w:rPr>
          <w:rFonts w:cs="Calibri"/>
        </w:rPr>
        <w:t>hygiene</w:t>
      </w:r>
      <w:r w:rsidR="009874DE" w:rsidRPr="00E068FB">
        <w:rPr>
          <w:rFonts w:cs="Calibri"/>
        </w:rPr>
        <w:t xml:space="preserve"> at the service</w:t>
      </w:r>
    </w:p>
    <w:p w14:paraId="75ECA280" w14:textId="4DE2C9D0" w:rsidR="00050D9E" w:rsidRDefault="00050D9E" w:rsidP="00050D9E">
      <w:pPr>
        <w:numPr>
          <w:ilvl w:val="0"/>
          <w:numId w:val="2"/>
        </w:numPr>
        <w:spacing w:afterLines="60" w:after="144" w:line="276" w:lineRule="auto"/>
        <w:rPr>
          <w:rFonts w:cs="Calibri"/>
        </w:rPr>
      </w:pPr>
      <w:r w:rsidRPr="00E068FB">
        <w:rPr>
          <w:rFonts w:cs="Calibri"/>
        </w:rPr>
        <w:t>Staff</w:t>
      </w:r>
      <w:r w:rsidR="009874DE" w:rsidRPr="00E068FB">
        <w:rPr>
          <w:rFonts w:cs="Calibri"/>
        </w:rPr>
        <w:t xml:space="preserve"> must</w:t>
      </w:r>
      <w:r w:rsidRPr="00E068FB">
        <w:rPr>
          <w:rFonts w:cs="Calibri"/>
        </w:rPr>
        <w:t xml:space="preserve"> follow our waste management </w:t>
      </w:r>
      <w:r w:rsidR="00EC276E" w:rsidRPr="00E068FB">
        <w:rPr>
          <w:rFonts w:cs="Calibri"/>
        </w:rPr>
        <w:t xml:space="preserve">hygiene </w:t>
      </w:r>
      <w:r w:rsidRPr="00E068FB">
        <w:rPr>
          <w:rFonts w:cs="Calibri"/>
        </w:rPr>
        <w:t>procedure (attached)</w:t>
      </w:r>
    </w:p>
    <w:p w14:paraId="5E2882E1" w14:textId="77777777" w:rsidR="00C57E0D" w:rsidRPr="00E068FB" w:rsidRDefault="00C57E0D" w:rsidP="00C57E0D">
      <w:pPr>
        <w:spacing w:afterLines="60" w:after="144" w:line="276" w:lineRule="auto"/>
        <w:rPr>
          <w:rFonts w:cs="Calibri"/>
        </w:rPr>
      </w:pPr>
    </w:p>
    <w:p w14:paraId="6425FDBD" w14:textId="6586C614" w:rsidR="00050D9E" w:rsidRPr="00E068FB" w:rsidRDefault="00050D9E" w:rsidP="00611F0D">
      <w:pPr>
        <w:spacing w:before="360" w:after="120" w:line="276" w:lineRule="auto"/>
        <w:rPr>
          <w:rFonts w:cs="Calibri"/>
          <w:b/>
          <w:bCs/>
          <w:sz w:val="28"/>
          <w:szCs w:val="28"/>
        </w:rPr>
      </w:pPr>
      <w:r w:rsidRPr="00E068FB">
        <w:rPr>
          <w:rFonts w:cs="Calibri"/>
          <w:b/>
          <w:bCs/>
          <w:sz w:val="28"/>
          <w:szCs w:val="28"/>
        </w:rPr>
        <w:lastRenderedPageBreak/>
        <w:t>Pest control</w:t>
      </w:r>
    </w:p>
    <w:p w14:paraId="7BF8DBE1" w14:textId="226E66F6" w:rsidR="00050D9E" w:rsidRPr="00E068FB" w:rsidRDefault="00050D9E" w:rsidP="00050D9E">
      <w:pPr>
        <w:numPr>
          <w:ilvl w:val="0"/>
          <w:numId w:val="2"/>
        </w:numPr>
        <w:spacing w:afterLines="60" w:after="144" w:line="276" w:lineRule="auto"/>
        <w:rPr>
          <w:rFonts w:cs="Calibri"/>
        </w:rPr>
      </w:pPr>
      <w:r w:rsidRPr="00E068FB">
        <w:rPr>
          <w:rFonts w:cs="Calibri"/>
        </w:rPr>
        <w:t xml:space="preserve">We implement effective pest control measures to ensure the </w:t>
      </w:r>
      <w:r w:rsidR="009617F9" w:rsidRPr="00E068FB">
        <w:rPr>
          <w:rFonts w:cs="Calibri"/>
        </w:rPr>
        <w:t>health of children, families, staff and visitors</w:t>
      </w:r>
      <w:r w:rsidRPr="00E068FB">
        <w:rPr>
          <w:rFonts w:cs="Calibri"/>
        </w:rPr>
        <w:t xml:space="preserve"> </w:t>
      </w:r>
    </w:p>
    <w:p w14:paraId="15185135" w14:textId="4B6B1B61" w:rsidR="00050D9E" w:rsidRPr="00E068FB" w:rsidRDefault="00050D9E" w:rsidP="00050D9E">
      <w:pPr>
        <w:numPr>
          <w:ilvl w:val="0"/>
          <w:numId w:val="2"/>
        </w:numPr>
        <w:spacing w:afterLines="60" w:after="144" w:line="276" w:lineRule="auto"/>
        <w:rPr>
          <w:rFonts w:cs="Calibri"/>
        </w:rPr>
      </w:pPr>
      <w:r w:rsidRPr="00E068FB">
        <w:rPr>
          <w:rFonts w:cs="Calibri"/>
        </w:rPr>
        <w:t>Staff</w:t>
      </w:r>
      <w:r w:rsidR="00112AE2" w:rsidRPr="00E068FB">
        <w:rPr>
          <w:rFonts w:cs="Calibri"/>
        </w:rPr>
        <w:t xml:space="preserve"> must</w:t>
      </w:r>
      <w:r w:rsidRPr="00E068FB">
        <w:rPr>
          <w:rFonts w:cs="Calibri"/>
        </w:rPr>
        <w:t xml:space="preserve"> follow our </w:t>
      </w:r>
      <w:r w:rsidR="009617F9" w:rsidRPr="00E068FB">
        <w:rPr>
          <w:rFonts w:cs="Calibri"/>
        </w:rPr>
        <w:t>pest control procedure</w:t>
      </w:r>
      <w:r w:rsidRPr="00E068FB">
        <w:rPr>
          <w:rFonts w:cs="Calibri"/>
        </w:rPr>
        <w:t xml:space="preserve"> (attached)</w:t>
      </w:r>
    </w:p>
    <w:p w14:paraId="39A1E17B" w14:textId="4468CEC3" w:rsidR="00112AE2" w:rsidRPr="00E068FB" w:rsidRDefault="009617F9" w:rsidP="00112AE2">
      <w:pPr>
        <w:numPr>
          <w:ilvl w:val="0"/>
          <w:numId w:val="2"/>
        </w:numPr>
        <w:spacing w:afterLines="60" w:after="144" w:line="276" w:lineRule="auto"/>
        <w:rPr>
          <w:rFonts w:cs="Calibri"/>
        </w:rPr>
      </w:pPr>
      <w:r w:rsidRPr="00E068FB">
        <w:rPr>
          <w:rFonts w:cs="Calibri"/>
        </w:rPr>
        <w:t xml:space="preserve">We </w:t>
      </w:r>
      <w:r w:rsidR="00112AE2" w:rsidRPr="00E068FB">
        <w:rPr>
          <w:rFonts w:cs="Calibri"/>
        </w:rPr>
        <w:t xml:space="preserve">only </w:t>
      </w:r>
      <w:r w:rsidRPr="00E068FB">
        <w:rPr>
          <w:rFonts w:cs="Calibri"/>
        </w:rPr>
        <w:t>use licenced pest control services</w:t>
      </w:r>
      <w:r w:rsidR="00112AE2" w:rsidRPr="00E068FB">
        <w:rPr>
          <w:rFonts w:cs="Calibri"/>
        </w:rPr>
        <w:t xml:space="preserve"> that </w:t>
      </w:r>
      <w:r w:rsidRPr="00E068FB">
        <w:rPr>
          <w:rFonts w:cs="Calibri"/>
        </w:rPr>
        <w:t>us</w:t>
      </w:r>
      <w:r w:rsidR="00112AE2" w:rsidRPr="00E068FB">
        <w:rPr>
          <w:rFonts w:cs="Calibri"/>
        </w:rPr>
        <w:t>e child</w:t>
      </w:r>
      <w:r w:rsidRPr="00E068FB">
        <w:rPr>
          <w:rFonts w:cs="Calibri"/>
        </w:rPr>
        <w:t xml:space="preserve"> and environmentally</w:t>
      </w:r>
      <w:r w:rsidR="00112AE2" w:rsidRPr="00E068FB">
        <w:rPr>
          <w:rFonts w:cs="Calibri"/>
        </w:rPr>
        <w:t xml:space="preserve"> safe</w:t>
      </w:r>
      <w:r w:rsidRPr="00E068FB">
        <w:rPr>
          <w:rFonts w:cs="Calibri"/>
        </w:rPr>
        <w:t xml:space="preserve"> methods</w:t>
      </w:r>
    </w:p>
    <w:p w14:paraId="2FF360CB" w14:textId="384F4DAA" w:rsidR="00D11491" w:rsidRPr="00E068FB" w:rsidRDefault="00D11491" w:rsidP="00611F0D">
      <w:pPr>
        <w:spacing w:before="360" w:after="120" w:line="276" w:lineRule="auto"/>
        <w:rPr>
          <w:rFonts w:cs="Calibri"/>
          <w:b/>
          <w:bCs/>
          <w:sz w:val="28"/>
          <w:szCs w:val="28"/>
        </w:rPr>
      </w:pPr>
      <w:r w:rsidRPr="00E068FB">
        <w:rPr>
          <w:rFonts w:cs="Calibri"/>
          <w:b/>
          <w:bCs/>
          <w:sz w:val="28"/>
          <w:szCs w:val="28"/>
        </w:rPr>
        <w:t>Record keeping</w:t>
      </w:r>
    </w:p>
    <w:p w14:paraId="1377171F" w14:textId="735A7074" w:rsidR="00D11491" w:rsidRPr="00E068FB" w:rsidRDefault="00D11491" w:rsidP="00D11491">
      <w:pPr>
        <w:numPr>
          <w:ilvl w:val="0"/>
          <w:numId w:val="2"/>
        </w:numPr>
        <w:spacing w:afterLines="60" w:after="144" w:line="276" w:lineRule="auto"/>
        <w:rPr>
          <w:rFonts w:cs="Calibri"/>
        </w:rPr>
      </w:pPr>
      <w:r w:rsidRPr="00E068FB">
        <w:rPr>
          <w:rFonts w:cs="Calibri"/>
        </w:rPr>
        <w:t>We maintain daily logs for all cleaning and sanitisation activities, which are signed</w:t>
      </w:r>
      <w:r w:rsidR="004E182F" w:rsidRPr="00E068FB">
        <w:rPr>
          <w:rFonts w:cs="Calibri"/>
        </w:rPr>
        <w:t xml:space="preserve">, dated and reviewed </w:t>
      </w:r>
      <w:r w:rsidRPr="00E068FB">
        <w:rPr>
          <w:rFonts w:cs="Calibri"/>
        </w:rPr>
        <w:t>by the responsible staff member</w:t>
      </w:r>
    </w:p>
    <w:p w14:paraId="5ABEBD8D" w14:textId="1700F462" w:rsidR="00D11491" w:rsidRPr="00E068FB" w:rsidRDefault="00D11491" w:rsidP="00D11491">
      <w:pPr>
        <w:numPr>
          <w:ilvl w:val="0"/>
          <w:numId w:val="2"/>
        </w:numPr>
        <w:spacing w:afterLines="60" w:after="144" w:line="276" w:lineRule="auto"/>
        <w:rPr>
          <w:rFonts w:cs="Calibri"/>
        </w:rPr>
      </w:pPr>
      <w:r w:rsidRPr="00E068FB">
        <w:rPr>
          <w:rFonts w:cs="Calibri"/>
        </w:rPr>
        <w:t>Any health or hygiene related incidents are documented according to the relevant procedure</w:t>
      </w:r>
    </w:p>
    <w:p w14:paraId="627ABA63" w14:textId="1AABFF10" w:rsidR="00D11491" w:rsidRPr="00E068FB" w:rsidRDefault="00D11491" w:rsidP="00D11491">
      <w:pPr>
        <w:numPr>
          <w:ilvl w:val="0"/>
          <w:numId w:val="2"/>
        </w:numPr>
        <w:spacing w:afterLines="60" w:after="144" w:line="276" w:lineRule="auto"/>
        <w:rPr>
          <w:rFonts w:cs="Calibri"/>
        </w:rPr>
      </w:pPr>
      <w:r w:rsidRPr="00E068FB">
        <w:rPr>
          <w:rFonts w:cs="Calibri"/>
        </w:rPr>
        <w:t xml:space="preserve">Pest control measures are recorded with the date, location and type of treatment used </w:t>
      </w:r>
    </w:p>
    <w:p w14:paraId="1D28CCC5" w14:textId="0B29B3D8" w:rsidR="001E3CF3" w:rsidRPr="00E068FB" w:rsidRDefault="007E645E" w:rsidP="009874DE">
      <w:pPr>
        <w:numPr>
          <w:ilvl w:val="0"/>
          <w:numId w:val="2"/>
        </w:numPr>
        <w:spacing w:afterLines="60" w:after="144" w:line="276" w:lineRule="auto"/>
        <w:rPr>
          <w:rFonts w:cs="Calibri"/>
        </w:rPr>
      </w:pPr>
      <w:r w:rsidRPr="00E068FB">
        <w:rPr>
          <w:rFonts w:cs="Calibri"/>
        </w:rPr>
        <w:t>We keep a register and s</w:t>
      </w:r>
      <w:r w:rsidR="00013324" w:rsidRPr="00E068FB">
        <w:rPr>
          <w:rFonts w:cs="Calibri"/>
        </w:rPr>
        <w:t xml:space="preserve">afety data sheets for </w:t>
      </w:r>
      <w:r w:rsidRPr="00E068FB">
        <w:rPr>
          <w:rFonts w:cs="Calibri"/>
        </w:rPr>
        <w:t>all</w:t>
      </w:r>
      <w:r w:rsidR="00013324" w:rsidRPr="00E068FB">
        <w:rPr>
          <w:rFonts w:cs="Calibri"/>
        </w:rPr>
        <w:t xml:space="preserve"> hazardous chemical</w:t>
      </w:r>
      <w:r w:rsidRPr="00E068FB">
        <w:rPr>
          <w:rFonts w:cs="Calibri"/>
        </w:rPr>
        <w:t>s</w:t>
      </w:r>
      <w:r w:rsidR="00013324" w:rsidRPr="00E068FB">
        <w:rPr>
          <w:rFonts w:cs="Calibri"/>
        </w:rPr>
        <w:t xml:space="preserve"> we use or store</w:t>
      </w:r>
      <w:r w:rsidRPr="00E068FB">
        <w:rPr>
          <w:rFonts w:cs="Calibri"/>
        </w:rPr>
        <w:t xml:space="preserve"> with the following information: where the chemicals are stored, what they are used for, any associated risks, and first aid instructions</w:t>
      </w:r>
    </w:p>
    <w:p w14:paraId="1936ACA7" w14:textId="1E89F3B3" w:rsidR="00905C06" w:rsidRPr="00E068FB" w:rsidRDefault="00905C06" w:rsidP="00514930">
      <w:pPr>
        <w:pBdr>
          <w:bottom w:val="single" w:sz="4" w:space="1" w:color="auto"/>
        </w:pBdr>
        <w:spacing w:before="480" w:after="240" w:line="276" w:lineRule="auto"/>
        <w:rPr>
          <w:rFonts w:cs="Calibri"/>
          <w:b/>
          <w:bCs/>
          <w:sz w:val="32"/>
          <w:szCs w:val="32"/>
        </w:rPr>
      </w:pPr>
      <w:r w:rsidRPr="00E068FB">
        <w:rPr>
          <w:rFonts w:cs="Calibri"/>
          <w:b/>
          <w:bCs/>
          <w:sz w:val="32"/>
          <w:szCs w:val="32"/>
        </w:rPr>
        <w:t>PRINCIPLES</w:t>
      </w:r>
    </w:p>
    <w:p w14:paraId="2C1C7455" w14:textId="00AEDD0F" w:rsidR="00F22A7C" w:rsidRPr="00252EFF" w:rsidRDefault="00F22A7C" w:rsidP="00F22A7C">
      <w:pPr>
        <w:numPr>
          <w:ilvl w:val="0"/>
          <w:numId w:val="2"/>
        </w:numPr>
        <w:spacing w:afterLines="60" w:after="144" w:line="276" w:lineRule="auto"/>
        <w:rPr>
          <w:rFonts w:cs="Calibri"/>
          <w:b/>
          <w:bCs/>
          <w:color w:val="000000" w:themeColor="text1"/>
        </w:rPr>
      </w:pPr>
      <w:r w:rsidRPr="00E068FB">
        <w:rPr>
          <w:rFonts w:cs="Calibri"/>
        </w:rPr>
        <w:t>We</w:t>
      </w:r>
      <w:r w:rsidR="00E76882" w:rsidRPr="00E068FB">
        <w:rPr>
          <w:rFonts w:cs="Calibri"/>
        </w:rPr>
        <w:t xml:space="preserve"> </w:t>
      </w:r>
      <w:r w:rsidR="00C94AF0" w:rsidRPr="00E068FB">
        <w:rPr>
          <w:rFonts w:cs="Calibri"/>
        </w:rPr>
        <w:t xml:space="preserve">maintain a hygienic, clean and organised environment that supports the </w:t>
      </w:r>
      <w:r w:rsidR="00115675" w:rsidRPr="00E068FB">
        <w:rPr>
          <w:rFonts w:cs="Calibri"/>
        </w:rPr>
        <w:t xml:space="preserve">safety, </w:t>
      </w:r>
      <w:r w:rsidR="00C94AF0" w:rsidRPr="00E068FB">
        <w:rPr>
          <w:rFonts w:cs="Calibri"/>
        </w:rPr>
        <w:t>health and wellbeing of children, families, staff and</w:t>
      </w:r>
      <w:r w:rsidR="00C94AF0" w:rsidRPr="00252EFF">
        <w:rPr>
          <w:rFonts w:cs="Calibri"/>
          <w:color w:val="000000" w:themeColor="text1"/>
        </w:rPr>
        <w:t xml:space="preserve"> visitors</w:t>
      </w:r>
    </w:p>
    <w:p w14:paraId="1FC334D5" w14:textId="6E0CC77A" w:rsidR="00CE5422" w:rsidRPr="00252EFF" w:rsidRDefault="00CE5422" w:rsidP="00D11491">
      <w:pPr>
        <w:numPr>
          <w:ilvl w:val="0"/>
          <w:numId w:val="2"/>
        </w:numPr>
        <w:spacing w:afterLines="60" w:after="144" w:line="276" w:lineRule="auto"/>
        <w:rPr>
          <w:rFonts w:cs="Calibri"/>
          <w:b/>
          <w:bCs/>
          <w:color w:val="000000" w:themeColor="text1"/>
        </w:rPr>
      </w:pPr>
      <w:r w:rsidRPr="00252EFF">
        <w:rPr>
          <w:rFonts w:cs="Calibri"/>
          <w:color w:val="000000" w:themeColor="text1"/>
        </w:rPr>
        <w:t>Our policies and procedures</w:t>
      </w:r>
      <w:r w:rsidR="007305F0" w:rsidRPr="00252EFF">
        <w:rPr>
          <w:rFonts w:cs="Calibri"/>
          <w:color w:val="000000" w:themeColor="text1"/>
        </w:rPr>
        <w:t xml:space="preserve"> are</w:t>
      </w:r>
      <w:r w:rsidRPr="00252EFF">
        <w:rPr>
          <w:rFonts w:cs="Calibri"/>
          <w:color w:val="000000" w:themeColor="text1"/>
        </w:rPr>
        <w:t xml:space="preserve"> </w:t>
      </w:r>
      <w:r w:rsidR="00C94AF0" w:rsidRPr="00252EFF">
        <w:rPr>
          <w:rFonts w:cs="Calibri"/>
          <w:color w:val="000000" w:themeColor="text1"/>
        </w:rPr>
        <w:t xml:space="preserve">consistent and systematic, and </w:t>
      </w:r>
      <w:r w:rsidRPr="00252EFF">
        <w:rPr>
          <w:rFonts w:cs="Calibri"/>
          <w:color w:val="000000" w:themeColor="text1"/>
        </w:rPr>
        <w:t>based on the latest guidelines and recommendations from health authorities</w:t>
      </w:r>
      <w:r w:rsidR="00C94AF0" w:rsidRPr="00252EFF">
        <w:rPr>
          <w:rFonts w:cs="Calibri"/>
          <w:color w:val="000000" w:themeColor="text1"/>
        </w:rPr>
        <w:t>. W</w:t>
      </w:r>
      <w:r w:rsidRPr="00252EFF">
        <w:rPr>
          <w:rFonts w:cs="Calibri"/>
          <w:color w:val="000000" w:themeColor="text1"/>
        </w:rPr>
        <w:t xml:space="preserve">e </w:t>
      </w:r>
      <w:r w:rsidR="00905C06" w:rsidRPr="00252EFF">
        <w:rPr>
          <w:rFonts w:cs="Calibri"/>
          <w:color w:val="000000" w:themeColor="text1"/>
        </w:rPr>
        <w:t xml:space="preserve">comply with </w:t>
      </w:r>
      <w:r w:rsidR="004C02E1" w:rsidRPr="00252EFF">
        <w:rPr>
          <w:rFonts w:cs="Calibri"/>
          <w:color w:val="000000" w:themeColor="text1"/>
        </w:rPr>
        <w:t>the relevant laws</w:t>
      </w:r>
      <w:r w:rsidR="00905C06" w:rsidRPr="00252EFF">
        <w:rPr>
          <w:rFonts w:cs="Calibri"/>
          <w:color w:val="000000" w:themeColor="text1"/>
        </w:rPr>
        <w:t>, regulations</w:t>
      </w:r>
      <w:r w:rsidR="007305F0" w:rsidRPr="00252EFF">
        <w:rPr>
          <w:rFonts w:cs="Calibri"/>
          <w:color w:val="000000" w:themeColor="text1"/>
        </w:rPr>
        <w:t xml:space="preserve">, </w:t>
      </w:r>
      <w:r w:rsidR="00905C06" w:rsidRPr="00252EFF">
        <w:rPr>
          <w:rFonts w:cs="Calibri"/>
          <w:color w:val="000000" w:themeColor="text1"/>
        </w:rPr>
        <w:t>and standards</w:t>
      </w:r>
    </w:p>
    <w:p w14:paraId="4A88CCCF" w14:textId="519C0643" w:rsidR="006570D6" w:rsidRPr="00252EFF" w:rsidRDefault="006570D6" w:rsidP="001E3CF3">
      <w:pPr>
        <w:numPr>
          <w:ilvl w:val="0"/>
          <w:numId w:val="2"/>
        </w:numPr>
        <w:spacing w:afterLines="60" w:after="144" w:line="276" w:lineRule="auto"/>
        <w:rPr>
          <w:rFonts w:cs="Calibri"/>
          <w:b/>
          <w:bCs/>
          <w:color w:val="000000" w:themeColor="text1"/>
        </w:rPr>
      </w:pPr>
      <w:r w:rsidRPr="00252EFF">
        <w:rPr>
          <w:rFonts w:cs="Calibri"/>
          <w:color w:val="000000" w:themeColor="text1"/>
        </w:rPr>
        <w:t xml:space="preserve">Staff are trained and resourced to </w:t>
      </w:r>
      <w:r w:rsidR="00C94AF0" w:rsidRPr="00252EFF">
        <w:rPr>
          <w:rFonts w:cs="Calibri"/>
          <w:color w:val="000000" w:themeColor="text1"/>
        </w:rPr>
        <w:t>implement our practices and</w:t>
      </w:r>
      <w:r w:rsidRPr="00252EFF">
        <w:rPr>
          <w:rFonts w:cs="Calibri"/>
          <w:color w:val="000000" w:themeColor="text1"/>
        </w:rPr>
        <w:t xml:space="preserve"> role model good hygiene practices</w:t>
      </w:r>
    </w:p>
    <w:p w14:paraId="61B6FC23" w14:textId="6FA2DC13" w:rsidR="006570D6" w:rsidRPr="00252EFF" w:rsidRDefault="006570D6" w:rsidP="001E3CF3">
      <w:pPr>
        <w:numPr>
          <w:ilvl w:val="0"/>
          <w:numId w:val="2"/>
        </w:numPr>
        <w:spacing w:afterLines="60" w:after="144" w:line="276" w:lineRule="auto"/>
        <w:rPr>
          <w:rFonts w:cs="Calibri"/>
          <w:b/>
          <w:bCs/>
          <w:color w:val="000000" w:themeColor="text1"/>
        </w:rPr>
      </w:pPr>
      <w:r w:rsidRPr="00252EFF">
        <w:rPr>
          <w:rFonts w:cs="Calibri"/>
          <w:color w:val="000000" w:themeColor="text1"/>
        </w:rPr>
        <w:t>Children are helped to take increasing responsibility for their health and physical wellbeing</w:t>
      </w:r>
      <w:r w:rsidR="00304923" w:rsidRPr="00252EFF">
        <w:rPr>
          <w:rFonts w:cs="Calibri"/>
          <w:color w:val="000000" w:themeColor="text1"/>
        </w:rPr>
        <w:t>. Infection control awareness, hygiene and protectives practices are included in our education programming and planning</w:t>
      </w:r>
    </w:p>
    <w:p w14:paraId="7E8E203B" w14:textId="40B1BCBA" w:rsidR="00905C06" w:rsidRPr="00252EFF" w:rsidRDefault="00905C06" w:rsidP="00E068FB">
      <w:pPr>
        <w:pBdr>
          <w:bottom w:val="single" w:sz="4" w:space="1" w:color="auto"/>
        </w:pBdr>
        <w:spacing w:before="480" w:after="240" w:line="276" w:lineRule="auto"/>
        <w:rPr>
          <w:rFonts w:cs="Calibri"/>
          <w:b/>
          <w:bCs/>
          <w:color w:val="000000" w:themeColor="text1"/>
          <w:sz w:val="32"/>
          <w:szCs w:val="32"/>
        </w:rPr>
      </w:pPr>
      <w:r w:rsidRPr="00252EFF">
        <w:rPr>
          <w:rFonts w:cs="Calibri"/>
          <w:b/>
          <w:bCs/>
          <w:color w:val="000000" w:themeColor="text1"/>
          <w:sz w:val="32"/>
          <w:szCs w:val="32"/>
        </w:rPr>
        <w:t>POLICY COMMUNICATION, TRAINING AND MONITORING</w:t>
      </w:r>
    </w:p>
    <w:p w14:paraId="2D776880" w14:textId="723B4D63" w:rsidR="00905C06" w:rsidRPr="00252EFF" w:rsidRDefault="00905C06" w:rsidP="001E3CF3">
      <w:pPr>
        <w:numPr>
          <w:ilvl w:val="0"/>
          <w:numId w:val="2"/>
        </w:numPr>
        <w:spacing w:afterLines="60" w:after="144" w:line="276" w:lineRule="auto"/>
        <w:rPr>
          <w:rFonts w:cs="Calibri"/>
          <w:b/>
          <w:bCs/>
          <w:color w:val="000000" w:themeColor="text1"/>
        </w:rPr>
      </w:pPr>
      <w:r w:rsidRPr="00252EFF">
        <w:rPr>
          <w:rFonts w:cs="Calibri"/>
          <w:color w:val="000000" w:themeColor="text1"/>
        </w:rPr>
        <w:t xml:space="preserve">The approved provider and nominated supervisor provide information, training and other resources and support regarding the </w:t>
      </w:r>
      <w:r w:rsidR="004E182F" w:rsidRPr="00252EFF">
        <w:rPr>
          <w:rFonts w:cs="Calibri"/>
          <w:color w:val="000000" w:themeColor="text1"/>
          <w:u w:val="single"/>
        </w:rPr>
        <w:t>Health, Hygiene and Cleaning Policy</w:t>
      </w:r>
      <w:r w:rsidRPr="00252EFF">
        <w:rPr>
          <w:rFonts w:cs="Calibri"/>
          <w:color w:val="000000" w:themeColor="text1"/>
        </w:rPr>
        <w:t xml:space="preserve"> and related documents</w:t>
      </w:r>
    </w:p>
    <w:p w14:paraId="58F0D416" w14:textId="36038DA5" w:rsidR="00905C06" w:rsidRPr="00252EFF" w:rsidRDefault="00905C06" w:rsidP="001E3CF3">
      <w:pPr>
        <w:numPr>
          <w:ilvl w:val="0"/>
          <w:numId w:val="2"/>
        </w:numPr>
        <w:spacing w:afterLines="60" w:after="144" w:line="276" w:lineRule="auto"/>
        <w:rPr>
          <w:rFonts w:cs="Calibri"/>
          <w:color w:val="000000" w:themeColor="text1"/>
        </w:rPr>
      </w:pPr>
      <w:r w:rsidRPr="00252EFF">
        <w:rPr>
          <w:rFonts w:cs="Calibri"/>
          <w:color w:val="000000" w:themeColor="text1"/>
        </w:rPr>
        <w:t xml:space="preserve">All staff (including volunteers and students) are formally inducted. They are given access to, review, understand and formally acknowledge this </w:t>
      </w:r>
      <w:r w:rsidR="004E182F" w:rsidRPr="00252EFF">
        <w:rPr>
          <w:rFonts w:cs="Calibri"/>
          <w:color w:val="000000" w:themeColor="text1"/>
          <w:u w:val="single"/>
        </w:rPr>
        <w:t>Health, Hygiene and Cleaning Policy</w:t>
      </w:r>
      <w:r w:rsidR="00CE5422" w:rsidRPr="00252EFF">
        <w:rPr>
          <w:rFonts w:cs="Calibri"/>
          <w:color w:val="000000" w:themeColor="text1"/>
        </w:rPr>
        <w:t xml:space="preserve"> </w:t>
      </w:r>
      <w:r w:rsidRPr="00252EFF">
        <w:rPr>
          <w:rFonts w:cs="Calibri"/>
          <w:color w:val="000000" w:themeColor="text1"/>
        </w:rPr>
        <w:t>and related documents</w:t>
      </w:r>
    </w:p>
    <w:p w14:paraId="2A0524D0" w14:textId="4A433615" w:rsidR="00905C06" w:rsidRPr="00252EFF" w:rsidRDefault="00905C06" w:rsidP="001E3CF3">
      <w:pPr>
        <w:numPr>
          <w:ilvl w:val="0"/>
          <w:numId w:val="2"/>
        </w:numPr>
        <w:spacing w:afterLines="60" w:after="144" w:line="276" w:lineRule="auto"/>
        <w:rPr>
          <w:rFonts w:cs="Calibri"/>
          <w:b/>
          <w:bCs/>
          <w:color w:val="000000" w:themeColor="text1"/>
          <w:u w:val="single"/>
        </w:rPr>
      </w:pPr>
      <w:r w:rsidRPr="00252EFF">
        <w:rPr>
          <w:rFonts w:cs="Calibri"/>
          <w:color w:val="000000" w:themeColor="text1"/>
        </w:rPr>
        <w:lastRenderedPageBreak/>
        <w:t>The nominated supervisor runs a professional development program for each staff member, which covers this policy</w:t>
      </w:r>
    </w:p>
    <w:p w14:paraId="22620AB8" w14:textId="66AFC5C4" w:rsidR="00905C06" w:rsidRPr="00252EFF" w:rsidRDefault="00905C06" w:rsidP="001E3CF3">
      <w:pPr>
        <w:numPr>
          <w:ilvl w:val="0"/>
          <w:numId w:val="2"/>
        </w:numPr>
        <w:spacing w:afterLines="60" w:after="144" w:line="276" w:lineRule="auto"/>
        <w:rPr>
          <w:rFonts w:cs="Calibri"/>
          <w:color w:val="000000" w:themeColor="text1"/>
        </w:rPr>
      </w:pPr>
      <w:r w:rsidRPr="00252EFF">
        <w:rPr>
          <w:rFonts w:cs="Calibri"/>
          <w:color w:val="000000" w:themeColor="text1"/>
        </w:rPr>
        <w:t xml:space="preserve">Roles and responsibilities </w:t>
      </w:r>
      <w:r w:rsidR="000E6E3C" w:rsidRPr="00252EFF">
        <w:rPr>
          <w:rFonts w:cs="Calibri"/>
          <w:color w:val="000000" w:themeColor="text1"/>
        </w:rPr>
        <w:t>are</w:t>
      </w:r>
      <w:r w:rsidRPr="00252EFF">
        <w:rPr>
          <w:rFonts w:cs="Calibri"/>
          <w:color w:val="000000" w:themeColor="text1"/>
        </w:rPr>
        <w:t xml:space="preserve"> clearly defined in this policy and in individual position descriptions. They are communicated during staff inductions and in ongoing training</w:t>
      </w:r>
    </w:p>
    <w:p w14:paraId="2641EF71" w14:textId="4BCC7A55" w:rsidR="00905C06" w:rsidRPr="00252EFF" w:rsidRDefault="00905C06" w:rsidP="001E3CF3">
      <w:pPr>
        <w:numPr>
          <w:ilvl w:val="0"/>
          <w:numId w:val="2"/>
        </w:numPr>
        <w:spacing w:afterLines="60" w:after="144" w:line="276" w:lineRule="auto"/>
        <w:rPr>
          <w:rFonts w:cs="Calibri"/>
          <w:color w:val="000000" w:themeColor="text1"/>
        </w:rPr>
      </w:pPr>
      <w:r w:rsidRPr="00252EFF">
        <w:rPr>
          <w:rFonts w:cs="Calibri"/>
          <w:color w:val="000000" w:themeColor="text1"/>
        </w:rPr>
        <w:t>The approved provider and nominated supervisor monitor and audit staff practices through spot checks, performance reviews</w:t>
      </w:r>
      <w:r w:rsidR="00E068FB" w:rsidRPr="00252EFF">
        <w:rPr>
          <w:rFonts w:cs="Calibri"/>
          <w:color w:val="000000" w:themeColor="text1"/>
        </w:rPr>
        <w:t xml:space="preserve"> and</w:t>
      </w:r>
      <w:r w:rsidRPr="00252EFF">
        <w:rPr>
          <w:rFonts w:cs="Calibri"/>
          <w:color w:val="000000" w:themeColor="text1"/>
        </w:rPr>
        <w:t xml:space="preserve"> regular performance appraisal</w:t>
      </w:r>
      <w:r w:rsidR="00E068FB" w:rsidRPr="00252EFF">
        <w:rPr>
          <w:rFonts w:cs="Calibri"/>
          <w:color w:val="000000" w:themeColor="text1"/>
        </w:rPr>
        <w:t xml:space="preserve"> </w:t>
      </w:r>
      <w:r w:rsidRPr="00252EFF">
        <w:rPr>
          <w:rFonts w:cs="Calibri"/>
          <w:color w:val="000000" w:themeColor="text1"/>
        </w:rPr>
        <w:t>and address non-compliance. Breaches to this policy are taken seriously and may result in disciplinary action against a staff member</w:t>
      </w:r>
    </w:p>
    <w:p w14:paraId="4A8B772D" w14:textId="4503856A" w:rsidR="00905C06" w:rsidRPr="00252EFF" w:rsidRDefault="00905C06" w:rsidP="001E3CF3">
      <w:pPr>
        <w:numPr>
          <w:ilvl w:val="0"/>
          <w:numId w:val="2"/>
        </w:numPr>
        <w:spacing w:afterLines="60" w:after="144" w:line="276" w:lineRule="auto"/>
        <w:rPr>
          <w:rFonts w:cs="Calibri"/>
          <w:b/>
          <w:bCs/>
          <w:color w:val="000000" w:themeColor="text1"/>
        </w:rPr>
      </w:pPr>
      <w:r w:rsidRPr="00252EFF">
        <w:rPr>
          <w:rFonts w:cs="Calibri"/>
          <w:color w:val="000000" w:themeColor="text1"/>
        </w:rPr>
        <w:t xml:space="preserve">At enrolment, families are given access to&gt; our </w:t>
      </w:r>
      <w:r w:rsidR="004E182F" w:rsidRPr="00252EFF">
        <w:rPr>
          <w:rFonts w:cs="Calibri"/>
          <w:color w:val="000000" w:themeColor="text1"/>
          <w:u w:val="single"/>
        </w:rPr>
        <w:t>Health, Hygiene and Cleaning Policy</w:t>
      </w:r>
      <w:r w:rsidRPr="00252EFF">
        <w:rPr>
          <w:rFonts w:cs="Calibri"/>
          <w:color w:val="000000" w:themeColor="text1"/>
          <w:u w:val="single"/>
        </w:rPr>
        <w:t xml:space="preserve"> </w:t>
      </w:r>
      <w:r w:rsidRPr="00252EFF">
        <w:rPr>
          <w:rFonts w:cs="Calibri"/>
          <w:color w:val="000000" w:themeColor="text1"/>
        </w:rPr>
        <w:t>and related documents</w:t>
      </w:r>
    </w:p>
    <w:p w14:paraId="736AD3D5" w14:textId="2A3859A6" w:rsidR="00905C06" w:rsidRPr="00E068FB" w:rsidRDefault="00905C06" w:rsidP="009874DE">
      <w:pPr>
        <w:numPr>
          <w:ilvl w:val="0"/>
          <w:numId w:val="2"/>
        </w:numPr>
        <w:spacing w:afterLines="60" w:after="144" w:line="276" w:lineRule="auto"/>
        <w:rPr>
          <w:rFonts w:cs="Calibri"/>
        </w:rPr>
      </w:pPr>
      <w:r w:rsidRPr="00252EFF">
        <w:rPr>
          <w:rFonts w:cs="Calibri"/>
          <w:color w:val="000000" w:themeColor="text1"/>
        </w:rPr>
        <w:t xml:space="preserve">Families are notified in line with our obligations under the </w:t>
      </w:r>
      <w:r w:rsidRPr="00252EFF">
        <w:rPr>
          <w:rFonts w:cs="Calibri"/>
          <w:i/>
          <w:iCs/>
          <w:color w:val="000000" w:themeColor="text1"/>
        </w:rPr>
        <w:t>National Regulations</w:t>
      </w:r>
      <w:r w:rsidRPr="00252EFF">
        <w:rPr>
          <w:rFonts w:cs="Calibri"/>
          <w:color w:val="000000" w:themeColor="text1"/>
        </w:rPr>
        <w:t xml:space="preserve"> when changes are made to our policies and procedure</w:t>
      </w:r>
      <w:r w:rsidRPr="00E068FB">
        <w:rPr>
          <w:rFonts w:cs="Calibri"/>
        </w:rPr>
        <w:t>s</w:t>
      </w:r>
    </w:p>
    <w:p w14:paraId="644D91D4" w14:textId="50646D34" w:rsidR="00905C06" w:rsidRPr="00E068FB" w:rsidRDefault="00905C06" w:rsidP="009874DE">
      <w:pPr>
        <w:pBdr>
          <w:bottom w:val="single" w:sz="4" w:space="1" w:color="auto"/>
        </w:pBdr>
        <w:spacing w:before="360" w:after="120" w:line="276" w:lineRule="auto"/>
        <w:rPr>
          <w:rFonts w:cs="Calibri"/>
          <w:b/>
          <w:bCs/>
          <w:sz w:val="32"/>
          <w:szCs w:val="32"/>
        </w:rPr>
      </w:pPr>
      <w:r w:rsidRPr="00E068FB">
        <w:rPr>
          <w:rFonts w:cs="Calibri"/>
          <w:b/>
          <w:bCs/>
          <w:sz w:val="32"/>
          <w:szCs w:val="32"/>
        </w:rPr>
        <w:t>LEGISLATION (OVERVIEW)</w:t>
      </w:r>
      <w:r w:rsidRPr="00E068FB">
        <w:rPr>
          <w:rFonts w:cs="Calibri"/>
          <w:b/>
          <w:bCs/>
          <w:i/>
          <w:iCs/>
          <w:sz w:val="32"/>
          <w:szCs w:val="32"/>
        </w:rPr>
        <w:tab/>
      </w:r>
    </w:p>
    <w:p w14:paraId="0EE0712C" w14:textId="77777777" w:rsidR="00905C06" w:rsidRPr="00E068FB" w:rsidRDefault="00905C06" w:rsidP="001E3CF3">
      <w:pPr>
        <w:spacing w:afterLines="60" w:after="144" w:line="276" w:lineRule="auto"/>
        <w:rPr>
          <w:rFonts w:cs="Calibri"/>
          <w:b/>
          <w:bCs/>
        </w:rPr>
      </w:pPr>
      <w:r w:rsidRPr="00E068FB">
        <w:rPr>
          <w:rFonts w:cs="Calibri"/>
          <w:b/>
          <w:bCs/>
        </w:rPr>
        <w:t>Education and Care Services National Law and Regulations</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18"/>
        <w:gridCol w:w="7654"/>
      </w:tblGrid>
      <w:tr w:rsidR="00905C06" w:rsidRPr="00E068FB" w14:paraId="0FC6D3DC" w14:textId="77777777" w:rsidTr="00C57E0D">
        <w:tc>
          <w:tcPr>
            <w:tcW w:w="1418" w:type="dxa"/>
            <w:shd w:val="clear" w:color="auto" w:fill="000000" w:themeFill="text1"/>
          </w:tcPr>
          <w:p w14:paraId="536261D3" w14:textId="77777777" w:rsidR="00905C06" w:rsidRPr="00E068FB" w:rsidRDefault="00905C06" w:rsidP="009874DE">
            <w:pPr>
              <w:spacing w:line="276" w:lineRule="auto"/>
              <w:rPr>
                <w:rFonts w:cs="Calibri"/>
                <w:b/>
                <w:bCs/>
                <w:sz w:val="18"/>
                <w:szCs w:val="18"/>
              </w:rPr>
            </w:pPr>
            <w:r w:rsidRPr="00E068FB">
              <w:rPr>
                <w:rFonts w:cs="Calibri"/>
                <w:b/>
                <w:bCs/>
                <w:sz w:val="18"/>
                <w:szCs w:val="18"/>
              </w:rPr>
              <w:t>Law</w:t>
            </w:r>
          </w:p>
        </w:tc>
        <w:tc>
          <w:tcPr>
            <w:tcW w:w="7654" w:type="dxa"/>
            <w:shd w:val="clear" w:color="auto" w:fill="000000" w:themeFill="text1"/>
          </w:tcPr>
          <w:p w14:paraId="004FC861" w14:textId="77777777" w:rsidR="00905C06" w:rsidRPr="00E068FB" w:rsidRDefault="00905C06" w:rsidP="009874DE">
            <w:pPr>
              <w:spacing w:line="276" w:lineRule="auto"/>
              <w:rPr>
                <w:rFonts w:cs="Calibri"/>
                <w:b/>
                <w:bCs/>
                <w:sz w:val="18"/>
                <w:szCs w:val="18"/>
              </w:rPr>
            </w:pPr>
            <w:r w:rsidRPr="00E068FB">
              <w:rPr>
                <w:rFonts w:cs="Calibri"/>
                <w:b/>
                <w:bCs/>
                <w:sz w:val="18"/>
                <w:szCs w:val="18"/>
              </w:rPr>
              <w:t>Description</w:t>
            </w:r>
          </w:p>
        </w:tc>
      </w:tr>
      <w:tr w:rsidR="00905C06" w:rsidRPr="00E068FB" w14:paraId="5031AEE8" w14:textId="77777777" w:rsidTr="00C57E0D">
        <w:tc>
          <w:tcPr>
            <w:tcW w:w="1418" w:type="dxa"/>
          </w:tcPr>
          <w:p w14:paraId="3C337F6D" w14:textId="77777777" w:rsidR="00905C06" w:rsidRPr="00E068FB" w:rsidRDefault="00905C06" w:rsidP="009874DE">
            <w:pPr>
              <w:spacing w:line="276" w:lineRule="auto"/>
              <w:rPr>
                <w:rFonts w:cs="Calibri"/>
                <w:sz w:val="18"/>
                <w:szCs w:val="18"/>
              </w:rPr>
            </w:pPr>
            <w:r w:rsidRPr="00E068FB">
              <w:rPr>
                <w:rFonts w:cs="Calibri"/>
                <w:sz w:val="18"/>
                <w:szCs w:val="18"/>
              </w:rPr>
              <w:t>s 167</w:t>
            </w:r>
          </w:p>
        </w:tc>
        <w:tc>
          <w:tcPr>
            <w:tcW w:w="7654" w:type="dxa"/>
          </w:tcPr>
          <w:p w14:paraId="1EAC39CA" w14:textId="77777777" w:rsidR="00905C06" w:rsidRPr="00E068FB" w:rsidRDefault="00905C06" w:rsidP="009874DE">
            <w:pPr>
              <w:spacing w:line="276" w:lineRule="auto"/>
              <w:rPr>
                <w:rFonts w:cs="Calibri"/>
                <w:sz w:val="18"/>
                <w:szCs w:val="18"/>
              </w:rPr>
            </w:pPr>
            <w:r w:rsidRPr="00E068FB">
              <w:rPr>
                <w:rFonts w:cs="Calibri"/>
                <w:sz w:val="18"/>
                <w:szCs w:val="18"/>
              </w:rPr>
              <w:t>Offence relating to protection of children from harm and hazards</w:t>
            </w:r>
          </w:p>
        </w:tc>
      </w:tr>
      <w:tr w:rsidR="00A50011" w:rsidRPr="00E068FB" w14:paraId="0D68BFF0" w14:textId="77777777" w:rsidTr="00C57E0D">
        <w:tc>
          <w:tcPr>
            <w:tcW w:w="1418" w:type="dxa"/>
          </w:tcPr>
          <w:p w14:paraId="4630E376" w14:textId="2D8FDBDC" w:rsidR="00A50011" w:rsidRPr="00E068FB" w:rsidRDefault="009874DE" w:rsidP="009874DE">
            <w:pPr>
              <w:spacing w:line="276" w:lineRule="auto"/>
              <w:rPr>
                <w:rFonts w:cs="Calibri"/>
                <w:sz w:val="18"/>
                <w:szCs w:val="18"/>
              </w:rPr>
            </w:pPr>
            <w:r w:rsidRPr="00E068FB">
              <w:rPr>
                <w:rFonts w:cs="Calibri"/>
                <w:sz w:val="18"/>
                <w:szCs w:val="18"/>
              </w:rPr>
              <w:t>s</w:t>
            </w:r>
            <w:r w:rsidR="00A50011" w:rsidRPr="00E068FB">
              <w:rPr>
                <w:rFonts w:cs="Calibri"/>
                <w:sz w:val="18"/>
                <w:szCs w:val="18"/>
              </w:rPr>
              <w:t xml:space="preserve"> 174</w:t>
            </w:r>
          </w:p>
        </w:tc>
        <w:tc>
          <w:tcPr>
            <w:tcW w:w="7654" w:type="dxa"/>
          </w:tcPr>
          <w:p w14:paraId="5C92F909" w14:textId="5A2E4FF0" w:rsidR="00A50011" w:rsidRPr="00E068FB" w:rsidRDefault="00A50011" w:rsidP="009874DE">
            <w:pPr>
              <w:spacing w:line="276" w:lineRule="auto"/>
              <w:rPr>
                <w:rFonts w:cs="Calibri"/>
                <w:sz w:val="18"/>
                <w:szCs w:val="18"/>
              </w:rPr>
            </w:pPr>
            <w:r w:rsidRPr="00E068FB">
              <w:rPr>
                <w:rFonts w:cs="Calibri"/>
                <w:sz w:val="18"/>
                <w:szCs w:val="18"/>
              </w:rPr>
              <w:t>Offence to fail to notify certain information to Regulatory Authority</w:t>
            </w:r>
          </w:p>
        </w:tc>
      </w:tr>
      <w:tr w:rsidR="00A50011" w:rsidRPr="00E068FB" w14:paraId="4B218E0E" w14:textId="77777777" w:rsidTr="00C57E0D">
        <w:tc>
          <w:tcPr>
            <w:tcW w:w="1418" w:type="dxa"/>
            <w:shd w:val="clear" w:color="auto" w:fill="000000" w:themeFill="text1"/>
          </w:tcPr>
          <w:p w14:paraId="5635D3A0" w14:textId="77777777" w:rsidR="00A50011" w:rsidRPr="00E068FB" w:rsidRDefault="00A50011" w:rsidP="009874DE">
            <w:pPr>
              <w:spacing w:line="276" w:lineRule="auto"/>
              <w:rPr>
                <w:rFonts w:cs="Calibri"/>
                <w:b/>
                <w:bCs/>
                <w:sz w:val="18"/>
                <w:szCs w:val="18"/>
              </w:rPr>
            </w:pPr>
            <w:r w:rsidRPr="00E068FB">
              <w:rPr>
                <w:rFonts w:cs="Calibri"/>
                <w:b/>
                <w:bCs/>
                <w:sz w:val="18"/>
                <w:szCs w:val="18"/>
              </w:rPr>
              <w:t xml:space="preserve">Regulations </w:t>
            </w:r>
          </w:p>
        </w:tc>
        <w:tc>
          <w:tcPr>
            <w:tcW w:w="7654" w:type="dxa"/>
            <w:shd w:val="clear" w:color="auto" w:fill="000000" w:themeFill="text1"/>
          </w:tcPr>
          <w:p w14:paraId="6A0489A6" w14:textId="77777777" w:rsidR="00A50011" w:rsidRPr="00E068FB" w:rsidRDefault="00A50011" w:rsidP="009874DE">
            <w:pPr>
              <w:spacing w:line="276" w:lineRule="auto"/>
              <w:rPr>
                <w:rFonts w:cs="Calibri"/>
                <w:sz w:val="18"/>
                <w:szCs w:val="18"/>
              </w:rPr>
            </w:pPr>
          </w:p>
        </w:tc>
      </w:tr>
      <w:tr w:rsidR="00A50011" w:rsidRPr="00E068FB" w14:paraId="534A0425" w14:textId="77777777" w:rsidTr="00C57E0D">
        <w:tc>
          <w:tcPr>
            <w:tcW w:w="1418" w:type="dxa"/>
          </w:tcPr>
          <w:p w14:paraId="4DB29836" w14:textId="1DA57CD9" w:rsidR="00A50011" w:rsidRPr="00E068FB" w:rsidRDefault="002F01D9" w:rsidP="009874DE">
            <w:pPr>
              <w:spacing w:line="276" w:lineRule="auto"/>
              <w:rPr>
                <w:rFonts w:cs="Calibri"/>
                <w:sz w:val="18"/>
                <w:szCs w:val="18"/>
              </w:rPr>
            </w:pPr>
            <w:r w:rsidRPr="00E068FB">
              <w:rPr>
                <w:rFonts w:cs="Calibri"/>
                <w:sz w:val="18"/>
                <w:szCs w:val="18"/>
              </w:rPr>
              <w:t xml:space="preserve">s </w:t>
            </w:r>
            <w:r w:rsidR="00F65D87" w:rsidRPr="00E068FB">
              <w:rPr>
                <w:rFonts w:cs="Calibri"/>
                <w:sz w:val="18"/>
                <w:szCs w:val="18"/>
              </w:rPr>
              <w:t>77</w:t>
            </w:r>
          </w:p>
        </w:tc>
        <w:tc>
          <w:tcPr>
            <w:tcW w:w="7654" w:type="dxa"/>
          </w:tcPr>
          <w:p w14:paraId="5786391D" w14:textId="56E90980" w:rsidR="00A50011" w:rsidRPr="00E068FB" w:rsidRDefault="00F65D87" w:rsidP="009874DE">
            <w:pPr>
              <w:spacing w:line="276" w:lineRule="auto"/>
              <w:rPr>
                <w:rFonts w:cs="Calibri"/>
                <w:sz w:val="18"/>
                <w:szCs w:val="18"/>
              </w:rPr>
            </w:pPr>
            <w:r w:rsidRPr="00E068FB">
              <w:rPr>
                <w:rFonts w:cs="Calibri"/>
                <w:sz w:val="18"/>
                <w:szCs w:val="18"/>
              </w:rPr>
              <w:t>Health, hygiene and safe food practices</w:t>
            </w:r>
          </w:p>
        </w:tc>
      </w:tr>
      <w:tr w:rsidR="00A50011" w:rsidRPr="00E068FB" w14:paraId="59FA0E56" w14:textId="77777777" w:rsidTr="00C57E0D">
        <w:trPr>
          <w:trHeight w:val="116"/>
        </w:trPr>
        <w:tc>
          <w:tcPr>
            <w:tcW w:w="1418" w:type="dxa"/>
          </w:tcPr>
          <w:p w14:paraId="598DEDE2" w14:textId="57D0FAB4" w:rsidR="00A50011" w:rsidRPr="00E068FB" w:rsidRDefault="00A50011" w:rsidP="009874DE">
            <w:pPr>
              <w:spacing w:line="276" w:lineRule="auto"/>
              <w:rPr>
                <w:rFonts w:cs="Calibri"/>
                <w:sz w:val="18"/>
                <w:szCs w:val="18"/>
              </w:rPr>
            </w:pPr>
            <w:r w:rsidRPr="00E068FB">
              <w:rPr>
                <w:rFonts w:cs="Calibri"/>
                <w:sz w:val="18"/>
                <w:szCs w:val="18"/>
              </w:rPr>
              <w:t>s 85</w:t>
            </w:r>
          </w:p>
        </w:tc>
        <w:tc>
          <w:tcPr>
            <w:tcW w:w="7654" w:type="dxa"/>
          </w:tcPr>
          <w:p w14:paraId="34EBED44" w14:textId="244B3502" w:rsidR="00A50011" w:rsidRPr="00E068FB" w:rsidRDefault="00A50011" w:rsidP="009874DE">
            <w:pPr>
              <w:spacing w:line="276" w:lineRule="auto"/>
              <w:rPr>
                <w:rFonts w:cs="Calibri"/>
                <w:sz w:val="18"/>
                <w:szCs w:val="18"/>
              </w:rPr>
            </w:pPr>
            <w:r w:rsidRPr="00E068FB">
              <w:rPr>
                <w:rFonts w:cs="Calibri"/>
                <w:sz w:val="18"/>
                <w:szCs w:val="18"/>
              </w:rPr>
              <w:t>Incidents, injury, trauma and illness policies and procedures</w:t>
            </w:r>
          </w:p>
        </w:tc>
      </w:tr>
      <w:tr w:rsidR="00F65D87" w:rsidRPr="00E068FB" w14:paraId="431C91C6" w14:textId="77777777" w:rsidTr="00C57E0D">
        <w:trPr>
          <w:trHeight w:val="152"/>
        </w:trPr>
        <w:tc>
          <w:tcPr>
            <w:tcW w:w="1418" w:type="dxa"/>
          </w:tcPr>
          <w:p w14:paraId="54BFBE03" w14:textId="681E547F" w:rsidR="00F65D87" w:rsidRPr="00E068FB" w:rsidRDefault="00F65D87" w:rsidP="009874DE">
            <w:pPr>
              <w:spacing w:line="276" w:lineRule="auto"/>
              <w:rPr>
                <w:rFonts w:cs="Calibri"/>
                <w:sz w:val="18"/>
                <w:szCs w:val="18"/>
              </w:rPr>
            </w:pPr>
            <w:r w:rsidRPr="00E068FB">
              <w:rPr>
                <w:rFonts w:cs="Calibri"/>
                <w:sz w:val="18"/>
                <w:szCs w:val="18"/>
              </w:rPr>
              <w:t>s 86</w:t>
            </w:r>
          </w:p>
        </w:tc>
        <w:tc>
          <w:tcPr>
            <w:tcW w:w="7654" w:type="dxa"/>
          </w:tcPr>
          <w:p w14:paraId="5AE94C2F" w14:textId="5E6A210C" w:rsidR="00F65D87" w:rsidRPr="00E068FB" w:rsidRDefault="00F65D87" w:rsidP="009874DE">
            <w:pPr>
              <w:spacing w:line="276" w:lineRule="auto"/>
              <w:rPr>
                <w:rFonts w:cs="Calibri"/>
                <w:sz w:val="18"/>
                <w:szCs w:val="18"/>
              </w:rPr>
            </w:pPr>
            <w:r w:rsidRPr="00E068FB">
              <w:rPr>
                <w:rFonts w:cs="Calibri"/>
                <w:sz w:val="18"/>
                <w:szCs w:val="18"/>
              </w:rPr>
              <w:t>Notification to parents of incident, injury, trauma and illness</w:t>
            </w:r>
          </w:p>
        </w:tc>
      </w:tr>
      <w:tr w:rsidR="00F65D87" w:rsidRPr="00E068FB" w14:paraId="027E830C" w14:textId="77777777" w:rsidTr="00C57E0D">
        <w:trPr>
          <w:trHeight w:val="152"/>
        </w:trPr>
        <w:tc>
          <w:tcPr>
            <w:tcW w:w="1418" w:type="dxa"/>
          </w:tcPr>
          <w:p w14:paraId="77309D9E" w14:textId="02C44531" w:rsidR="00F65D87" w:rsidRPr="00E068FB" w:rsidRDefault="00F65D87" w:rsidP="009874DE">
            <w:pPr>
              <w:spacing w:line="276" w:lineRule="auto"/>
              <w:rPr>
                <w:rFonts w:cs="Calibri"/>
                <w:sz w:val="18"/>
                <w:szCs w:val="18"/>
              </w:rPr>
            </w:pPr>
            <w:r w:rsidRPr="00E068FB">
              <w:rPr>
                <w:rFonts w:cs="Calibri"/>
                <w:sz w:val="18"/>
                <w:szCs w:val="18"/>
              </w:rPr>
              <w:t>s 87</w:t>
            </w:r>
          </w:p>
        </w:tc>
        <w:tc>
          <w:tcPr>
            <w:tcW w:w="7654" w:type="dxa"/>
          </w:tcPr>
          <w:p w14:paraId="1F1BA465" w14:textId="606D77D3" w:rsidR="00F65D87" w:rsidRPr="00E068FB" w:rsidRDefault="00F65D87" w:rsidP="009874DE">
            <w:pPr>
              <w:spacing w:line="276" w:lineRule="auto"/>
              <w:rPr>
                <w:rFonts w:cs="Calibri"/>
                <w:sz w:val="18"/>
                <w:szCs w:val="18"/>
              </w:rPr>
            </w:pPr>
            <w:r w:rsidRPr="00E068FB">
              <w:rPr>
                <w:rFonts w:cs="Calibri"/>
                <w:sz w:val="18"/>
                <w:szCs w:val="18"/>
              </w:rPr>
              <w:t xml:space="preserve">Incident, injury, trauma and illness record </w:t>
            </w:r>
          </w:p>
        </w:tc>
      </w:tr>
      <w:tr w:rsidR="00A30B51" w:rsidRPr="00E068FB" w14:paraId="3A3CCA41" w14:textId="77777777" w:rsidTr="00C57E0D">
        <w:trPr>
          <w:trHeight w:val="152"/>
        </w:trPr>
        <w:tc>
          <w:tcPr>
            <w:tcW w:w="1418" w:type="dxa"/>
          </w:tcPr>
          <w:p w14:paraId="435EF504" w14:textId="288E352C" w:rsidR="00A30B51" w:rsidRPr="00E068FB" w:rsidRDefault="00A30B51" w:rsidP="009874DE">
            <w:pPr>
              <w:spacing w:line="276" w:lineRule="auto"/>
              <w:rPr>
                <w:rFonts w:cs="Calibri"/>
                <w:sz w:val="18"/>
                <w:szCs w:val="18"/>
              </w:rPr>
            </w:pPr>
            <w:r w:rsidRPr="00E068FB">
              <w:rPr>
                <w:rFonts w:cs="Calibri"/>
                <w:sz w:val="18"/>
                <w:szCs w:val="18"/>
              </w:rPr>
              <w:t>s 88</w:t>
            </w:r>
          </w:p>
        </w:tc>
        <w:tc>
          <w:tcPr>
            <w:tcW w:w="7654" w:type="dxa"/>
          </w:tcPr>
          <w:p w14:paraId="2CEA7950" w14:textId="653764CD" w:rsidR="00A30B51" w:rsidRPr="00E068FB" w:rsidRDefault="00A30B51" w:rsidP="009874DE">
            <w:pPr>
              <w:spacing w:line="276" w:lineRule="auto"/>
              <w:rPr>
                <w:rFonts w:cs="Calibri"/>
                <w:sz w:val="18"/>
                <w:szCs w:val="18"/>
              </w:rPr>
            </w:pPr>
            <w:r w:rsidRPr="00E068FB">
              <w:rPr>
                <w:rFonts w:cs="Calibri"/>
                <w:sz w:val="18"/>
                <w:szCs w:val="18"/>
              </w:rPr>
              <w:t>Infectious diseases</w:t>
            </w:r>
          </w:p>
        </w:tc>
      </w:tr>
      <w:tr w:rsidR="00F65D87" w:rsidRPr="00E068FB" w14:paraId="45761F0B" w14:textId="77777777" w:rsidTr="00C57E0D">
        <w:trPr>
          <w:trHeight w:val="206"/>
        </w:trPr>
        <w:tc>
          <w:tcPr>
            <w:tcW w:w="1418" w:type="dxa"/>
          </w:tcPr>
          <w:p w14:paraId="2B986A74" w14:textId="37877203" w:rsidR="00F65D87" w:rsidRPr="00E068FB" w:rsidRDefault="00F65D87" w:rsidP="009874DE">
            <w:pPr>
              <w:spacing w:line="276" w:lineRule="auto"/>
              <w:rPr>
                <w:rFonts w:cs="Calibri"/>
                <w:sz w:val="18"/>
                <w:szCs w:val="18"/>
              </w:rPr>
            </w:pPr>
            <w:r w:rsidRPr="00E068FB">
              <w:rPr>
                <w:rFonts w:cs="Calibri"/>
                <w:sz w:val="18"/>
                <w:szCs w:val="18"/>
              </w:rPr>
              <w:t>s 103</w:t>
            </w:r>
          </w:p>
        </w:tc>
        <w:tc>
          <w:tcPr>
            <w:tcW w:w="7654" w:type="dxa"/>
          </w:tcPr>
          <w:p w14:paraId="1138A748" w14:textId="45738CFB" w:rsidR="00F65D87" w:rsidRPr="00E068FB" w:rsidRDefault="00F65D87" w:rsidP="009874DE">
            <w:pPr>
              <w:spacing w:line="276" w:lineRule="auto"/>
              <w:rPr>
                <w:rFonts w:cs="Calibri"/>
                <w:sz w:val="18"/>
                <w:szCs w:val="18"/>
              </w:rPr>
            </w:pPr>
            <w:r w:rsidRPr="00E068FB">
              <w:rPr>
                <w:rFonts w:cs="Calibri"/>
                <w:sz w:val="18"/>
                <w:szCs w:val="18"/>
              </w:rPr>
              <w:t>Premises, furniture and equipment to be safe, clean and in good repair</w:t>
            </w:r>
          </w:p>
        </w:tc>
      </w:tr>
      <w:tr w:rsidR="000D5F75" w:rsidRPr="00E068FB" w14:paraId="5A14FDA5" w14:textId="77777777" w:rsidTr="00C57E0D">
        <w:trPr>
          <w:trHeight w:val="206"/>
        </w:trPr>
        <w:tc>
          <w:tcPr>
            <w:tcW w:w="1418" w:type="dxa"/>
          </w:tcPr>
          <w:p w14:paraId="3F501D9D" w14:textId="1059B238" w:rsidR="000D5F75" w:rsidRPr="00E068FB" w:rsidRDefault="000D5F75" w:rsidP="009874DE">
            <w:pPr>
              <w:spacing w:line="276" w:lineRule="auto"/>
              <w:rPr>
                <w:rFonts w:cs="Calibri"/>
                <w:sz w:val="18"/>
                <w:szCs w:val="18"/>
              </w:rPr>
            </w:pPr>
            <w:r w:rsidRPr="00E068FB">
              <w:rPr>
                <w:rFonts w:cs="Calibri"/>
                <w:sz w:val="18"/>
                <w:szCs w:val="18"/>
              </w:rPr>
              <w:t>s 106</w:t>
            </w:r>
          </w:p>
        </w:tc>
        <w:tc>
          <w:tcPr>
            <w:tcW w:w="7654" w:type="dxa"/>
          </w:tcPr>
          <w:p w14:paraId="7F8CDD5C" w14:textId="11D58FFF" w:rsidR="000D5F75" w:rsidRPr="00E068FB" w:rsidRDefault="000D5F75" w:rsidP="009874DE">
            <w:pPr>
              <w:spacing w:line="276" w:lineRule="auto"/>
              <w:rPr>
                <w:rFonts w:cs="Calibri"/>
                <w:sz w:val="18"/>
                <w:szCs w:val="18"/>
              </w:rPr>
            </w:pPr>
            <w:r w:rsidRPr="00E068FB">
              <w:rPr>
                <w:rFonts w:cs="Calibri"/>
                <w:sz w:val="18"/>
                <w:szCs w:val="18"/>
              </w:rPr>
              <w:t>Laundry and hygiene facilities</w:t>
            </w:r>
          </w:p>
        </w:tc>
      </w:tr>
      <w:tr w:rsidR="00F65D87" w:rsidRPr="00E068FB" w14:paraId="38D16161" w14:textId="77777777" w:rsidTr="00C57E0D">
        <w:trPr>
          <w:trHeight w:val="206"/>
        </w:trPr>
        <w:tc>
          <w:tcPr>
            <w:tcW w:w="1418" w:type="dxa"/>
          </w:tcPr>
          <w:p w14:paraId="2048CA04" w14:textId="208241AA" w:rsidR="00F65D87" w:rsidRPr="00E068FB" w:rsidRDefault="00F65D87" w:rsidP="009874DE">
            <w:pPr>
              <w:spacing w:line="276" w:lineRule="auto"/>
              <w:rPr>
                <w:rFonts w:cs="Calibri"/>
                <w:sz w:val="18"/>
                <w:szCs w:val="18"/>
              </w:rPr>
            </w:pPr>
            <w:r w:rsidRPr="00E068FB">
              <w:rPr>
                <w:rFonts w:cs="Calibri"/>
                <w:sz w:val="18"/>
                <w:szCs w:val="18"/>
              </w:rPr>
              <w:t>s 109</w:t>
            </w:r>
          </w:p>
        </w:tc>
        <w:tc>
          <w:tcPr>
            <w:tcW w:w="7654" w:type="dxa"/>
          </w:tcPr>
          <w:p w14:paraId="237ACB2E" w14:textId="75685A70" w:rsidR="00F65D87" w:rsidRPr="00E068FB" w:rsidRDefault="00F65D87" w:rsidP="009874DE">
            <w:pPr>
              <w:spacing w:line="276" w:lineRule="auto"/>
              <w:rPr>
                <w:rFonts w:cs="Calibri"/>
                <w:sz w:val="18"/>
                <w:szCs w:val="18"/>
              </w:rPr>
            </w:pPr>
            <w:r w:rsidRPr="00E068FB">
              <w:rPr>
                <w:rFonts w:cs="Calibri"/>
                <w:sz w:val="18"/>
                <w:szCs w:val="18"/>
              </w:rPr>
              <w:t>Toilet and hygiene facilities</w:t>
            </w:r>
          </w:p>
        </w:tc>
      </w:tr>
      <w:tr w:rsidR="00F65D87" w:rsidRPr="00E068FB" w14:paraId="1C713BA6" w14:textId="77777777" w:rsidTr="00C57E0D">
        <w:trPr>
          <w:trHeight w:val="206"/>
        </w:trPr>
        <w:tc>
          <w:tcPr>
            <w:tcW w:w="1418" w:type="dxa"/>
          </w:tcPr>
          <w:p w14:paraId="2C103E83" w14:textId="1256DC28" w:rsidR="00F65D87" w:rsidRPr="00E068FB" w:rsidRDefault="00F65D87" w:rsidP="009874DE">
            <w:pPr>
              <w:spacing w:line="276" w:lineRule="auto"/>
              <w:rPr>
                <w:rFonts w:cs="Calibri"/>
                <w:sz w:val="18"/>
                <w:szCs w:val="18"/>
              </w:rPr>
            </w:pPr>
            <w:r w:rsidRPr="00E068FB">
              <w:rPr>
                <w:rFonts w:cs="Calibri"/>
                <w:sz w:val="18"/>
                <w:szCs w:val="18"/>
              </w:rPr>
              <w:t>s 110</w:t>
            </w:r>
          </w:p>
        </w:tc>
        <w:tc>
          <w:tcPr>
            <w:tcW w:w="7654" w:type="dxa"/>
          </w:tcPr>
          <w:p w14:paraId="063AE509" w14:textId="74FCFF40" w:rsidR="00F65D87" w:rsidRPr="00E068FB" w:rsidRDefault="00F65D87" w:rsidP="009874DE">
            <w:pPr>
              <w:spacing w:line="276" w:lineRule="auto"/>
              <w:rPr>
                <w:rFonts w:cs="Calibri"/>
                <w:sz w:val="18"/>
                <w:szCs w:val="18"/>
              </w:rPr>
            </w:pPr>
            <w:r w:rsidRPr="00E068FB">
              <w:rPr>
                <w:rFonts w:cs="Calibri"/>
                <w:sz w:val="18"/>
                <w:szCs w:val="18"/>
              </w:rPr>
              <w:t>Ventilation and natural light</w:t>
            </w:r>
          </w:p>
        </w:tc>
      </w:tr>
      <w:tr w:rsidR="00F65D87" w:rsidRPr="00E068FB" w14:paraId="5B7C0B1D" w14:textId="77777777" w:rsidTr="00C57E0D">
        <w:trPr>
          <w:trHeight w:val="206"/>
        </w:trPr>
        <w:tc>
          <w:tcPr>
            <w:tcW w:w="1418" w:type="dxa"/>
          </w:tcPr>
          <w:p w14:paraId="53918C85" w14:textId="77777777" w:rsidR="00F65D87" w:rsidRPr="00E068FB" w:rsidRDefault="00F65D87" w:rsidP="009874DE">
            <w:pPr>
              <w:spacing w:line="276" w:lineRule="auto"/>
              <w:rPr>
                <w:rFonts w:cs="Calibri"/>
                <w:sz w:val="18"/>
                <w:szCs w:val="18"/>
              </w:rPr>
            </w:pPr>
            <w:r w:rsidRPr="00E068FB">
              <w:rPr>
                <w:rFonts w:cs="Calibri"/>
                <w:sz w:val="18"/>
                <w:szCs w:val="18"/>
              </w:rPr>
              <w:t>s 168</w:t>
            </w:r>
          </w:p>
        </w:tc>
        <w:tc>
          <w:tcPr>
            <w:tcW w:w="7654" w:type="dxa"/>
          </w:tcPr>
          <w:p w14:paraId="11C8B2B2" w14:textId="77777777" w:rsidR="00F65D87" w:rsidRPr="00E068FB" w:rsidRDefault="00F65D87" w:rsidP="009874DE">
            <w:pPr>
              <w:spacing w:line="276" w:lineRule="auto"/>
              <w:rPr>
                <w:rFonts w:cs="Calibri"/>
                <w:sz w:val="18"/>
                <w:szCs w:val="18"/>
              </w:rPr>
            </w:pPr>
            <w:r w:rsidRPr="00E068FB">
              <w:rPr>
                <w:rFonts w:cs="Calibri"/>
                <w:sz w:val="18"/>
                <w:szCs w:val="18"/>
              </w:rPr>
              <w:t>Education and care services must have policies and procedures</w:t>
            </w:r>
          </w:p>
        </w:tc>
      </w:tr>
      <w:tr w:rsidR="00F65D87" w:rsidRPr="00E068FB" w14:paraId="3E11A0F1" w14:textId="77777777" w:rsidTr="00C57E0D">
        <w:trPr>
          <w:trHeight w:val="206"/>
        </w:trPr>
        <w:tc>
          <w:tcPr>
            <w:tcW w:w="1418" w:type="dxa"/>
          </w:tcPr>
          <w:p w14:paraId="40C33712" w14:textId="77777777" w:rsidR="00F65D87" w:rsidRPr="00E068FB" w:rsidRDefault="00F65D87" w:rsidP="009874DE">
            <w:pPr>
              <w:spacing w:line="276" w:lineRule="auto"/>
              <w:rPr>
                <w:rFonts w:cs="Calibri"/>
                <w:sz w:val="18"/>
                <w:szCs w:val="18"/>
              </w:rPr>
            </w:pPr>
            <w:r w:rsidRPr="00E068FB">
              <w:rPr>
                <w:rFonts w:cs="Calibri"/>
                <w:sz w:val="18"/>
                <w:szCs w:val="18"/>
              </w:rPr>
              <w:t>s 170</w:t>
            </w:r>
          </w:p>
        </w:tc>
        <w:tc>
          <w:tcPr>
            <w:tcW w:w="7654" w:type="dxa"/>
          </w:tcPr>
          <w:p w14:paraId="1C2477B8" w14:textId="77777777" w:rsidR="00F65D87" w:rsidRPr="00E068FB" w:rsidRDefault="00F65D87" w:rsidP="009874DE">
            <w:pPr>
              <w:spacing w:line="276" w:lineRule="auto"/>
              <w:rPr>
                <w:rFonts w:cs="Calibri"/>
                <w:sz w:val="18"/>
                <w:szCs w:val="18"/>
              </w:rPr>
            </w:pPr>
            <w:r w:rsidRPr="00E068FB">
              <w:rPr>
                <w:rFonts w:cs="Calibri"/>
                <w:sz w:val="18"/>
                <w:szCs w:val="18"/>
              </w:rPr>
              <w:t>Policies and procedures to be followed</w:t>
            </w:r>
          </w:p>
        </w:tc>
      </w:tr>
      <w:tr w:rsidR="00F65D87" w:rsidRPr="00E068FB" w14:paraId="17EF07C6" w14:textId="77777777" w:rsidTr="00C57E0D">
        <w:trPr>
          <w:trHeight w:val="206"/>
        </w:trPr>
        <w:tc>
          <w:tcPr>
            <w:tcW w:w="1418" w:type="dxa"/>
          </w:tcPr>
          <w:p w14:paraId="455801E3" w14:textId="77777777" w:rsidR="00F65D87" w:rsidRPr="00E068FB" w:rsidRDefault="00F65D87" w:rsidP="009874DE">
            <w:pPr>
              <w:spacing w:line="276" w:lineRule="auto"/>
              <w:rPr>
                <w:rFonts w:cs="Calibri"/>
                <w:sz w:val="18"/>
                <w:szCs w:val="18"/>
              </w:rPr>
            </w:pPr>
            <w:r w:rsidRPr="00E068FB">
              <w:rPr>
                <w:rFonts w:cs="Calibri"/>
                <w:sz w:val="18"/>
                <w:szCs w:val="18"/>
              </w:rPr>
              <w:t>s 171</w:t>
            </w:r>
          </w:p>
        </w:tc>
        <w:tc>
          <w:tcPr>
            <w:tcW w:w="7654" w:type="dxa"/>
          </w:tcPr>
          <w:p w14:paraId="5C4D2E1D" w14:textId="77777777" w:rsidR="00F65D87" w:rsidRPr="00E068FB" w:rsidRDefault="00F65D87" w:rsidP="009874DE">
            <w:pPr>
              <w:spacing w:line="276" w:lineRule="auto"/>
              <w:rPr>
                <w:rFonts w:cs="Calibri"/>
                <w:sz w:val="18"/>
                <w:szCs w:val="18"/>
              </w:rPr>
            </w:pPr>
            <w:r w:rsidRPr="00E068FB">
              <w:rPr>
                <w:rFonts w:cs="Calibri"/>
                <w:sz w:val="18"/>
                <w:szCs w:val="18"/>
              </w:rPr>
              <w:t>Policies and procedures to be kept available</w:t>
            </w:r>
          </w:p>
        </w:tc>
      </w:tr>
      <w:tr w:rsidR="00F65D87" w:rsidRPr="00E068FB" w14:paraId="606A0A6F" w14:textId="77777777" w:rsidTr="00C57E0D">
        <w:trPr>
          <w:trHeight w:val="206"/>
        </w:trPr>
        <w:tc>
          <w:tcPr>
            <w:tcW w:w="1418" w:type="dxa"/>
          </w:tcPr>
          <w:p w14:paraId="4809E65C" w14:textId="77777777" w:rsidR="00F65D87" w:rsidRPr="00E068FB" w:rsidRDefault="00F65D87" w:rsidP="009874DE">
            <w:pPr>
              <w:spacing w:line="276" w:lineRule="auto"/>
              <w:rPr>
                <w:rFonts w:cs="Calibri"/>
                <w:sz w:val="18"/>
                <w:szCs w:val="18"/>
              </w:rPr>
            </w:pPr>
            <w:r w:rsidRPr="00E068FB">
              <w:rPr>
                <w:rFonts w:cs="Calibri"/>
                <w:sz w:val="18"/>
                <w:szCs w:val="18"/>
              </w:rPr>
              <w:t>s 172</w:t>
            </w:r>
          </w:p>
        </w:tc>
        <w:tc>
          <w:tcPr>
            <w:tcW w:w="7654" w:type="dxa"/>
          </w:tcPr>
          <w:p w14:paraId="3ED73070" w14:textId="77777777" w:rsidR="00F65D87" w:rsidRPr="00E068FB" w:rsidRDefault="00F65D87" w:rsidP="009874DE">
            <w:pPr>
              <w:spacing w:line="276" w:lineRule="auto"/>
              <w:rPr>
                <w:rFonts w:cs="Calibri"/>
                <w:sz w:val="18"/>
                <w:szCs w:val="18"/>
              </w:rPr>
            </w:pPr>
            <w:r w:rsidRPr="00E068FB">
              <w:rPr>
                <w:rFonts w:cs="Calibri"/>
                <w:sz w:val="18"/>
                <w:szCs w:val="18"/>
              </w:rPr>
              <w:t>Notification of change to policies or procedures</w:t>
            </w:r>
          </w:p>
        </w:tc>
      </w:tr>
      <w:tr w:rsidR="00F65D87" w:rsidRPr="00E068FB" w14:paraId="0C9E76C0" w14:textId="77777777" w:rsidTr="00C57E0D">
        <w:trPr>
          <w:trHeight w:val="206"/>
        </w:trPr>
        <w:tc>
          <w:tcPr>
            <w:tcW w:w="1418" w:type="dxa"/>
          </w:tcPr>
          <w:p w14:paraId="74E6E40F" w14:textId="77777777" w:rsidR="00F65D87" w:rsidRPr="00E068FB" w:rsidRDefault="00F65D87" w:rsidP="009874DE">
            <w:pPr>
              <w:spacing w:line="276" w:lineRule="auto"/>
              <w:rPr>
                <w:rFonts w:cs="Calibri"/>
                <w:sz w:val="18"/>
                <w:szCs w:val="18"/>
              </w:rPr>
            </w:pPr>
            <w:r w:rsidRPr="00E068FB">
              <w:rPr>
                <w:rFonts w:cs="Calibri"/>
                <w:sz w:val="18"/>
                <w:szCs w:val="18"/>
              </w:rPr>
              <w:t>s 175</w:t>
            </w:r>
          </w:p>
        </w:tc>
        <w:tc>
          <w:tcPr>
            <w:tcW w:w="7654" w:type="dxa"/>
          </w:tcPr>
          <w:p w14:paraId="58C80617" w14:textId="77777777" w:rsidR="00F65D87" w:rsidRPr="00E068FB" w:rsidRDefault="00F65D87" w:rsidP="009874DE">
            <w:pPr>
              <w:spacing w:line="276" w:lineRule="auto"/>
              <w:rPr>
                <w:rFonts w:cs="Calibri"/>
                <w:sz w:val="18"/>
                <w:szCs w:val="18"/>
              </w:rPr>
            </w:pPr>
            <w:r w:rsidRPr="00E068FB">
              <w:rPr>
                <w:rFonts w:cs="Calibri"/>
                <w:sz w:val="18"/>
                <w:szCs w:val="18"/>
              </w:rPr>
              <w:t>Prescribed information to be notified to Regulatory Authority</w:t>
            </w:r>
          </w:p>
        </w:tc>
      </w:tr>
      <w:tr w:rsidR="00F65D87" w:rsidRPr="00E068FB" w14:paraId="5C3C4540" w14:textId="77777777" w:rsidTr="00C57E0D">
        <w:trPr>
          <w:trHeight w:val="206"/>
        </w:trPr>
        <w:tc>
          <w:tcPr>
            <w:tcW w:w="1418" w:type="dxa"/>
          </w:tcPr>
          <w:p w14:paraId="363E67C9" w14:textId="77777777" w:rsidR="00F65D87" w:rsidRPr="00E068FB" w:rsidRDefault="00F65D87" w:rsidP="009874DE">
            <w:pPr>
              <w:spacing w:line="276" w:lineRule="auto"/>
              <w:rPr>
                <w:rFonts w:cs="Calibri"/>
                <w:sz w:val="18"/>
                <w:szCs w:val="18"/>
              </w:rPr>
            </w:pPr>
            <w:r w:rsidRPr="00E068FB">
              <w:rPr>
                <w:rFonts w:cs="Calibri"/>
                <w:sz w:val="18"/>
                <w:szCs w:val="18"/>
              </w:rPr>
              <w:t xml:space="preserve">s 176 </w:t>
            </w:r>
          </w:p>
        </w:tc>
        <w:tc>
          <w:tcPr>
            <w:tcW w:w="7654" w:type="dxa"/>
          </w:tcPr>
          <w:p w14:paraId="1320612A" w14:textId="77777777" w:rsidR="00F65D87" w:rsidRPr="00E068FB" w:rsidRDefault="00F65D87" w:rsidP="009874DE">
            <w:pPr>
              <w:spacing w:line="276" w:lineRule="auto"/>
              <w:rPr>
                <w:rFonts w:cs="Calibri"/>
                <w:sz w:val="18"/>
                <w:szCs w:val="18"/>
              </w:rPr>
            </w:pPr>
            <w:r w:rsidRPr="00E068FB">
              <w:rPr>
                <w:rFonts w:cs="Calibri"/>
                <w:sz w:val="18"/>
                <w:szCs w:val="18"/>
              </w:rPr>
              <w:t>Time to notify certain information to the Regulatory Authority</w:t>
            </w:r>
          </w:p>
        </w:tc>
      </w:tr>
    </w:tbl>
    <w:p w14:paraId="0B85C0D2" w14:textId="77777777" w:rsidR="00905C06" w:rsidRPr="00E068FB" w:rsidRDefault="00905C06" w:rsidP="00003304">
      <w:pPr>
        <w:spacing w:before="360" w:after="120" w:line="276" w:lineRule="auto"/>
        <w:rPr>
          <w:rFonts w:cs="Calibri"/>
          <w:b/>
          <w:bCs/>
        </w:rPr>
      </w:pPr>
      <w:r w:rsidRPr="00E068FB">
        <w:rPr>
          <w:rFonts w:cs="Calibri"/>
          <w:b/>
          <w:bCs/>
        </w:rPr>
        <w:t>Other applicable laws and regulations</w:t>
      </w:r>
    </w:p>
    <w:tbl>
      <w:tblPr>
        <w:tblpPr w:leftFromText="180" w:rightFromText="180" w:vertAnchor="text" w:horzAnchor="margin" w:tblpY="19"/>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4111"/>
        <w:gridCol w:w="4961"/>
      </w:tblGrid>
      <w:tr w:rsidR="003317F2" w:rsidRPr="00E068FB" w14:paraId="2FD1C470" w14:textId="77777777" w:rsidTr="00C57E0D">
        <w:tc>
          <w:tcPr>
            <w:tcW w:w="4111" w:type="dxa"/>
            <w:shd w:val="clear" w:color="auto" w:fill="000000" w:themeFill="text1"/>
          </w:tcPr>
          <w:p w14:paraId="4F249EA9" w14:textId="77777777" w:rsidR="003317F2" w:rsidRPr="00E068FB" w:rsidRDefault="003317F2" w:rsidP="003317F2">
            <w:pPr>
              <w:spacing w:line="276" w:lineRule="auto"/>
              <w:rPr>
                <w:rFonts w:cs="Calibri"/>
                <w:b/>
                <w:bCs/>
                <w:sz w:val="18"/>
                <w:szCs w:val="18"/>
              </w:rPr>
            </w:pPr>
            <w:r w:rsidRPr="00E068FB">
              <w:rPr>
                <w:rFonts w:cs="Calibri"/>
                <w:b/>
                <w:bCs/>
                <w:sz w:val="18"/>
                <w:szCs w:val="18"/>
              </w:rPr>
              <w:t>Act / Regulation / Standard</w:t>
            </w:r>
          </w:p>
        </w:tc>
        <w:tc>
          <w:tcPr>
            <w:tcW w:w="4961" w:type="dxa"/>
            <w:shd w:val="clear" w:color="auto" w:fill="000000" w:themeFill="text1"/>
          </w:tcPr>
          <w:p w14:paraId="4AE78B24" w14:textId="77777777" w:rsidR="003317F2" w:rsidRPr="00E068FB" w:rsidRDefault="003317F2" w:rsidP="003317F2">
            <w:pPr>
              <w:spacing w:line="276" w:lineRule="auto"/>
              <w:rPr>
                <w:rFonts w:cs="Calibri"/>
                <w:b/>
                <w:bCs/>
                <w:sz w:val="18"/>
                <w:szCs w:val="18"/>
              </w:rPr>
            </w:pPr>
            <w:r w:rsidRPr="00E068FB">
              <w:rPr>
                <w:rFonts w:cs="Calibri"/>
                <w:b/>
                <w:bCs/>
                <w:sz w:val="18"/>
                <w:szCs w:val="18"/>
              </w:rPr>
              <w:t>Description</w:t>
            </w:r>
          </w:p>
        </w:tc>
      </w:tr>
      <w:tr w:rsidR="003317F2" w:rsidRPr="00E068FB" w14:paraId="4D45CAD5" w14:textId="77777777" w:rsidTr="00C57E0D">
        <w:tc>
          <w:tcPr>
            <w:tcW w:w="4111" w:type="dxa"/>
          </w:tcPr>
          <w:p w14:paraId="1D69C6CB" w14:textId="77777777" w:rsidR="003317F2" w:rsidRPr="00E068FB" w:rsidRDefault="003317F2" w:rsidP="003317F2">
            <w:pPr>
              <w:spacing w:line="276" w:lineRule="auto"/>
              <w:rPr>
                <w:rFonts w:cs="Calibri"/>
                <w:i/>
                <w:iCs/>
                <w:sz w:val="18"/>
                <w:szCs w:val="18"/>
              </w:rPr>
            </w:pPr>
            <w:r w:rsidRPr="00E068FB">
              <w:rPr>
                <w:rFonts w:cs="Calibri"/>
                <w:i/>
                <w:iCs/>
                <w:sz w:val="18"/>
                <w:szCs w:val="18"/>
              </w:rPr>
              <w:t>Work Health and Safety Act 2011</w:t>
            </w:r>
          </w:p>
        </w:tc>
        <w:tc>
          <w:tcPr>
            <w:tcW w:w="4961" w:type="dxa"/>
          </w:tcPr>
          <w:p w14:paraId="7DFC25DF" w14:textId="77777777" w:rsidR="003317F2" w:rsidRPr="00E068FB" w:rsidRDefault="003317F2" w:rsidP="003317F2">
            <w:pPr>
              <w:spacing w:line="276" w:lineRule="auto"/>
              <w:rPr>
                <w:rFonts w:cs="Calibri"/>
                <w:sz w:val="18"/>
                <w:szCs w:val="18"/>
              </w:rPr>
            </w:pPr>
            <w:r w:rsidRPr="00E068FB">
              <w:rPr>
                <w:rFonts w:cs="Calibri"/>
                <w:sz w:val="18"/>
                <w:szCs w:val="18"/>
              </w:rPr>
              <w:t>Describes the primary duty of care to people in the workplace</w:t>
            </w:r>
          </w:p>
        </w:tc>
      </w:tr>
      <w:tr w:rsidR="003317F2" w:rsidRPr="00E068FB" w14:paraId="73083B85" w14:textId="77777777" w:rsidTr="00C57E0D">
        <w:trPr>
          <w:trHeight w:val="300"/>
        </w:trPr>
        <w:tc>
          <w:tcPr>
            <w:tcW w:w="4111" w:type="dxa"/>
          </w:tcPr>
          <w:p w14:paraId="098319BC" w14:textId="77777777" w:rsidR="003317F2" w:rsidRPr="00E068FB" w:rsidRDefault="003317F2" w:rsidP="003317F2">
            <w:pPr>
              <w:spacing w:line="276" w:lineRule="auto"/>
              <w:rPr>
                <w:rFonts w:cs="Calibri"/>
                <w:i/>
                <w:iCs/>
                <w:sz w:val="18"/>
                <w:szCs w:val="18"/>
                <w:lang w:val="en-US"/>
              </w:rPr>
            </w:pPr>
            <w:r w:rsidRPr="00E068FB">
              <w:rPr>
                <w:rFonts w:cs="Calibri"/>
                <w:i/>
                <w:iCs/>
                <w:sz w:val="18"/>
                <w:szCs w:val="18"/>
              </w:rPr>
              <w:t>Australia New Zealand Food Standards Code</w:t>
            </w:r>
          </w:p>
        </w:tc>
        <w:tc>
          <w:tcPr>
            <w:tcW w:w="4961" w:type="dxa"/>
          </w:tcPr>
          <w:p w14:paraId="057EF84C" w14:textId="77777777" w:rsidR="003317F2" w:rsidRPr="00E068FB" w:rsidRDefault="003317F2" w:rsidP="003317F2">
            <w:pPr>
              <w:spacing w:line="276" w:lineRule="auto"/>
              <w:rPr>
                <w:rFonts w:cs="Calibri"/>
                <w:sz w:val="18"/>
                <w:szCs w:val="18"/>
              </w:rPr>
            </w:pPr>
            <w:r w:rsidRPr="00E068FB">
              <w:rPr>
                <w:rFonts w:cs="Calibri"/>
                <w:sz w:val="18"/>
                <w:szCs w:val="18"/>
              </w:rPr>
              <w:t>Covers food safety requirements</w:t>
            </w:r>
          </w:p>
        </w:tc>
      </w:tr>
      <w:tr w:rsidR="003317F2" w:rsidRPr="00E068FB" w14:paraId="74BD58B0" w14:textId="77777777" w:rsidTr="00C57E0D">
        <w:trPr>
          <w:trHeight w:val="300"/>
        </w:trPr>
        <w:tc>
          <w:tcPr>
            <w:tcW w:w="4111" w:type="dxa"/>
          </w:tcPr>
          <w:p w14:paraId="1DE05B33" w14:textId="77777777" w:rsidR="003317F2" w:rsidRPr="00E068FB" w:rsidRDefault="003317F2" w:rsidP="003317F2">
            <w:pPr>
              <w:spacing w:after="240" w:line="276" w:lineRule="auto"/>
              <w:rPr>
                <w:rFonts w:cs="Calibri"/>
                <w:i/>
                <w:iCs/>
                <w:sz w:val="18"/>
                <w:szCs w:val="18"/>
              </w:rPr>
            </w:pPr>
            <w:r w:rsidRPr="00E068FB">
              <w:rPr>
                <w:rFonts w:cs="Calibri"/>
                <w:i/>
                <w:iCs/>
                <w:sz w:val="18"/>
                <w:szCs w:val="18"/>
              </w:rPr>
              <w:t>State/territory health legislation</w:t>
            </w:r>
          </w:p>
        </w:tc>
        <w:tc>
          <w:tcPr>
            <w:tcW w:w="4961" w:type="dxa"/>
          </w:tcPr>
          <w:p w14:paraId="43176CFF" w14:textId="77777777" w:rsidR="003317F2" w:rsidRPr="00E068FB" w:rsidRDefault="003317F2" w:rsidP="003317F2">
            <w:pPr>
              <w:spacing w:after="240" w:line="276" w:lineRule="auto"/>
              <w:rPr>
                <w:rFonts w:cs="Calibri"/>
                <w:sz w:val="18"/>
                <w:szCs w:val="18"/>
              </w:rPr>
            </w:pPr>
            <w:r w:rsidRPr="00E068FB">
              <w:rPr>
                <w:rFonts w:cs="Calibri"/>
                <w:sz w:val="18"/>
                <w:szCs w:val="18"/>
              </w:rPr>
              <w:t>Laws and regulations covering infectious disease management</w:t>
            </w:r>
          </w:p>
        </w:tc>
      </w:tr>
    </w:tbl>
    <w:p w14:paraId="35407CA9" w14:textId="13582739" w:rsidR="00905C06" w:rsidRPr="00E068FB" w:rsidRDefault="00905C06" w:rsidP="00003304">
      <w:pPr>
        <w:spacing w:before="360" w:after="120" w:line="276" w:lineRule="auto"/>
        <w:rPr>
          <w:rFonts w:cs="Calibri"/>
          <w:b/>
          <w:bCs/>
        </w:rPr>
      </w:pPr>
      <w:r w:rsidRPr="00E068FB">
        <w:rPr>
          <w:rFonts w:cs="Calibri"/>
          <w:b/>
          <w:bCs/>
        </w:rPr>
        <w:t>National Quality Standard</w:t>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276"/>
        <w:gridCol w:w="1701"/>
        <w:gridCol w:w="6237"/>
      </w:tblGrid>
      <w:tr w:rsidR="006548A1" w:rsidRPr="00E068FB" w14:paraId="593C47D3" w14:textId="77777777" w:rsidTr="00C57E0D">
        <w:trPr>
          <w:trHeight w:val="300"/>
          <w:tblHeader/>
        </w:trPr>
        <w:tc>
          <w:tcPr>
            <w:tcW w:w="1276" w:type="dxa"/>
            <w:tcBorders>
              <w:top w:val="nil"/>
              <w:bottom w:val="single" w:sz="4" w:space="0" w:color="auto"/>
              <w:right w:val="single" w:sz="4" w:space="0" w:color="D1D1D1" w:themeColor="background2" w:themeShade="E6"/>
            </w:tcBorders>
            <w:shd w:val="clear" w:color="auto" w:fill="000000" w:themeFill="text1"/>
          </w:tcPr>
          <w:p w14:paraId="20DA3359" w14:textId="1460276F" w:rsidR="006548A1" w:rsidRPr="00E068FB" w:rsidRDefault="006548A1" w:rsidP="00013324">
            <w:pPr>
              <w:rPr>
                <w:rFonts w:cs="Calibri"/>
                <w:b/>
                <w:bCs/>
                <w:sz w:val="18"/>
                <w:szCs w:val="18"/>
              </w:rPr>
            </w:pPr>
            <w:r w:rsidRPr="00E068FB">
              <w:rPr>
                <w:rFonts w:cs="Calibri"/>
                <w:b/>
                <w:bCs/>
                <w:sz w:val="18"/>
                <w:szCs w:val="18"/>
              </w:rPr>
              <w:lastRenderedPageBreak/>
              <w:t>Standard</w:t>
            </w:r>
            <w:r w:rsidR="00003304" w:rsidRPr="00E068FB">
              <w:rPr>
                <w:rFonts w:cs="Calibri"/>
                <w:b/>
                <w:bCs/>
                <w:sz w:val="18"/>
                <w:szCs w:val="18"/>
              </w:rPr>
              <w:t xml:space="preserve"> / Element</w:t>
            </w:r>
          </w:p>
        </w:tc>
        <w:tc>
          <w:tcPr>
            <w:tcW w:w="1701" w:type="dxa"/>
            <w:tcBorders>
              <w:top w:val="nil"/>
              <w:left w:val="single" w:sz="4" w:space="0" w:color="D1D1D1" w:themeColor="background2" w:themeShade="E6"/>
              <w:bottom w:val="single" w:sz="4" w:space="0" w:color="auto"/>
              <w:right w:val="single" w:sz="4" w:space="0" w:color="D1D1D1" w:themeColor="background2" w:themeShade="E6"/>
            </w:tcBorders>
            <w:shd w:val="clear" w:color="auto" w:fill="000000" w:themeFill="text1"/>
          </w:tcPr>
          <w:p w14:paraId="6DF0B0BA" w14:textId="77777777" w:rsidR="006548A1" w:rsidRPr="00E068FB" w:rsidRDefault="006548A1" w:rsidP="00013324">
            <w:pPr>
              <w:pStyle w:val="NoSpacing"/>
              <w:rPr>
                <w:rFonts w:cs="Calibri"/>
                <w:b/>
                <w:bCs/>
                <w:sz w:val="18"/>
                <w:szCs w:val="18"/>
              </w:rPr>
            </w:pPr>
            <w:r w:rsidRPr="00E068FB">
              <w:rPr>
                <w:rFonts w:cs="Calibri"/>
                <w:b/>
                <w:bCs/>
                <w:sz w:val="18"/>
                <w:szCs w:val="18"/>
              </w:rPr>
              <w:t>Concept</w:t>
            </w:r>
          </w:p>
        </w:tc>
        <w:tc>
          <w:tcPr>
            <w:tcW w:w="6237" w:type="dxa"/>
            <w:tcBorders>
              <w:top w:val="nil"/>
              <w:left w:val="single" w:sz="4" w:space="0" w:color="D1D1D1" w:themeColor="background2" w:themeShade="E6"/>
              <w:bottom w:val="single" w:sz="4" w:space="0" w:color="auto"/>
            </w:tcBorders>
            <w:shd w:val="clear" w:color="auto" w:fill="000000" w:themeFill="text1"/>
          </w:tcPr>
          <w:p w14:paraId="45B8AFC7" w14:textId="77777777" w:rsidR="006548A1" w:rsidRPr="00E068FB" w:rsidRDefault="006548A1" w:rsidP="00013324">
            <w:pPr>
              <w:pStyle w:val="NoSpacing"/>
              <w:rPr>
                <w:rFonts w:cs="Calibri"/>
                <w:b/>
                <w:bCs/>
                <w:sz w:val="18"/>
                <w:szCs w:val="18"/>
              </w:rPr>
            </w:pPr>
            <w:r w:rsidRPr="00E068FB">
              <w:rPr>
                <w:rFonts w:cs="Calibri"/>
                <w:b/>
                <w:bCs/>
                <w:sz w:val="18"/>
                <w:szCs w:val="18"/>
              </w:rPr>
              <w:t>Description</w:t>
            </w:r>
          </w:p>
        </w:tc>
      </w:tr>
      <w:tr w:rsidR="00D63A1B" w:rsidRPr="00E068FB" w14:paraId="718640F7" w14:textId="77777777" w:rsidTr="00C57E0D">
        <w:trPr>
          <w:trHeight w:val="300"/>
        </w:trPr>
        <w:tc>
          <w:tcPr>
            <w:tcW w:w="1276" w:type="dxa"/>
            <w:tcBorders>
              <w:top w:val="single" w:sz="4" w:space="0" w:color="auto"/>
              <w:bottom w:val="single" w:sz="4" w:space="0" w:color="D1D1D1" w:themeColor="background2" w:themeShade="E6"/>
              <w:right w:val="single" w:sz="4" w:space="0" w:color="D1D1D1" w:themeColor="background2" w:themeShade="E6"/>
            </w:tcBorders>
          </w:tcPr>
          <w:p w14:paraId="63F4138A" w14:textId="3E9C88AE" w:rsidR="00D63A1B" w:rsidRPr="00E068FB" w:rsidRDefault="00587C1F" w:rsidP="00003304">
            <w:pPr>
              <w:rPr>
                <w:rFonts w:cs="Calibri"/>
                <w:sz w:val="18"/>
                <w:szCs w:val="18"/>
              </w:rPr>
            </w:pPr>
            <w:r w:rsidRPr="00E068FB">
              <w:rPr>
                <w:rFonts w:cs="Calibri"/>
                <w:sz w:val="18"/>
                <w:szCs w:val="18"/>
              </w:rPr>
              <w:t>2.1</w:t>
            </w:r>
          </w:p>
        </w:tc>
        <w:tc>
          <w:tcPr>
            <w:tcW w:w="1701" w:type="dxa"/>
            <w:tcBorders>
              <w:top w:val="single" w:sz="4" w:space="0" w:color="auto"/>
              <w:left w:val="single" w:sz="4" w:space="0" w:color="D1D1D1" w:themeColor="background2" w:themeShade="E6"/>
              <w:bottom w:val="single" w:sz="4" w:space="0" w:color="D1D1D1" w:themeColor="background2" w:themeShade="E6"/>
              <w:right w:val="single" w:sz="4" w:space="0" w:color="D1D1D1" w:themeColor="background2" w:themeShade="E6"/>
            </w:tcBorders>
          </w:tcPr>
          <w:p w14:paraId="259E87ED" w14:textId="6F57C970" w:rsidR="00D63A1B" w:rsidRPr="00E068FB" w:rsidRDefault="00587C1F" w:rsidP="00013324">
            <w:pPr>
              <w:pStyle w:val="NoSpacing"/>
              <w:rPr>
                <w:rFonts w:cs="Calibri"/>
                <w:sz w:val="18"/>
                <w:szCs w:val="18"/>
              </w:rPr>
            </w:pPr>
            <w:r w:rsidRPr="00E068FB">
              <w:rPr>
                <w:rFonts w:cs="Calibri"/>
                <w:sz w:val="18"/>
                <w:szCs w:val="18"/>
              </w:rPr>
              <w:t>Health</w:t>
            </w:r>
          </w:p>
        </w:tc>
        <w:tc>
          <w:tcPr>
            <w:tcW w:w="6237" w:type="dxa"/>
            <w:tcBorders>
              <w:top w:val="single" w:sz="4" w:space="0" w:color="auto"/>
              <w:left w:val="single" w:sz="4" w:space="0" w:color="D1D1D1" w:themeColor="background2" w:themeShade="E6"/>
              <w:bottom w:val="single" w:sz="4" w:space="0" w:color="D1D1D1" w:themeColor="background2" w:themeShade="E6"/>
            </w:tcBorders>
          </w:tcPr>
          <w:p w14:paraId="4DD14D10" w14:textId="6FE69185" w:rsidR="00D63A1B" w:rsidRPr="00E068FB" w:rsidRDefault="00587C1F" w:rsidP="00013324">
            <w:pPr>
              <w:pStyle w:val="NoSpacing"/>
              <w:tabs>
                <w:tab w:val="left" w:pos="1242"/>
              </w:tabs>
              <w:rPr>
                <w:rFonts w:cs="Calibri"/>
                <w:sz w:val="18"/>
                <w:szCs w:val="18"/>
              </w:rPr>
            </w:pPr>
            <w:r w:rsidRPr="00E068FB">
              <w:rPr>
                <w:rFonts w:cs="Calibri"/>
                <w:sz w:val="18"/>
                <w:szCs w:val="18"/>
              </w:rPr>
              <w:t>Each child’s health and physical activity is supported and promoted</w:t>
            </w:r>
          </w:p>
        </w:tc>
      </w:tr>
      <w:tr w:rsidR="00D63A1B" w:rsidRPr="00E068FB" w14:paraId="231F43A3" w14:textId="77777777" w:rsidTr="00C57E0D">
        <w:trPr>
          <w:trHeight w:val="300"/>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406963D9" w14:textId="1BC08FDE" w:rsidR="00D63A1B" w:rsidRPr="00E068FB" w:rsidRDefault="00587C1F" w:rsidP="00003304">
            <w:pPr>
              <w:spacing w:line="276" w:lineRule="auto"/>
              <w:rPr>
                <w:rFonts w:cs="Calibri"/>
                <w:sz w:val="18"/>
                <w:szCs w:val="18"/>
              </w:rPr>
            </w:pPr>
            <w:r w:rsidRPr="00E068FB">
              <w:rPr>
                <w:rFonts w:cs="Calibri"/>
                <w:sz w:val="18"/>
                <w:szCs w:val="18"/>
              </w:rPr>
              <w:t>2.1.2</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26284E54" w14:textId="676CB6B0" w:rsidR="00D63A1B" w:rsidRPr="00E068FB" w:rsidRDefault="00587C1F" w:rsidP="00003304">
            <w:pPr>
              <w:pStyle w:val="NoSpacing"/>
              <w:spacing w:line="276" w:lineRule="auto"/>
              <w:rPr>
                <w:rFonts w:cs="Calibri"/>
                <w:sz w:val="18"/>
                <w:szCs w:val="18"/>
              </w:rPr>
            </w:pPr>
            <w:r w:rsidRPr="00E068FB">
              <w:rPr>
                <w:rFonts w:cs="Calibri"/>
                <w:sz w:val="18"/>
                <w:szCs w:val="18"/>
              </w:rPr>
              <w:t>Health practices and procedures</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7351C5D4" w14:textId="546B1745" w:rsidR="00D63A1B" w:rsidRPr="00E068FB" w:rsidRDefault="00587C1F" w:rsidP="00003304">
            <w:pPr>
              <w:pStyle w:val="NoSpacing"/>
              <w:spacing w:line="276" w:lineRule="auto"/>
              <w:rPr>
                <w:rFonts w:cs="Calibri"/>
                <w:sz w:val="18"/>
                <w:szCs w:val="18"/>
              </w:rPr>
            </w:pPr>
            <w:r w:rsidRPr="00E068FB">
              <w:rPr>
                <w:rFonts w:cs="Calibri"/>
                <w:sz w:val="18"/>
                <w:szCs w:val="18"/>
              </w:rPr>
              <w:t>Effective illness and injury management and hygiene practices are promoted and implemented</w:t>
            </w:r>
          </w:p>
        </w:tc>
      </w:tr>
      <w:tr w:rsidR="00587C1F" w:rsidRPr="00E068FB" w14:paraId="4B6BC0AA" w14:textId="77777777" w:rsidTr="00C57E0D">
        <w:trPr>
          <w:trHeight w:val="300"/>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0674C571" w14:textId="3B67809F" w:rsidR="00587C1F" w:rsidRPr="00E068FB" w:rsidRDefault="00587C1F" w:rsidP="00003304">
            <w:pPr>
              <w:spacing w:line="276" w:lineRule="auto"/>
              <w:rPr>
                <w:rFonts w:cs="Calibri"/>
                <w:sz w:val="18"/>
                <w:szCs w:val="18"/>
              </w:rPr>
            </w:pPr>
            <w:r w:rsidRPr="00E068FB">
              <w:rPr>
                <w:rFonts w:cs="Calibri"/>
                <w:sz w:val="18"/>
                <w:szCs w:val="18"/>
              </w:rPr>
              <w:t>3.1</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48C72F8E" w14:textId="551F9C7E" w:rsidR="00587C1F" w:rsidRPr="00E068FB" w:rsidRDefault="00587C1F" w:rsidP="00003304">
            <w:pPr>
              <w:pStyle w:val="NoSpacing"/>
              <w:spacing w:line="276" w:lineRule="auto"/>
              <w:rPr>
                <w:rFonts w:cs="Calibri"/>
                <w:sz w:val="18"/>
                <w:szCs w:val="18"/>
              </w:rPr>
            </w:pPr>
            <w:r w:rsidRPr="00E068FB">
              <w:rPr>
                <w:rFonts w:cs="Calibri"/>
                <w:sz w:val="18"/>
                <w:szCs w:val="18"/>
              </w:rPr>
              <w:t>Design</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1C783A92" w14:textId="0C2091D8" w:rsidR="00587C1F" w:rsidRPr="00E068FB" w:rsidRDefault="00587C1F" w:rsidP="00003304">
            <w:pPr>
              <w:pStyle w:val="NoSpacing"/>
              <w:spacing w:line="276" w:lineRule="auto"/>
              <w:rPr>
                <w:rFonts w:cs="Calibri"/>
                <w:sz w:val="18"/>
                <w:szCs w:val="18"/>
              </w:rPr>
            </w:pPr>
            <w:r w:rsidRPr="00E068FB">
              <w:rPr>
                <w:rFonts w:cs="Calibri"/>
                <w:sz w:val="18"/>
                <w:szCs w:val="18"/>
              </w:rPr>
              <w:t>The design of the facilities is appropriate for the operation of a service</w:t>
            </w:r>
          </w:p>
        </w:tc>
      </w:tr>
      <w:tr w:rsidR="00587C1F" w:rsidRPr="00E068FB" w14:paraId="393329DC" w14:textId="77777777" w:rsidTr="00C57E0D">
        <w:trPr>
          <w:trHeight w:val="300"/>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770E35CE" w14:textId="154E5F75" w:rsidR="00587C1F" w:rsidRPr="00E068FB" w:rsidRDefault="00587C1F" w:rsidP="00003304">
            <w:pPr>
              <w:spacing w:line="276" w:lineRule="auto"/>
              <w:rPr>
                <w:rFonts w:cs="Calibri"/>
                <w:sz w:val="18"/>
                <w:szCs w:val="18"/>
              </w:rPr>
            </w:pPr>
            <w:r w:rsidRPr="00E068FB">
              <w:rPr>
                <w:rFonts w:cs="Calibri"/>
                <w:sz w:val="18"/>
                <w:szCs w:val="18"/>
              </w:rPr>
              <w:t>3.1.2</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77332355" w14:textId="0FA080BB" w:rsidR="00587C1F" w:rsidRPr="00E068FB" w:rsidRDefault="00587C1F" w:rsidP="00003304">
            <w:pPr>
              <w:pStyle w:val="NoSpacing"/>
              <w:spacing w:line="276" w:lineRule="auto"/>
              <w:rPr>
                <w:rFonts w:cs="Calibri"/>
                <w:sz w:val="18"/>
                <w:szCs w:val="18"/>
              </w:rPr>
            </w:pPr>
            <w:r w:rsidRPr="00E068FB">
              <w:rPr>
                <w:rFonts w:cs="Calibri"/>
                <w:sz w:val="18"/>
                <w:szCs w:val="18"/>
              </w:rPr>
              <w:t>Upkeep</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7FDF6BB0" w14:textId="0B2A6E05" w:rsidR="00587C1F" w:rsidRPr="00E068FB" w:rsidRDefault="00587C1F" w:rsidP="00003304">
            <w:pPr>
              <w:pStyle w:val="NoSpacing"/>
              <w:spacing w:line="276" w:lineRule="auto"/>
              <w:rPr>
                <w:rFonts w:cs="Calibri"/>
                <w:sz w:val="18"/>
                <w:szCs w:val="18"/>
              </w:rPr>
            </w:pPr>
            <w:r w:rsidRPr="00E068FB">
              <w:rPr>
                <w:rFonts w:cs="Calibri"/>
                <w:sz w:val="18"/>
                <w:szCs w:val="18"/>
              </w:rPr>
              <w:t>Premises, furniture and equipment are safe, clean and well maintained</w:t>
            </w:r>
          </w:p>
        </w:tc>
      </w:tr>
      <w:tr w:rsidR="006548A1" w:rsidRPr="00E068FB" w14:paraId="48157EAC" w14:textId="77777777" w:rsidTr="00C57E0D">
        <w:trPr>
          <w:trHeight w:val="300"/>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1A787657" w14:textId="77777777" w:rsidR="006548A1" w:rsidRPr="00E068FB" w:rsidRDefault="006548A1" w:rsidP="00003304">
            <w:pPr>
              <w:spacing w:line="276" w:lineRule="auto"/>
              <w:rPr>
                <w:rFonts w:cs="Calibri"/>
                <w:sz w:val="18"/>
                <w:szCs w:val="18"/>
              </w:rPr>
            </w:pPr>
            <w:r w:rsidRPr="00E068FB">
              <w:rPr>
                <w:rFonts w:cs="Calibri"/>
                <w:sz w:val="18"/>
                <w:szCs w:val="18"/>
              </w:rPr>
              <w:t>4.2</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1A60B17D"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Professionalism</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0A85BFA3"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Management, educators and staff are collaborative, respectful and ethical</w:t>
            </w:r>
          </w:p>
        </w:tc>
      </w:tr>
      <w:tr w:rsidR="006548A1" w:rsidRPr="00E068FB" w14:paraId="4C68AB7B" w14:textId="77777777" w:rsidTr="00C57E0D">
        <w:trPr>
          <w:trHeight w:val="300"/>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7BA957A2" w14:textId="77777777" w:rsidR="006548A1" w:rsidRPr="00E068FB" w:rsidRDefault="006548A1" w:rsidP="00003304">
            <w:pPr>
              <w:spacing w:line="276" w:lineRule="auto"/>
              <w:rPr>
                <w:rFonts w:cs="Calibri"/>
                <w:sz w:val="18"/>
                <w:szCs w:val="18"/>
              </w:rPr>
            </w:pPr>
            <w:r w:rsidRPr="00E068FB">
              <w:rPr>
                <w:rFonts w:cs="Calibri"/>
                <w:sz w:val="18"/>
                <w:szCs w:val="18"/>
              </w:rPr>
              <w:t>4.2.2</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2A93E92C"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Professional standards</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0765187A"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Professional standards guide practice, interactions and relationships</w:t>
            </w:r>
          </w:p>
        </w:tc>
      </w:tr>
      <w:tr w:rsidR="006548A1" w:rsidRPr="00E068FB" w14:paraId="2D9E4E90" w14:textId="77777777" w:rsidTr="00C57E0D">
        <w:trPr>
          <w:trHeight w:val="345"/>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0D509A97" w14:textId="77777777" w:rsidR="006548A1" w:rsidRPr="00E068FB" w:rsidRDefault="006548A1" w:rsidP="00003304">
            <w:pPr>
              <w:spacing w:line="276" w:lineRule="auto"/>
              <w:rPr>
                <w:rFonts w:cs="Calibri"/>
                <w:sz w:val="18"/>
                <w:szCs w:val="18"/>
              </w:rPr>
            </w:pPr>
            <w:r w:rsidRPr="00E068FB">
              <w:rPr>
                <w:rFonts w:cs="Calibri"/>
                <w:sz w:val="18"/>
                <w:szCs w:val="18"/>
              </w:rPr>
              <w:t>6.1</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684738C4"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Supportive relationships with families</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7F59A866" w14:textId="1B706913" w:rsidR="006548A1" w:rsidRPr="00E068FB" w:rsidRDefault="006548A1" w:rsidP="00003304">
            <w:pPr>
              <w:pStyle w:val="NoSpacing"/>
              <w:spacing w:line="276" w:lineRule="auto"/>
              <w:rPr>
                <w:rFonts w:cs="Calibri"/>
                <w:sz w:val="18"/>
                <w:szCs w:val="18"/>
              </w:rPr>
            </w:pPr>
            <w:r w:rsidRPr="00E068FB">
              <w:rPr>
                <w:rFonts w:cs="Calibri"/>
                <w:sz w:val="18"/>
                <w:szCs w:val="18"/>
              </w:rPr>
              <w:t>Respectful relationships with families are developed and maintained and families are supported in their parenting role</w:t>
            </w:r>
          </w:p>
        </w:tc>
      </w:tr>
      <w:tr w:rsidR="006548A1" w:rsidRPr="00E068FB" w14:paraId="1F343A94" w14:textId="77777777" w:rsidTr="00C57E0D">
        <w:trPr>
          <w:trHeight w:val="345"/>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2D38A761" w14:textId="52E5EAD9" w:rsidR="006548A1" w:rsidRPr="00E068FB" w:rsidRDefault="006548A1" w:rsidP="00003304">
            <w:pPr>
              <w:spacing w:line="276" w:lineRule="auto"/>
              <w:rPr>
                <w:rFonts w:cs="Calibri"/>
                <w:sz w:val="18"/>
                <w:szCs w:val="18"/>
              </w:rPr>
            </w:pPr>
            <w:r w:rsidRPr="00E068FB">
              <w:rPr>
                <w:rFonts w:cs="Calibri"/>
                <w:sz w:val="18"/>
                <w:szCs w:val="18"/>
              </w:rPr>
              <w:t>6.1.</w:t>
            </w:r>
            <w:r w:rsidR="00EA7DB6" w:rsidRPr="00E068FB">
              <w:rPr>
                <w:rFonts w:cs="Calibri"/>
                <w:sz w:val="18"/>
                <w:szCs w:val="18"/>
              </w:rPr>
              <w:t>3</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717A0F80"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Families are supported</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72B1847A"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Current information is available to families about the service and relevant community services and resources to support parenting and family wellbeing</w:t>
            </w:r>
          </w:p>
        </w:tc>
      </w:tr>
      <w:tr w:rsidR="006548A1" w:rsidRPr="00E068FB" w14:paraId="590A12C7" w14:textId="77777777" w:rsidTr="00C57E0D">
        <w:trPr>
          <w:trHeight w:val="345"/>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31B7F5CA" w14:textId="77777777" w:rsidR="006548A1" w:rsidRPr="00E068FB" w:rsidRDefault="006548A1" w:rsidP="00003304">
            <w:pPr>
              <w:spacing w:line="276" w:lineRule="auto"/>
              <w:rPr>
                <w:rFonts w:cs="Calibri"/>
                <w:sz w:val="18"/>
                <w:szCs w:val="18"/>
              </w:rPr>
            </w:pPr>
            <w:r w:rsidRPr="00E068FB">
              <w:rPr>
                <w:rFonts w:cs="Calibri"/>
                <w:sz w:val="18"/>
                <w:szCs w:val="18"/>
              </w:rPr>
              <w:t>7.1</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795D1ECC"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Governance</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04735ED7"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Governance supports the operation of a quality service</w:t>
            </w:r>
          </w:p>
        </w:tc>
      </w:tr>
      <w:tr w:rsidR="006548A1" w:rsidRPr="00E068FB" w14:paraId="3DCFF21E" w14:textId="77777777" w:rsidTr="00C57E0D">
        <w:trPr>
          <w:trHeight w:val="345"/>
        </w:trPr>
        <w:tc>
          <w:tcPr>
            <w:tcW w:w="1276" w:type="dxa"/>
            <w:tcBorders>
              <w:top w:val="single" w:sz="4" w:space="0" w:color="D1D1D1" w:themeColor="background2" w:themeShade="E6"/>
              <w:bottom w:val="single" w:sz="4" w:space="0" w:color="D1D1D1" w:themeColor="background2" w:themeShade="E6"/>
              <w:right w:val="single" w:sz="4" w:space="0" w:color="D1D1D1" w:themeColor="background2" w:themeShade="E6"/>
            </w:tcBorders>
          </w:tcPr>
          <w:p w14:paraId="727F50BB" w14:textId="77777777" w:rsidR="006548A1" w:rsidRPr="00E068FB" w:rsidRDefault="006548A1" w:rsidP="00003304">
            <w:pPr>
              <w:spacing w:line="276" w:lineRule="auto"/>
              <w:rPr>
                <w:rFonts w:cs="Calibri"/>
                <w:sz w:val="18"/>
                <w:szCs w:val="18"/>
              </w:rPr>
            </w:pPr>
            <w:r w:rsidRPr="00E068FB">
              <w:rPr>
                <w:rFonts w:cs="Calibri"/>
                <w:sz w:val="18"/>
                <w:szCs w:val="18"/>
              </w:rPr>
              <w:t>7.1.2</w:t>
            </w:r>
          </w:p>
        </w:tc>
        <w:tc>
          <w:tcPr>
            <w:tcW w:w="1701"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1948FA1E"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Management systems</w:t>
            </w:r>
          </w:p>
        </w:tc>
        <w:tc>
          <w:tcPr>
            <w:tcW w:w="6237" w:type="dxa"/>
            <w:tcBorders>
              <w:top w:val="single" w:sz="4" w:space="0" w:color="D1D1D1" w:themeColor="background2" w:themeShade="E6"/>
              <w:left w:val="single" w:sz="4" w:space="0" w:color="D1D1D1" w:themeColor="background2" w:themeShade="E6"/>
              <w:bottom w:val="single" w:sz="4" w:space="0" w:color="D1D1D1" w:themeColor="background2" w:themeShade="E6"/>
            </w:tcBorders>
          </w:tcPr>
          <w:p w14:paraId="1FAFFED5"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Systems are in place to manage risk and enable the effective management and operation of a quality service</w:t>
            </w:r>
          </w:p>
        </w:tc>
      </w:tr>
      <w:tr w:rsidR="006548A1" w:rsidRPr="00E068FB" w14:paraId="62372ACD" w14:textId="77777777" w:rsidTr="00C57E0D">
        <w:trPr>
          <w:trHeight w:val="345"/>
        </w:trPr>
        <w:tc>
          <w:tcPr>
            <w:tcW w:w="1276" w:type="dxa"/>
            <w:tcBorders>
              <w:top w:val="single" w:sz="4" w:space="0" w:color="D1D1D1" w:themeColor="background2" w:themeShade="E6"/>
              <w:bottom w:val="nil"/>
              <w:right w:val="single" w:sz="4" w:space="0" w:color="D1D1D1" w:themeColor="background2" w:themeShade="E6"/>
            </w:tcBorders>
          </w:tcPr>
          <w:p w14:paraId="6D884056" w14:textId="77777777" w:rsidR="006548A1" w:rsidRPr="00E068FB" w:rsidRDefault="006548A1" w:rsidP="00003304">
            <w:pPr>
              <w:spacing w:line="276" w:lineRule="auto"/>
              <w:rPr>
                <w:rFonts w:cs="Calibri"/>
                <w:sz w:val="18"/>
                <w:szCs w:val="18"/>
              </w:rPr>
            </w:pPr>
            <w:r w:rsidRPr="00E068FB">
              <w:rPr>
                <w:rFonts w:cs="Calibri"/>
                <w:sz w:val="18"/>
                <w:szCs w:val="18"/>
              </w:rPr>
              <w:t>7.1.3</w:t>
            </w:r>
          </w:p>
        </w:tc>
        <w:tc>
          <w:tcPr>
            <w:tcW w:w="1701" w:type="dxa"/>
            <w:tcBorders>
              <w:top w:val="single" w:sz="4" w:space="0" w:color="D1D1D1" w:themeColor="background2" w:themeShade="E6"/>
              <w:left w:val="single" w:sz="4" w:space="0" w:color="D1D1D1" w:themeColor="background2" w:themeShade="E6"/>
              <w:bottom w:val="nil"/>
              <w:right w:val="single" w:sz="4" w:space="0" w:color="D1D1D1" w:themeColor="background2" w:themeShade="E6"/>
            </w:tcBorders>
          </w:tcPr>
          <w:p w14:paraId="1F192279"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Roles and responsibilities</w:t>
            </w:r>
          </w:p>
        </w:tc>
        <w:tc>
          <w:tcPr>
            <w:tcW w:w="6237" w:type="dxa"/>
            <w:tcBorders>
              <w:top w:val="single" w:sz="4" w:space="0" w:color="D1D1D1" w:themeColor="background2" w:themeShade="E6"/>
              <w:left w:val="single" w:sz="4" w:space="0" w:color="D1D1D1" w:themeColor="background2" w:themeShade="E6"/>
              <w:bottom w:val="nil"/>
            </w:tcBorders>
          </w:tcPr>
          <w:p w14:paraId="224C3FC5" w14:textId="77777777" w:rsidR="006548A1" w:rsidRPr="00E068FB" w:rsidRDefault="006548A1" w:rsidP="00003304">
            <w:pPr>
              <w:pStyle w:val="NoSpacing"/>
              <w:spacing w:line="276" w:lineRule="auto"/>
              <w:rPr>
                <w:rFonts w:cs="Calibri"/>
                <w:sz w:val="18"/>
                <w:szCs w:val="18"/>
              </w:rPr>
            </w:pPr>
            <w:r w:rsidRPr="00E068FB">
              <w:rPr>
                <w:rFonts w:cs="Calibri"/>
                <w:sz w:val="18"/>
                <w:szCs w:val="18"/>
              </w:rPr>
              <w:t>Roles and responsibilities are clearly defined, and understood, and support effective decision-making and operation of the service</w:t>
            </w:r>
          </w:p>
        </w:tc>
      </w:tr>
    </w:tbl>
    <w:p w14:paraId="12E38671" w14:textId="77777777" w:rsidR="00905C06" w:rsidRPr="00E068FB" w:rsidRDefault="00905C06" w:rsidP="001E3CF3">
      <w:pPr>
        <w:spacing w:afterLines="60" w:after="144" w:line="276" w:lineRule="auto"/>
        <w:rPr>
          <w:rFonts w:cs="Calibri"/>
        </w:rPr>
      </w:pPr>
    </w:p>
    <w:p w14:paraId="3DA965A8" w14:textId="338B64CA" w:rsidR="00905C06" w:rsidRPr="00E068FB" w:rsidRDefault="00905C06" w:rsidP="00003304">
      <w:pPr>
        <w:pBdr>
          <w:between w:val="single" w:sz="4" w:space="1" w:color="D1D1D1" w:themeColor="background2" w:themeShade="E6"/>
        </w:pBdr>
        <w:spacing w:before="360" w:after="120" w:line="276" w:lineRule="auto"/>
        <w:rPr>
          <w:rFonts w:cs="Calibri"/>
          <w:b/>
          <w:bCs/>
        </w:rPr>
      </w:pPr>
      <w:r w:rsidRPr="00E068FB">
        <w:rPr>
          <w:rFonts w:cs="Calibri"/>
          <w:b/>
          <w:bCs/>
        </w:rPr>
        <w:t>Early Years Learning Framework (EYLF) V2.0</w:t>
      </w:r>
      <w:r w:rsidR="003B556B" w:rsidRPr="00E068FB">
        <w:rPr>
          <w:rFonts w:cs="Calibri"/>
          <w:b/>
          <w:bCs/>
        </w:rPr>
        <w:t xml:space="preserve"> </w:t>
      </w:r>
    </w:p>
    <w:tbl>
      <w:tblPr>
        <w:tblW w:w="9214"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414"/>
      </w:tblGrid>
      <w:tr w:rsidR="00905C06" w:rsidRPr="00E068FB" w14:paraId="26BA9F6B" w14:textId="77777777" w:rsidTr="00C57E0D">
        <w:trPr>
          <w:trHeight w:val="300"/>
        </w:trPr>
        <w:tc>
          <w:tcPr>
            <w:tcW w:w="1800" w:type="dxa"/>
            <w:shd w:val="clear" w:color="auto" w:fill="000000" w:themeFill="text1"/>
          </w:tcPr>
          <w:p w14:paraId="26ADB83F" w14:textId="77777777" w:rsidR="00905C06" w:rsidRPr="00E068FB" w:rsidRDefault="00905C06" w:rsidP="00003304">
            <w:pPr>
              <w:pBdr>
                <w:between w:val="single" w:sz="4" w:space="1" w:color="D1D1D1" w:themeColor="background2" w:themeShade="E6"/>
              </w:pBdr>
              <w:spacing w:line="276" w:lineRule="auto"/>
              <w:rPr>
                <w:rFonts w:cs="Calibri"/>
                <w:b/>
                <w:bCs/>
                <w:sz w:val="18"/>
                <w:szCs w:val="18"/>
              </w:rPr>
            </w:pPr>
            <w:r w:rsidRPr="00E068FB">
              <w:rPr>
                <w:rFonts w:cs="Calibri"/>
                <w:b/>
                <w:bCs/>
                <w:sz w:val="18"/>
                <w:szCs w:val="18"/>
              </w:rPr>
              <w:t>EYLF Outcome</w:t>
            </w:r>
          </w:p>
        </w:tc>
        <w:tc>
          <w:tcPr>
            <w:tcW w:w="7414" w:type="dxa"/>
            <w:shd w:val="clear" w:color="auto" w:fill="000000" w:themeFill="text1"/>
          </w:tcPr>
          <w:p w14:paraId="71821709" w14:textId="77777777" w:rsidR="00905C06" w:rsidRPr="00E068FB" w:rsidRDefault="00905C06" w:rsidP="00003304">
            <w:pPr>
              <w:pBdr>
                <w:between w:val="single" w:sz="4" w:space="1" w:color="D1D1D1" w:themeColor="background2" w:themeShade="E6"/>
              </w:pBdr>
              <w:spacing w:line="276" w:lineRule="auto"/>
              <w:rPr>
                <w:rFonts w:cs="Calibri"/>
                <w:b/>
                <w:bCs/>
                <w:sz w:val="18"/>
                <w:szCs w:val="18"/>
              </w:rPr>
            </w:pPr>
            <w:r w:rsidRPr="00E068FB">
              <w:rPr>
                <w:rFonts w:cs="Calibri"/>
                <w:b/>
                <w:bCs/>
                <w:sz w:val="18"/>
                <w:szCs w:val="18"/>
              </w:rPr>
              <w:t>Key component</w:t>
            </w:r>
          </w:p>
        </w:tc>
      </w:tr>
      <w:tr w:rsidR="00905C06" w:rsidRPr="00E068FB" w14:paraId="4A5C942B" w14:textId="77777777" w:rsidTr="00C57E0D">
        <w:trPr>
          <w:trHeight w:val="300"/>
        </w:trPr>
        <w:tc>
          <w:tcPr>
            <w:tcW w:w="1800" w:type="dxa"/>
          </w:tcPr>
          <w:p w14:paraId="31D20D28" w14:textId="77777777" w:rsidR="00905C06" w:rsidRPr="00E068FB" w:rsidRDefault="00905C06" w:rsidP="00003304">
            <w:pPr>
              <w:pBdr>
                <w:between w:val="single" w:sz="4" w:space="1" w:color="D1D1D1" w:themeColor="background2" w:themeShade="E6"/>
              </w:pBdr>
              <w:spacing w:line="276" w:lineRule="auto"/>
              <w:rPr>
                <w:rFonts w:cs="Calibri"/>
                <w:sz w:val="18"/>
                <w:szCs w:val="18"/>
              </w:rPr>
            </w:pPr>
            <w:r w:rsidRPr="00E068FB">
              <w:rPr>
                <w:rFonts w:cs="Calibri"/>
                <w:sz w:val="18"/>
                <w:szCs w:val="18"/>
              </w:rPr>
              <w:t>3: CHILDREN HAVE A STRONG SENSE OF WELLBEING</w:t>
            </w:r>
          </w:p>
        </w:tc>
        <w:tc>
          <w:tcPr>
            <w:tcW w:w="7414" w:type="dxa"/>
          </w:tcPr>
          <w:p w14:paraId="624F8F0C" w14:textId="77777777" w:rsidR="00905C06" w:rsidRPr="00E068FB" w:rsidRDefault="00905C06" w:rsidP="00003304">
            <w:pPr>
              <w:numPr>
                <w:ilvl w:val="0"/>
                <w:numId w:val="4"/>
              </w:numPr>
              <w:pBdr>
                <w:between w:val="single" w:sz="4" w:space="1" w:color="D1D1D1" w:themeColor="background2" w:themeShade="E6"/>
              </w:pBdr>
              <w:spacing w:line="276" w:lineRule="auto"/>
              <w:rPr>
                <w:rFonts w:cs="Calibri"/>
                <w:sz w:val="18"/>
                <w:szCs w:val="18"/>
              </w:rPr>
            </w:pPr>
            <w:r w:rsidRPr="00E068FB">
              <w:rPr>
                <w:rFonts w:cs="Calibri"/>
                <w:sz w:val="18"/>
                <w:szCs w:val="18"/>
              </w:rPr>
              <w:t>Children become strong in their social, emotional and mental wellbeing</w:t>
            </w:r>
          </w:p>
          <w:p w14:paraId="212F9F32" w14:textId="77777777" w:rsidR="00905C06" w:rsidRPr="00E068FB" w:rsidRDefault="00905C06" w:rsidP="00003304">
            <w:pPr>
              <w:numPr>
                <w:ilvl w:val="0"/>
                <w:numId w:val="4"/>
              </w:numPr>
              <w:pBdr>
                <w:between w:val="single" w:sz="4" w:space="1" w:color="D1D1D1" w:themeColor="background2" w:themeShade="E6"/>
              </w:pBdr>
              <w:spacing w:line="276" w:lineRule="auto"/>
              <w:rPr>
                <w:rFonts w:cs="Calibri"/>
                <w:sz w:val="18"/>
                <w:szCs w:val="18"/>
              </w:rPr>
            </w:pPr>
            <w:r w:rsidRPr="00E068FB">
              <w:rPr>
                <w:rFonts w:cs="Calibri"/>
                <w:sz w:val="18"/>
                <w:szCs w:val="18"/>
              </w:rPr>
              <w:t>Children become strong in their physical learning and wellbeing</w:t>
            </w:r>
          </w:p>
          <w:p w14:paraId="3AFB00DB" w14:textId="77777777" w:rsidR="00905C06" w:rsidRPr="00E068FB" w:rsidRDefault="00905C06" w:rsidP="00003304">
            <w:pPr>
              <w:numPr>
                <w:ilvl w:val="0"/>
                <w:numId w:val="4"/>
              </w:numPr>
              <w:pBdr>
                <w:between w:val="single" w:sz="4" w:space="1" w:color="D1D1D1" w:themeColor="background2" w:themeShade="E6"/>
              </w:pBdr>
              <w:spacing w:line="276" w:lineRule="auto"/>
              <w:rPr>
                <w:rFonts w:cs="Calibri"/>
                <w:sz w:val="18"/>
                <w:szCs w:val="18"/>
              </w:rPr>
            </w:pPr>
            <w:r w:rsidRPr="00E068FB">
              <w:rPr>
                <w:rFonts w:cs="Calibri"/>
                <w:sz w:val="18"/>
                <w:szCs w:val="18"/>
              </w:rPr>
              <w:t>Children are aware of and develop strategies to support their own mental and physical health and personal safety</w:t>
            </w:r>
          </w:p>
        </w:tc>
      </w:tr>
    </w:tbl>
    <w:p w14:paraId="1751296C" w14:textId="4D4DDC3C" w:rsidR="00F122F1" w:rsidRPr="00E068FB" w:rsidRDefault="00905C06" w:rsidP="00003304">
      <w:pPr>
        <w:spacing w:before="360" w:after="120" w:line="276" w:lineRule="auto"/>
        <w:rPr>
          <w:rFonts w:cs="Calibri"/>
          <w:b/>
          <w:bCs/>
        </w:rPr>
      </w:pPr>
      <w:r w:rsidRPr="00E068FB">
        <w:rPr>
          <w:rFonts w:cs="Calibri"/>
          <w:b/>
          <w:bCs/>
        </w:rPr>
        <w:t>National Principles for Safe Organisations</w:t>
      </w:r>
    </w:p>
    <w:tbl>
      <w:tblPr>
        <w:tblW w:w="9214" w:type="dxa"/>
        <w:tblBorders>
          <w:bottom w:val="single" w:sz="4"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9214"/>
      </w:tblGrid>
      <w:tr w:rsidR="00F122F1" w:rsidRPr="00E068FB" w14:paraId="61AF3D01" w14:textId="77777777" w:rsidTr="00C57E0D">
        <w:trPr>
          <w:trHeight w:val="300"/>
        </w:trPr>
        <w:tc>
          <w:tcPr>
            <w:tcW w:w="9214" w:type="dxa"/>
            <w:tcBorders>
              <w:bottom w:val="single" w:sz="4" w:space="0" w:color="D1D1D1" w:themeColor="background2" w:themeShade="E6"/>
            </w:tcBorders>
            <w:shd w:val="clear" w:color="auto" w:fill="000000" w:themeFill="text1"/>
          </w:tcPr>
          <w:p w14:paraId="72A2915B" w14:textId="77777777" w:rsidR="00F122F1" w:rsidRPr="00E068FB" w:rsidRDefault="00F122F1" w:rsidP="00414142">
            <w:pPr>
              <w:spacing w:afterLines="60" w:after="144"/>
              <w:rPr>
                <w:rFonts w:eastAsia="Times New Roman" w:cs="Calibri"/>
                <w:b/>
                <w:bCs/>
                <w:sz w:val="18"/>
                <w:szCs w:val="18"/>
                <w:lang w:val="en-US"/>
              </w:rPr>
            </w:pPr>
            <w:r w:rsidRPr="00E068FB">
              <w:rPr>
                <w:rFonts w:eastAsia="Times New Roman" w:cs="Calibri"/>
                <w:b/>
                <w:bCs/>
                <w:sz w:val="18"/>
                <w:szCs w:val="18"/>
                <w:lang w:val="en-US"/>
              </w:rPr>
              <w:t>Most relevant principles</w:t>
            </w:r>
          </w:p>
        </w:tc>
      </w:tr>
      <w:tr w:rsidR="00F122F1" w:rsidRPr="00E068FB" w14:paraId="41622A29" w14:textId="77777777" w:rsidTr="00C57E0D">
        <w:trPr>
          <w:trHeight w:val="300"/>
        </w:trPr>
        <w:tc>
          <w:tcPr>
            <w:tcW w:w="9214" w:type="dxa"/>
            <w:tcBorders>
              <w:top w:val="single" w:sz="4" w:space="0" w:color="D1D1D1" w:themeColor="background2" w:themeShade="E6"/>
              <w:bottom w:val="single" w:sz="4" w:space="0" w:color="D1D1D1" w:themeColor="background2" w:themeShade="E6"/>
            </w:tcBorders>
          </w:tcPr>
          <w:p w14:paraId="2453E418" w14:textId="194C4E33" w:rsidR="00F122F1" w:rsidRPr="00E068FB" w:rsidRDefault="00F122F1" w:rsidP="00414142">
            <w:pPr>
              <w:spacing w:afterLines="60" w:after="144"/>
              <w:rPr>
                <w:rFonts w:eastAsia="Times New Roman" w:cs="Calibri"/>
                <w:bCs/>
                <w:sz w:val="18"/>
                <w:szCs w:val="18"/>
                <w:lang w:val="en-US"/>
              </w:rPr>
            </w:pPr>
            <w:r w:rsidRPr="00E068FB">
              <w:rPr>
                <w:rFonts w:cs="Calibri"/>
                <w:bCs/>
                <w:sz w:val="18"/>
                <w:szCs w:val="18"/>
              </w:rPr>
              <w:t>Child safety and wellbeing is embedded in organisational leadership, governance and culture</w:t>
            </w:r>
          </w:p>
        </w:tc>
      </w:tr>
    </w:tbl>
    <w:p w14:paraId="60BFDBEB" w14:textId="57C76A4C" w:rsidR="00905C06" w:rsidRPr="00E068FB" w:rsidRDefault="00905C06" w:rsidP="00514930">
      <w:pPr>
        <w:pBdr>
          <w:bottom w:val="single" w:sz="4" w:space="1" w:color="auto"/>
        </w:pBdr>
        <w:spacing w:before="480" w:after="240" w:line="276" w:lineRule="auto"/>
        <w:rPr>
          <w:rFonts w:cs="Calibri"/>
          <w:b/>
          <w:bCs/>
          <w:sz w:val="32"/>
          <w:szCs w:val="32"/>
        </w:rPr>
      </w:pPr>
      <w:r w:rsidRPr="00E068FB">
        <w:rPr>
          <w:rFonts w:cs="Calibri"/>
          <w:b/>
          <w:bCs/>
          <w:sz w:val="32"/>
          <w:szCs w:val="32"/>
        </w:rPr>
        <w:t>RELATED DOCUMENTS</w:t>
      </w:r>
    </w:p>
    <w:tbl>
      <w:tblPr>
        <w:tblStyle w:val="TableGrid"/>
        <w:tblW w:w="85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136"/>
      </w:tblGrid>
      <w:tr w:rsidR="003120E3" w:rsidRPr="00E068FB" w14:paraId="355D4CAD" w14:textId="77777777" w:rsidTr="00FC3F13">
        <w:tc>
          <w:tcPr>
            <w:tcW w:w="1452" w:type="dxa"/>
          </w:tcPr>
          <w:p w14:paraId="3B64A621" w14:textId="77777777" w:rsidR="00905C06" w:rsidRPr="00E068FB" w:rsidRDefault="00905C06" w:rsidP="003120E3">
            <w:pPr>
              <w:spacing w:line="276" w:lineRule="auto"/>
              <w:rPr>
                <w:rFonts w:cs="Calibri"/>
                <w:sz w:val="18"/>
                <w:szCs w:val="18"/>
              </w:rPr>
            </w:pPr>
            <w:r w:rsidRPr="00E068FB">
              <w:rPr>
                <w:rFonts w:cs="Calibri"/>
                <w:sz w:val="18"/>
                <w:szCs w:val="18"/>
              </w:rPr>
              <w:t>Key Policies</w:t>
            </w:r>
          </w:p>
        </w:tc>
        <w:tc>
          <w:tcPr>
            <w:tcW w:w="7136" w:type="dxa"/>
          </w:tcPr>
          <w:p w14:paraId="6022E2A2" w14:textId="2D67211C" w:rsidR="00905C06" w:rsidRPr="00E068FB" w:rsidRDefault="00090599" w:rsidP="003120E3">
            <w:pPr>
              <w:spacing w:line="276" w:lineRule="auto"/>
              <w:ind w:left="3"/>
              <w:rPr>
                <w:rFonts w:cs="Calibri"/>
                <w:sz w:val="18"/>
                <w:szCs w:val="18"/>
              </w:rPr>
            </w:pPr>
            <w:r w:rsidRPr="00E068FB">
              <w:rPr>
                <w:rFonts w:cs="Calibri"/>
                <w:sz w:val="18"/>
                <w:szCs w:val="18"/>
              </w:rPr>
              <w:t xml:space="preserve">Child Safe Environment Policy | </w:t>
            </w:r>
            <w:r w:rsidR="00905C06" w:rsidRPr="00E068FB">
              <w:rPr>
                <w:rFonts w:cs="Calibri"/>
                <w:sz w:val="18"/>
                <w:szCs w:val="18"/>
              </w:rPr>
              <w:t xml:space="preserve">Animal and Pet Policy | Incident, Injury, Trauma and Illness Policy | Physical Environment Policy | </w:t>
            </w:r>
            <w:r w:rsidR="00402AFE" w:rsidRPr="00E068FB">
              <w:rPr>
                <w:rFonts w:cs="Calibri"/>
                <w:sz w:val="18"/>
                <w:szCs w:val="18"/>
              </w:rPr>
              <w:t>Dealing with Infectious Diseases</w:t>
            </w:r>
            <w:r w:rsidR="003120E3" w:rsidRPr="00E068FB">
              <w:rPr>
                <w:rFonts w:cs="Calibri"/>
                <w:sz w:val="18"/>
                <w:szCs w:val="18"/>
              </w:rPr>
              <w:t xml:space="preserve"> Policies</w:t>
            </w:r>
            <w:r w:rsidR="00905C06" w:rsidRPr="00E068FB">
              <w:rPr>
                <w:rFonts w:cs="Calibri"/>
                <w:sz w:val="18"/>
                <w:szCs w:val="18"/>
              </w:rPr>
              <w:t xml:space="preserve"> | Work Health and Safety Policy | </w:t>
            </w:r>
            <w:r w:rsidR="003120E3" w:rsidRPr="00E068FB">
              <w:rPr>
                <w:rFonts w:cs="Calibri"/>
                <w:sz w:val="18"/>
                <w:szCs w:val="18"/>
              </w:rPr>
              <w:t>Food Safety Policy</w:t>
            </w:r>
            <w:r w:rsidRPr="00E068FB">
              <w:rPr>
                <w:rFonts w:cs="Calibri"/>
                <w:sz w:val="18"/>
                <w:szCs w:val="18"/>
              </w:rPr>
              <w:t xml:space="preserve"> </w:t>
            </w:r>
            <w:r w:rsidR="004276FB" w:rsidRPr="00E068FB">
              <w:rPr>
                <w:rFonts w:cs="Calibri"/>
                <w:sz w:val="18"/>
                <w:szCs w:val="18"/>
              </w:rPr>
              <w:t>| Sand Pit Policy</w:t>
            </w:r>
            <w:r w:rsidR="007D43A2" w:rsidRPr="00E068FB">
              <w:rPr>
                <w:rFonts w:cs="Calibri"/>
                <w:sz w:val="18"/>
                <w:szCs w:val="18"/>
              </w:rPr>
              <w:t xml:space="preserve"> | Head Lice Policy</w:t>
            </w:r>
          </w:p>
        </w:tc>
      </w:tr>
      <w:tr w:rsidR="003120E3" w:rsidRPr="00E068FB" w14:paraId="7A47D9B8" w14:textId="77777777" w:rsidTr="00FC3F13">
        <w:trPr>
          <w:trHeight w:val="886"/>
        </w:trPr>
        <w:tc>
          <w:tcPr>
            <w:tcW w:w="1452" w:type="dxa"/>
          </w:tcPr>
          <w:p w14:paraId="57534AEF" w14:textId="5D3D16F0" w:rsidR="00905C06" w:rsidRPr="00E068FB" w:rsidRDefault="00905C06" w:rsidP="003120E3">
            <w:pPr>
              <w:spacing w:line="276" w:lineRule="auto"/>
              <w:rPr>
                <w:rFonts w:cs="Calibri"/>
                <w:sz w:val="18"/>
                <w:szCs w:val="18"/>
              </w:rPr>
            </w:pPr>
            <w:r w:rsidRPr="00E068FB">
              <w:rPr>
                <w:rFonts w:cs="Calibri"/>
                <w:sz w:val="18"/>
                <w:szCs w:val="18"/>
              </w:rPr>
              <w:t>Procedures</w:t>
            </w:r>
          </w:p>
        </w:tc>
        <w:tc>
          <w:tcPr>
            <w:tcW w:w="7136" w:type="dxa"/>
          </w:tcPr>
          <w:p w14:paraId="763D703F" w14:textId="77777777" w:rsidR="006B5A9B" w:rsidRDefault="003120E3" w:rsidP="003120E3">
            <w:pPr>
              <w:spacing w:line="276" w:lineRule="auto"/>
              <w:ind w:left="-1"/>
              <w:rPr>
                <w:rFonts w:cs="Calibri"/>
                <w:sz w:val="18"/>
                <w:szCs w:val="18"/>
              </w:rPr>
            </w:pPr>
            <w:r w:rsidRPr="00E068FB">
              <w:rPr>
                <w:rFonts w:cs="Calibri"/>
                <w:sz w:val="18"/>
                <w:szCs w:val="18"/>
                <w:lang w:val="en-GB"/>
              </w:rPr>
              <w:t xml:space="preserve">Roles and Responsibilities – Health, Hygiene and Cleaning (attached)| </w:t>
            </w:r>
            <w:r w:rsidRPr="00E068FB">
              <w:rPr>
                <w:rFonts w:cs="Calibri"/>
                <w:sz w:val="18"/>
                <w:szCs w:val="18"/>
              </w:rPr>
              <w:t xml:space="preserve">Cleaning, Health and Hygiene Procedures (attached) | </w:t>
            </w:r>
            <w:r w:rsidR="006B5A9B" w:rsidRPr="00E068FB">
              <w:rPr>
                <w:rFonts w:cs="Calibri"/>
                <w:sz w:val="18"/>
                <w:szCs w:val="18"/>
                <w:lang w:val="en-GB"/>
              </w:rPr>
              <w:t>Dealing with Infectious Diseases Procedures (</w:t>
            </w:r>
            <w:r w:rsidR="00402AFE" w:rsidRPr="00E068FB">
              <w:rPr>
                <w:rFonts w:cs="Calibri"/>
                <w:sz w:val="18"/>
                <w:szCs w:val="18"/>
                <w:lang w:val="en-GB"/>
              </w:rPr>
              <w:t>in Dealing with Infectious Diseases Policy</w:t>
            </w:r>
            <w:r w:rsidR="006B5A9B" w:rsidRPr="00E068FB">
              <w:rPr>
                <w:rFonts w:cs="Calibri"/>
                <w:sz w:val="18"/>
                <w:szCs w:val="18"/>
                <w:lang w:val="en-GB"/>
              </w:rPr>
              <w:t>)</w:t>
            </w:r>
            <w:r w:rsidRPr="00E068FB">
              <w:rPr>
                <w:rFonts w:cs="Calibri"/>
                <w:sz w:val="18"/>
                <w:szCs w:val="18"/>
                <w:lang w:val="en-GB"/>
              </w:rPr>
              <w:t xml:space="preserve"> | </w:t>
            </w:r>
            <w:r w:rsidR="00090599" w:rsidRPr="00E068FB">
              <w:rPr>
                <w:rFonts w:cs="Calibri"/>
                <w:sz w:val="18"/>
                <w:szCs w:val="18"/>
                <w:lang w:val="en-GB"/>
              </w:rPr>
              <w:t>Food Safety Procedures (</w:t>
            </w:r>
            <w:r w:rsidRPr="00E068FB">
              <w:rPr>
                <w:rFonts w:cs="Calibri"/>
                <w:sz w:val="18"/>
                <w:szCs w:val="18"/>
                <w:lang w:val="en-GB"/>
              </w:rPr>
              <w:t>Food Safety</w:t>
            </w:r>
            <w:r w:rsidR="00090599" w:rsidRPr="00E068FB">
              <w:rPr>
                <w:rFonts w:cs="Calibri"/>
                <w:sz w:val="18"/>
                <w:szCs w:val="18"/>
              </w:rPr>
              <w:t xml:space="preserve"> Policy)</w:t>
            </w:r>
          </w:p>
          <w:p w14:paraId="06C539BB" w14:textId="77777777" w:rsidR="00C57E0D" w:rsidRDefault="00C57E0D" w:rsidP="003120E3">
            <w:pPr>
              <w:spacing w:line="276" w:lineRule="auto"/>
              <w:ind w:left="-1"/>
              <w:rPr>
                <w:rFonts w:cs="Calibri"/>
                <w:sz w:val="18"/>
                <w:szCs w:val="18"/>
              </w:rPr>
            </w:pPr>
          </w:p>
          <w:p w14:paraId="316E949B" w14:textId="0083FB87" w:rsidR="00C57E0D" w:rsidRPr="00E068FB" w:rsidRDefault="00C57E0D" w:rsidP="003120E3">
            <w:pPr>
              <w:spacing w:line="276" w:lineRule="auto"/>
              <w:ind w:left="-1"/>
              <w:rPr>
                <w:rFonts w:cs="Calibri"/>
                <w:sz w:val="18"/>
                <w:szCs w:val="18"/>
              </w:rPr>
            </w:pPr>
          </w:p>
        </w:tc>
      </w:tr>
    </w:tbl>
    <w:p w14:paraId="31CA6076" w14:textId="31EE83A7" w:rsidR="003D25C1" w:rsidRPr="00E068FB" w:rsidRDefault="003D25C1" w:rsidP="00514930">
      <w:pPr>
        <w:pBdr>
          <w:bottom w:val="single" w:sz="4" w:space="1" w:color="auto"/>
        </w:pBdr>
        <w:spacing w:before="480" w:after="240" w:line="276" w:lineRule="auto"/>
        <w:rPr>
          <w:rFonts w:cs="Calibri"/>
          <w:b/>
          <w:bCs/>
          <w:sz w:val="32"/>
          <w:szCs w:val="32"/>
        </w:rPr>
      </w:pPr>
      <w:r w:rsidRPr="00E068FB">
        <w:rPr>
          <w:rFonts w:cs="Calibri"/>
          <w:b/>
          <w:bCs/>
          <w:sz w:val="32"/>
          <w:szCs w:val="32"/>
        </w:rPr>
        <w:lastRenderedPageBreak/>
        <w:t>SOURCES</w:t>
      </w:r>
    </w:p>
    <w:p w14:paraId="2C3C4F17" w14:textId="75936629" w:rsidR="002F01D9" w:rsidRPr="00E068FB" w:rsidRDefault="002F01D9" w:rsidP="003120E3">
      <w:pPr>
        <w:spacing w:afterLines="60" w:after="144" w:line="276" w:lineRule="auto"/>
        <w:rPr>
          <w:rFonts w:cs="Calibri"/>
          <w:sz w:val="18"/>
          <w:szCs w:val="18"/>
        </w:rPr>
      </w:pPr>
      <w:r w:rsidRPr="00E068FB">
        <w:rPr>
          <w:rFonts w:cs="Calibri"/>
          <w:sz w:val="18"/>
          <w:szCs w:val="18"/>
        </w:rPr>
        <w:t xml:space="preserve">Education and Care Services National Law and Regulations | National Quality Standard | NHMRC's Staying Healthy -Preventing Infectious Diseases in Early Childhood Education and Care Services 6th edition | Australian Government Department of Health </w:t>
      </w:r>
      <w:r w:rsidR="00F65E90" w:rsidRPr="00E068FB">
        <w:rPr>
          <w:rFonts w:cs="Calibri"/>
          <w:sz w:val="18"/>
          <w:szCs w:val="18"/>
        </w:rPr>
        <w:t xml:space="preserve">(StartingBlocks.gov.au) and state/territory </w:t>
      </w:r>
      <w:r w:rsidRPr="00E068FB">
        <w:rPr>
          <w:rFonts w:cs="Calibri"/>
          <w:sz w:val="18"/>
          <w:szCs w:val="18"/>
        </w:rPr>
        <w:t>guidelines</w:t>
      </w:r>
      <w:r w:rsidR="00F65E90" w:rsidRPr="00E068FB">
        <w:rPr>
          <w:rFonts w:cs="Calibri"/>
          <w:sz w:val="18"/>
          <w:szCs w:val="18"/>
        </w:rPr>
        <w:t xml:space="preserve"> for health and hygiene in childcare </w:t>
      </w:r>
      <w:r w:rsidR="0084317B" w:rsidRPr="00E068FB">
        <w:rPr>
          <w:rFonts w:cs="Calibri"/>
          <w:b/>
          <w:bCs/>
          <w:sz w:val="18"/>
          <w:szCs w:val="18"/>
        </w:rPr>
        <w:t xml:space="preserve">| </w:t>
      </w:r>
      <w:r w:rsidR="0084317B" w:rsidRPr="00E068FB">
        <w:rPr>
          <w:rFonts w:cs="Calibri"/>
          <w:sz w:val="18"/>
          <w:szCs w:val="18"/>
        </w:rPr>
        <w:t>World Health Organisation hygiene guidelines</w:t>
      </w:r>
    </w:p>
    <w:p w14:paraId="58CC14DA" w14:textId="77777777" w:rsidR="003120E3" w:rsidRPr="00E068FB" w:rsidRDefault="003120E3" w:rsidP="003120E3">
      <w:pPr>
        <w:pBdr>
          <w:bottom w:val="single" w:sz="4" w:space="1" w:color="auto"/>
        </w:pBdr>
        <w:spacing w:before="480" w:after="240" w:line="276" w:lineRule="auto"/>
        <w:rPr>
          <w:rFonts w:cs="Calibri"/>
          <w:b/>
          <w:bCs/>
          <w:sz w:val="32"/>
          <w:szCs w:val="32"/>
        </w:rPr>
      </w:pPr>
      <w:r w:rsidRPr="00E068FB">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3120E3" w:rsidRPr="00E068FB" w14:paraId="03771A3A" w14:textId="77777777" w:rsidTr="00502F28">
        <w:tc>
          <w:tcPr>
            <w:tcW w:w="1418" w:type="dxa"/>
          </w:tcPr>
          <w:p w14:paraId="2848CB95" w14:textId="77777777" w:rsidR="003120E3" w:rsidRPr="00E068FB" w:rsidRDefault="003120E3" w:rsidP="00502F28">
            <w:pPr>
              <w:spacing w:afterLines="60" w:after="144" w:line="276" w:lineRule="auto"/>
              <w:rPr>
                <w:rFonts w:cs="Calibri"/>
                <w:sz w:val="18"/>
                <w:szCs w:val="18"/>
              </w:rPr>
            </w:pPr>
            <w:r w:rsidRPr="00E068FB">
              <w:rPr>
                <w:rFonts w:cs="Calibri"/>
                <w:sz w:val="18"/>
                <w:szCs w:val="18"/>
              </w:rPr>
              <w:t xml:space="preserve">Approval </w:t>
            </w:r>
          </w:p>
        </w:tc>
        <w:tc>
          <w:tcPr>
            <w:tcW w:w="7608" w:type="dxa"/>
          </w:tcPr>
          <w:p w14:paraId="0BB6EB8C" w14:textId="4E8E4A69" w:rsidR="003120E3" w:rsidRPr="00252EFF" w:rsidRDefault="003317F2" w:rsidP="00502F28">
            <w:pPr>
              <w:spacing w:afterLines="60" w:after="144" w:line="276" w:lineRule="auto"/>
              <w:rPr>
                <w:rFonts w:cs="Calibri"/>
                <w:color w:val="000000" w:themeColor="text1"/>
                <w:sz w:val="18"/>
                <w:szCs w:val="18"/>
              </w:rPr>
            </w:pPr>
            <w:r w:rsidRPr="00252EFF">
              <w:rPr>
                <w:rFonts w:cs="Calibri"/>
                <w:color w:val="000000" w:themeColor="text1"/>
                <w:sz w:val="18"/>
                <w:szCs w:val="18"/>
              </w:rPr>
              <w:t>Rebecca Wilson</w:t>
            </w:r>
          </w:p>
        </w:tc>
      </w:tr>
      <w:tr w:rsidR="003120E3" w:rsidRPr="00E068FB" w14:paraId="0B876988" w14:textId="77777777" w:rsidTr="00502F28">
        <w:tc>
          <w:tcPr>
            <w:tcW w:w="1418" w:type="dxa"/>
          </w:tcPr>
          <w:p w14:paraId="0B35D7AC" w14:textId="77777777" w:rsidR="003120E3" w:rsidRPr="00E068FB" w:rsidRDefault="003120E3" w:rsidP="00502F28">
            <w:pPr>
              <w:spacing w:afterLines="60" w:after="144" w:line="276" w:lineRule="auto"/>
              <w:rPr>
                <w:rFonts w:cs="Calibri"/>
                <w:sz w:val="18"/>
                <w:szCs w:val="18"/>
              </w:rPr>
            </w:pPr>
            <w:r w:rsidRPr="00E068FB">
              <w:rPr>
                <w:rFonts w:cs="Calibri"/>
                <w:sz w:val="18"/>
                <w:szCs w:val="18"/>
              </w:rPr>
              <w:t>Review</w:t>
            </w:r>
          </w:p>
        </w:tc>
        <w:tc>
          <w:tcPr>
            <w:tcW w:w="7608" w:type="dxa"/>
          </w:tcPr>
          <w:p w14:paraId="2B9FA898" w14:textId="77777777" w:rsidR="003120E3" w:rsidRPr="00252EFF" w:rsidRDefault="003120E3" w:rsidP="00502F28">
            <w:pPr>
              <w:spacing w:afterLines="60" w:after="144" w:line="276" w:lineRule="auto"/>
              <w:rPr>
                <w:rFonts w:cs="Calibri"/>
                <w:color w:val="000000" w:themeColor="text1"/>
                <w:sz w:val="18"/>
                <w:szCs w:val="18"/>
                <w:lang w:val="en-US"/>
              </w:rPr>
            </w:pPr>
            <w:r w:rsidRPr="00252EFF">
              <w:rPr>
                <w:rFonts w:cs="Calibri"/>
                <w:color w:val="000000" w:themeColor="text1"/>
                <w:sz w:val="18"/>
                <w:szCs w:val="18"/>
              </w:rPr>
              <w:t xml:space="preserve">Reviewed annually and when there are changes that may affect this policy or related procedures. </w:t>
            </w:r>
            <w:r w:rsidRPr="00252EFF">
              <w:rPr>
                <w:rFonts w:cs="Calibri"/>
                <w:color w:val="000000" w:themeColor="text1"/>
                <w:sz w:val="18"/>
                <w:szCs w:val="18"/>
                <w:lang w:val="en-US"/>
              </w:rPr>
              <w:t>The review will include checks to ensure the document reflects current legislation, continues to be effective, or whether any changes and additional training are required</w:t>
            </w:r>
          </w:p>
          <w:p w14:paraId="27139128" w14:textId="4A490CF1" w:rsidR="003120E3" w:rsidRPr="00252EFF" w:rsidRDefault="003120E3" w:rsidP="00502F28">
            <w:pPr>
              <w:spacing w:afterLines="60" w:after="144" w:line="276" w:lineRule="auto"/>
              <w:rPr>
                <w:rFonts w:cs="Calibri"/>
                <w:color w:val="000000" w:themeColor="text1"/>
                <w:sz w:val="18"/>
                <w:szCs w:val="18"/>
              </w:rPr>
            </w:pPr>
            <w:r w:rsidRPr="00252EFF">
              <w:rPr>
                <w:rFonts w:cs="Calibri"/>
                <w:color w:val="000000" w:themeColor="text1"/>
                <w:sz w:val="18"/>
                <w:szCs w:val="18"/>
                <w:lang w:val="en-US"/>
              </w:rPr>
              <w:t xml:space="preserve">Reviewed: </w:t>
            </w:r>
            <w:r w:rsidR="003317F2" w:rsidRPr="00252EFF">
              <w:rPr>
                <w:rFonts w:cs="Calibri"/>
                <w:color w:val="000000" w:themeColor="text1"/>
                <w:sz w:val="18"/>
                <w:szCs w:val="18"/>
                <w:lang w:val="en-US"/>
              </w:rPr>
              <w:t>07.08.25</w:t>
            </w:r>
          </w:p>
          <w:p w14:paraId="34B47F61" w14:textId="37B68645" w:rsidR="003120E3" w:rsidRPr="00252EFF" w:rsidRDefault="003120E3" w:rsidP="00502F28">
            <w:pPr>
              <w:spacing w:afterLines="60" w:after="144" w:line="276" w:lineRule="auto"/>
              <w:rPr>
                <w:rFonts w:cs="Calibri"/>
                <w:color w:val="000000" w:themeColor="text1"/>
                <w:sz w:val="18"/>
                <w:szCs w:val="18"/>
              </w:rPr>
            </w:pPr>
            <w:r w:rsidRPr="00252EFF">
              <w:rPr>
                <w:rFonts w:cs="Calibri"/>
                <w:color w:val="000000" w:themeColor="text1"/>
                <w:sz w:val="18"/>
                <w:szCs w:val="18"/>
              </w:rPr>
              <w:t xml:space="preserve">Date for next review: </w:t>
            </w:r>
            <w:r w:rsidR="003317F2" w:rsidRPr="00252EFF">
              <w:rPr>
                <w:rFonts w:cs="Calibri"/>
                <w:color w:val="000000" w:themeColor="text1"/>
                <w:sz w:val="18"/>
                <w:szCs w:val="18"/>
              </w:rPr>
              <w:t>07.08.26</w:t>
            </w:r>
          </w:p>
        </w:tc>
      </w:tr>
    </w:tbl>
    <w:p w14:paraId="21E0E3DF" w14:textId="77777777" w:rsidR="003120E3" w:rsidRPr="00E068FB" w:rsidRDefault="003120E3">
      <w:pPr>
        <w:rPr>
          <w:rFonts w:cs="Calibri"/>
          <w:b/>
          <w:bCs/>
          <w:sz w:val="32"/>
          <w:szCs w:val="32"/>
        </w:rPr>
      </w:pPr>
      <w:r w:rsidRPr="00E068FB">
        <w:rPr>
          <w:rFonts w:cs="Calibri"/>
          <w:b/>
          <w:bCs/>
          <w:sz w:val="32"/>
          <w:szCs w:val="32"/>
        </w:rPr>
        <w:br w:type="page"/>
      </w:r>
    </w:p>
    <w:p w14:paraId="36C9FBAB" w14:textId="77777777" w:rsidR="00254970" w:rsidRPr="00E068FB" w:rsidRDefault="00254970" w:rsidP="00254970">
      <w:pPr>
        <w:spacing w:before="240" w:afterLines="60" w:after="144" w:line="276" w:lineRule="auto"/>
        <w:jc w:val="right"/>
        <w:rPr>
          <w:rFonts w:cs="Calibri"/>
          <w:b/>
          <w:bCs/>
        </w:rPr>
      </w:pPr>
      <w:r w:rsidRPr="00E068FB">
        <w:rPr>
          <w:rFonts w:cs="Calibri"/>
          <w:b/>
          <w:bCs/>
        </w:rPr>
        <w:lastRenderedPageBreak/>
        <w:t>APPENDIX A</w:t>
      </w:r>
    </w:p>
    <w:p w14:paraId="2DEFAF9D" w14:textId="20B8608F" w:rsidR="009874DE" w:rsidRPr="00E068FB" w:rsidRDefault="009874DE" w:rsidP="00254970">
      <w:pPr>
        <w:pBdr>
          <w:bottom w:val="single" w:sz="4" w:space="1" w:color="auto"/>
        </w:pBdr>
        <w:spacing w:before="240" w:after="240" w:line="276" w:lineRule="auto"/>
        <w:rPr>
          <w:rFonts w:cs="Calibri"/>
          <w:b/>
          <w:bCs/>
          <w:sz w:val="32"/>
          <w:szCs w:val="32"/>
        </w:rPr>
      </w:pPr>
      <w:r w:rsidRPr="00E068FB">
        <w:rPr>
          <w:rFonts w:cs="Calibri"/>
          <w:b/>
          <w:bCs/>
          <w:sz w:val="32"/>
          <w:szCs w:val="32"/>
        </w:rPr>
        <w:t>ROLES AND RESPONSIBILITIES</w:t>
      </w:r>
      <w:r w:rsidR="00254970" w:rsidRPr="00E068FB">
        <w:rPr>
          <w:rFonts w:cs="Calibri"/>
          <w:b/>
          <w:bCs/>
          <w:sz w:val="32"/>
          <w:szCs w:val="32"/>
        </w:rPr>
        <w:t xml:space="preserve"> – Health, hygiene and cleaning</w:t>
      </w:r>
    </w:p>
    <w:tbl>
      <w:tblPr>
        <w:tblStyle w:val="PlainTable2"/>
        <w:tblW w:w="9072" w:type="dxa"/>
        <w:tblBorders>
          <w:insideH w:val="single" w:sz="4" w:space="0" w:color="7F7F7F" w:themeColor="text1" w:themeTint="80"/>
          <w:insideV w:val="single" w:sz="4" w:space="0" w:color="D1D1D1" w:themeColor="background2" w:themeShade="E6"/>
        </w:tblBorders>
        <w:tblLook w:val="04A0" w:firstRow="1" w:lastRow="0" w:firstColumn="1" w:lastColumn="0" w:noHBand="0" w:noVBand="1"/>
      </w:tblPr>
      <w:tblGrid>
        <w:gridCol w:w="9072"/>
      </w:tblGrid>
      <w:tr w:rsidR="009874DE" w:rsidRPr="00E068FB" w14:paraId="7020570D" w14:textId="77777777" w:rsidTr="00C57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5F30D9CC" w14:textId="77777777" w:rsidR="009874DE" w:rsidRPr="00E068FB" w:rsidRDefault="009874DE" w:rsidP="003120E3">
            <w:pPr>
              <w:spacing w:afterLines="60" w:after="144" w:line="276" w:lineRule="auto"/>
              <w:rPr>
                <w:rFonts w:cs="Calibri"/>
                <w:i/>
                <w:iCs/>
              </w:rPr>
            </w:pPr>
            <w:r w:rsidRPr="00E068FB">
              <w:rPr>
                <w:rFonts w:cs="Calibri"/>
              </w:rPr>
              <w:t>Approved provider responsibilities (not limited to)</w:t>
            </w:r>
          </w:p>
        </w:tc>
      </w:tr>
      <w:tr w:rsidR="009874DE" w:rsidRPr="00E068FB" w14:paraId="49BB5105" w14:textId="77777777" w:rsidTr="00C57E0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3B875CD" w14:textId="77777777" w:rsidR="009874DE" w:rsidRPr="00252EFF" w:rsidRDefault="009874DE" w:rsidP="003120E3">
            <w:pPr>
              <w:spacing w:afterLines="60" w:after="144" w:line="276" w:lineRule="auto"/>
              <w:rPr>
                <w:rFonts w:cs="Calibri"/>
                <w:color w:val="000000" w:themeColor="text1"/>
              </w:rPr>
            </w:pPr>
            <w:r w:rsidRPr="00252EFF">
              <w:rPr>
                <w:rFonts w:cs="Calibri"/>
                <w:b w:val="0"/>
                <w:bCs w:val="0"/>
                <w:color w:val="000000" w:themeColor="text1"/>
              </w:rPr>
              <w:t xml:space="preserve">Ensure our service meets its obligations under the </w:t>
            </w:r>
            <w:r w:rsidRPr="00252EFF">
              <w:rPr>
                <w:rFonts w:cs="Calibri"/>
                <w:b w:val="0"/>
                <w:bCs w:val="0"/>
                <w:i/>
                <w:iCs/>
                <w:color w:val="000000" w:themeColor="text1"/>
              </w:rPr>
              <w:t>Education and Care Services National Law</w:t>
            </w:r>
            <w:r w:rsidRPr="00252EFF">
              <w:rPr>
                <w:rFonts w:cs="Calibri"/>
                <w:b w:val="0"/>
                <w:bCs w:val="0"/>
                <w:color w:val="000000" w:themeColor="text1"/>
              </w:rPr>
              <w:t xml:space="preserve"> and </w:t>
            </w:r>
            <w:r w:rsidRPr="00252EFF">
              <w:rPr>
                <w:rFonts w:cs="Calibri"/>
                <w:b w:val="0"/>
                <w:bCs w:val="0"/>
                <w:i/>
                <w:iCs/>
                <w:color w:val="000000" w:themeColor="text1"/>
              </w:rPr>
              <w:t xml:space="preserve">Regulations, </w:t>
            </w:r>
            <w:r w:rsidRPr="00252EFF">
              <w:rPr>
                <w:rFonts w:cs="Calibri"/>
                <w:b w:val="0"/>
                <w:bCs w:val="0"/>
                <w:color w:val="000000" w:themeColor="text1"/>
              </w:rPr>
              <w:t xml:space="preserve">including to: </w:t>
            </w:r>
          </w:p>
          <w:p w14:paraId="768BF87C" w14:textId="77777777" w:rsidR="009874DE" w:rsidRPr="00252EFF" w:rsidRDefault="009874DE" w:rsidP="00CA6659">
            <w:pPr>
              <w:pStyle w:val="ListParagraph"/>
              <w:numPr>
                <w:ilvl w:val="0"/>
                <w:numId w:val="65"/>
              </w:numPr>
              <w:spacing w:afterLines="60" w:after="144" w:line="276" w:lineRule="auto"/>
              <w:rPr>
                <w:rFonts w:cs="Calibri"/>
                <w:b w:val="0"/>
                <w:bCs w:val="0"/>
                <w:color w:val="000000" w:themeColor="text1"/>
              </w:rPr>
            </w:pPr>
            <w:r w:rsidRPr="00252EFF">
              <w:rPr>
                <w:rFonts w:cs="Calibri"/>
                <w:b w:val="0"/>
                <w:bCs w:val="0"/>
                <w:color w:val="000000" w:themeColor="text1"/>
              </w:rPr>
              <w:t>Take every reasonable precaution to protect children from harm and hazards likely to cause injury</w:t>
            </w:r>
          </w:p>
          <w:p w14:paraId="1649B1D5" w14:textId="77777777" w:rsidR="009874DE" w:rsidRPr="00252EFF" w:rsidRDefault="009874DE" w:rsidP="00CA6659">
            <w:pPr>
              <w:pStyle w:val="ListParagraph"/>
              <w:numPr>
                <w:ilvl w:val="0"/>
                <w:numId w:val="65"/>
              </w:numPr>
              <w:spacing w:afterLines="60" w:after="144" w:line="276" w:lineRule="auto"/>
              <w:rPr>
                <w:rFonts w:cs="Calibri"/>
                <w:b w:val="0"/>
                <w:bCs w:val="0"/>
                <w:color w:val="000000" w:themeColor="text1"/>
              </w:rPr>
            </w:pPr>
            <w:r w:rsidRPr="00252EFF">
              <w:rPr>
                <w:rFonts w:cs="Calibri"/>
                <w:b w:val="0"/>
                <w:bCs w:val="0"/>
                <w:color w:val="000000" w:themeColor="text1"/>
              </w:rPr>
              <w:t>Ensure that staff implement effective health and hygiene practices</w:t>
            </w:r>
          </w:p>
          <w:p w14:paraId="2437F3A6" w14:textId="77777777" w:rsidR="009874DE" w:rsidRPr="00252EFF" w:rsidRDefault="009874DE" w:rsidP="00CA6659">
            <w:pPr>
              <w:pStyle w:val="ListParagraph"/>
              <w:numPr>
                <w:ilvl w:val="0"/>
                <w:numId w:val="65"/>
              </w:numPr>
              <w:spacing w:afterLines="60" w:after="144" w:line="276" w:lineRule="auto"/>
              <w:rPr>
                <w:rFonts w:cs="Calibri"/>
                <w:b w:val="0"/>
                <w:bCs w:val="0"/>
                <w:color w:val="000000" w:themeColor="text1"/>
              </w:rPr>
            </w:pPr>
            <w:r w:rsidRPr="00252EFF">
              <w:rPr>
                <w:rFonts w:cs="Calibri"/>
                <w:b w:val="0"/>
                <w:bCs w:val="0"/>
                <w:color w:val="000000" w:themeColor="text1"/>
              </w:rPr>
              <w:t>Ensure our premises, furniture and equipment are safe, clean and well-maintained</w:t>
            </w:r>
          </w:p>
          <w:p w14:paraId="118AF4C9" w14:textId="77777777" w:rsidR="009874DE" w:rsidRPr="00252EFF" w:rsidRDefault="009874DE" w:rsidP="00CA6659">
            <w:pPr>
              <w:pStyle w:val="ListParagraph"/>
              <w:numPr>
                <w:ilvl w:val="0"/>
                <w:numId w:val="65"/>
              </w:numPr>
              <w:spacing w:afterLines="60" w:after="144" w:line="276" w:lineRule="auto"/>
              <w:rPr>
                <w:rFonts w:cs="Calibri"/>
                <w:b w:val="0"/>
                <w:bCs w:val="0"/>
                <w:color w:val="000000" w:themeColor="text1"/>
              </w:rPr>
            </w:pPr>
            <w:r w:rsidRPr="00252EFF">
              <w:rPr>
                <w:rFonts w:cs="Calibri"/>
                <w:b w:val="0"/>
                <w:bCs w:val="0"/>
                <w:color w:val="000000" w:themeColor="text1"/>
              </w:rPr>
              <w:t>Ensure that the environment is hygienic and comfortable (not limited to being well ventilated and free from cigarette/tobacco smoke, with adequate natural light, and appropriately heated/cooled)</w:t>
            </w:r>
          </w:p>
          <w:p w14:paraId="1ADD6F74" w14:textId="77777777" w:rsidR="009874DE" w:rsidRPr="00252EFF" w:rsidRDefault="009874DE" w:rsidP="00CA6659">
            <w:pPr>
              <w:pStyle w:val="ListParagraph"/>
              <w:numPr>
                <w:ilvl w:val="0"/>
                <w:numId w:val="65"/>
              </w:numPr>
              <w:spacing w:afterLines="60" w:after="144" w:line="276" w:lineRule="auto"/>
              <w:rPr>
                <w:rFonts w:cs="Calibri"/>
                <w:b w:val="0"/>
                <w:bCs w:val="0"/>
                <w:color w:val="000000" w:themeColor="text1"/>
              </w:rPr>
            </w:pPr>
            <w:r w:rsidRPr="00252EFF">
              <w:rPr>
                <w:rFonts w:cs="Calibri"/>
                <w:b w:val="0"/>
                <w:bCs w:val="0"/>
                <w:color w:val="000000" w:themeColor="text1"/>
              </w:rPr>
              <w:t>Ensure that our service continues to have adequate and appropriate laundry and hygiene facilities for dealing with soiled clothing and linen, including storage facilities. Ensure that these facilities are maintained in a way that does not pose a risk to children</w:t>
            </w:r>
          </w:p>
          <w:p w14:paraId="3C0983F7" w14:textId="77777777" w:rsidR="009874DE" w:rsidRPr="00252EFF" w:rsidRDefault="009874DE" w:rsidP="00CA6659">
            <w:pPr>
              <w:pStyle w:val="ListParagraph"/>
              <w:numPr>
                <w:ilvl w:val="0"/>
                <w:numId w:val="65"/>
              </w:numPr>
              <w:spacing w:afterLines="60" w:after="144" w:line="276" w:lineRule="auto"/>
              <w:rPr>
                <w:rFonts w:cs="Calibri"/>
                <w:b w:val="0"/>
                <w:bCs w:val="0"/>
                <w:color w:val="000000" w:themeColor="text1"/>
              </w:rPr>
            </w:pPr>
            <w:r w:rsidRPr="00252EFF">
              <w:rPr>
                <w:rFonts w:cs="Calibri"/>
                <w:b w:val="0"/>
                <w:bCs w:val="0"/>
                <w:color w:val="000000" w:themeColor="text1"/>
              </w:rPr>
              <w:t>Ensure that our service continues to have adequate, developmentally and age-appropriate toilet, washing and drying facilities are provided for use by children being educated and cared for by the service, and that the location and design of the toilet, washing and drying facilities enable safe use and convenient access by the children</w:t>
            </w:r>
          </w:p>
          <w:p w14:paraId="541877DE" w14:textId="7EB83602" w:rsidR="009874DE" w:rsidRPr="00252EFF" w:rsidRDefault="009874DE" w:rsidP="00CA6659">
            <w:pPr>
              <w:pStyle w:val="ListParagraph"/>
              <w:numPr>
                <w:ilvl w:val="0"/>
                <w:numId w:val="65"/>
              </w:numPr>
              <w:spacing w:afterLines="60" w:after="144" w:line="276" w:lineRule="auto"/>
              <w:rPr>
                <w:rFonts w:cs="Calibri"/>
                <w:color w:val="000000" w:themeColor="text1"/>
              </w:rPr>
            </w:pPr>
            <w:r w:rsidRPr="00252EFF">
              <w:rPr>
                <w:rFonts w:cs="Calibri"/>
                <w:b w:val="0"/>
                <w:bCs w:val="0"/>
                <w:color w:val="000000" w:themeColor="text1"/>
              </w:rPr>
              <w:t>Ensure that our service continues to have adequate and appropriate hygienic facilities for nappy changing, including at least one properly constructed nappy changing bench and hand cleaning facilities for adults in the immediate vicinity of the nappy change area</w:t>
            </w:r>
          </w:p>
        </w:tc>
      </w:tr>
      <w:tr w:rsidR="009874DE" w:rsidRPr="00E068FB" w14:paraId="132D5B60" w14:textId="77777777" w:rsidTr="00C57E0D">
        <w:tc>
          <w:tcPr>
            <w:cnfStyle w:val="001000000000" w:firstRow="0" w:lastRow="0" w:firstColumn="1" w:lastColumn="0" w:oddVBand="0" w:evenVBand="0" w:oddHBand="0" w:evenHBand="0" w:firstRowFirstColumn="0" w:firstRowLastColumn="0" w:lastRowFirstColumn="0" w:lastRowLastColumn="0"/>
            <w:tcW w:w="9072" w:type="dxa"/>
          </w:tcPr>
          <w:p w14:paraId="322010B2" w14:textId="17571738" w:rsidR="009874DE" w:rsidRPr="00252EFF" w:rsidRDefault="009874DE" w:rsidP="003120E3">
            <w:pPr>
              <w:spacing w:afterLines="60" w:after="144" w:line="276" w:lineRule="auto"/>
              <w:rPr>
                <w:rFonts w:cs="Calibri"/>
                <w:b w:val="0"/>
                <w:bCs w:val="0"/>
                <w:color w:val="000000" w:themeColor="text1"/>
              </w:rPr>
            </w:pPr>
            <w:r w:rsidRPr="00252EFF">
              <w:rPr>
                <w:rFonts w:cs="Calibri"/>
                <w:b w:val="0"/>
                <w:bCs w:val="0"/>
                <w:color w:val="000000" w:themeColor="text1"/>
              </w:rPr>
              <w:t>Ensure that our service’s management, operations, policies, plans, (including risk management/action plans), systems, practices and procedures for cleaning, health and hygiene are appropriate in practice, up-to-date, best practice, and comply with all relevant legislation, standards and guidelines</w:t>
            </w:r>
          </w:p>
        </w:tc>
      </w:tr>
      <w:tr w:rsidR="009874DE" w:rsidRPr="00E068FB" w14:paraId="6C6A980D"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4E173C21" w14:textId="77777777" w:rsidR="009874DE" w:rsidRPr="00E068FB" w:rsidRDefault="009874DE" w:rsidP="003120E3">
            <w:pPr>
              <w:spacing w:afterLines="60" w:after="144" w:line="276" w:lineRule="auto"/>
              <w:rPr>
                <w:rFonts w:cs="Calibri"/>
                <w:b w:val="0"/>
                <w:bCs w:val="0"/>
              </w:rPr>
            </w:pPr>
            <w:r w:rsidRPr="00E068FB">
              <w:rPr>
                <w:rFonts w:cs="Calibri"/>
                <w:b w:val="0"/>
                <w:bCs w:val="0"/>
              </w:rPr>
              <w:t xml:space="preserve">Ensure this </w:t>
            </w:r>
            <w:r w:rsidRPr="00E068FB">
              <w:rPr>
                <w:rFonts w:cs="Calibri"/>
                <w:b w:val="0"/>
                <w:bCs w:val="0"/>
                <w:u w:val="single"/>
              </w:rPr>
              <w:t xml:space="preserve">Health, Hygiene and Cleaning Policy </w:t>
            </w:r>
            <w:r w:rsidRPr="00E068FB">
              <w:rPr>
                <w:rFonts w:cs="Calibri"/>
                <w:b w:val="0"/>
                <w:bCs w:val="0"/>
              </w:rPr>
              <w:t>and related procedures are in place and available for inspection</w:t>
            </w:r>
          </w:p>
        </w:tc>
      </w:tr>
      <w:tr w:rsidR="009874DE" w:rsidRPr="00E068FB" w14:paraId="5D9C8413" w14:textId="77777777" w:rsidTr="00C57E0D">
        <w:tc>
          <w:tcPr>
            <w:cnfStyle w:val="001000000000" w:firstRow="0" w:lastRow="0" w:firstColumn="1" w:lastColumn="0" w:oddVBand="0" w:evenVBand="0" w:oddHBand="0" w:evenHBand="0" w:firstRowFirstColumn="0" w:firstRowLastColumn="0" w:lastRowFirstColumn="0" w:lastRowLastColumn="0"/>
            <w:tcW w:w="9072" w:type="dxa"/>
          </w:tcPr>
          <w:p w14:paraId="5058114C" w14:textId="77777777" w:rsidR="009874DE" w:rsidRPr="00E068FB" w:rsidRDefault="009874DE" w:rsidP="003120E3">
            <w:pPr>
              <w:spacing w:afterLines="60" w:after="144" w:line="276" w:lineRule="auto"/>
              <w:rPr>
                <w:rFonts w:cs="Calibri"/>
                <w:b w:val="0"/>
                <w:bCs w:val="0"/>
              </w:rPr>
            </w:pPr>
            <w:r w:rsidRPr="00E068FB">
              <w:rPr>
                <w:rFonts w:cs="Calibri"/>
                <w:b w:val="0"/>
                <w:bCs w:val="0"/>
              </w:rPr>
              <w:t xml:space="preserve">Take reasonable steps to ensure our </w:t>
            </w:r>
            <w:r w:rsidRPr="00E068FB">
              <w:rPr>
                <w:rFonts w:cs="Calibri"/>
                <w:b w:val="0"/>
                <w:bCs w:val="0"/>
                <w:u w:val="single"/>
              </w:rPr>
              <w:t xml:space="preserve">Health, Hygiene and Cleaning Policy </w:t>
            </w:r>
            <w:r w:rsidRPr="00E068FB">
              <w:rPr>
                <w:rFonts w:cs="Calibri"/>
                <w:b w:val="0"/>
                <w:bCs w:val="0"/>
              </w:rPr>
              <w:t xml:space="preserve">and related procedures are followed (e.g. through clear and accessible communication, and systemised inductions, training and monitoring of all staff – including volunteers, students) </w:t>
            </w:r>
          </w:p>
        </w:tc>
      </w:tr>
      <w:tr w:rsidR="009874DE" w:rsidRPr="00E068FB" w14:paraId="4D197EC6"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5883A338" w14:textId="77777777" w:rsidR="009874DE" w:rsidRPr="00E068FB" w:rsidRDefault="009874DE" w:rsidP="003120E3">
            <w:pPr>
              <w:spacing w:afterLines="60" w:after="144" w:line="276" w:lineRule="auto"/>
              <w:rPr>
                <w:rFonts w:cs="Calibri"/>
                <w:b w:val="0"/>
                <w:bCs w:val="0"/>
              </w:rPr>
            </w:pPr>
            <w:r w:rsidRPr="00E068FB">
              <w:rPr>
                <w:rFonts w:cs="Calibri"/>
                <w:b w:val="0"/>
                <w:bCs w:val="0"/>
              </w:rPr>
              <w:t>Ensure that our service always has ample supply of appropriate cleaning products and equipment (and that, where possible, cleaning products are non-toxic and environmentally friendly)</w:t>
            </w:r>
          </w:p>
        </w:tc>
      </w:tr>
      <w:tr w:rsidR="009874DE" w:rsidRPr="00E068FB" w14:paraId="269B33C8" w14:textId="77777777" w:rsidTr="00C57E0D">
        <w:tc>
          <w:tcPr>
            <w:cnfStyle w:val="001000000000" w:firstRow="0" w:lastRow="0" w:firstColumn="1" w:lastColumn="0" w:oddVBand="0" w:evenVBand="0" w:oddHBand="0" w:evenHBand="0" w:firstRowFirstColumn="0" w:firstRowLastColumn="0" w:lastRowFirstColumn="0" w:lastRowLastColumn="0"/>
            <w:tcW w:w="9072" w:type="dxa"/>
          </w:tcPr>
          <w:p w14:paraId="66214D31" w14:textId="7DF02970" w:rsidR="009874DE" w:rsidRPr="00E068FB" w:rsidRDefault="009874DE" w:rsidP="003120E3">
            <w:pPr>
              <w:spacing w:afterLines="60" w:after="144" w:line="276" w:lineRule="auto"/>
              <w:rPr>
                <w:rFonts w:cs="Calibri"/>
                <w:b w:val="0"/>
                <w:bCs w:val="0"/>
              </w:rPr>
            </w:pPr>
            <w:r w:rsidRPr="00E068FB">
              <w:rPr>
                <w:rFonts w:cs="Calibri"/>
                <w:b w:val="0"/>
                <w:bCs w:val="0"/>
              </w:rPr>
              <w:t>Ensure that staff are using and storing cleaning equipment appropriately and safely and that safety data sheets are kept for all hazardous chemicals</w:t>
            </w:r>
          </w:p>
        </w:tc>
      </w:tr>
      <w:tr w:rsidR="009874DE" w:rsidRPr="00E068FB" w14:paraId="460E924D"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B1E5779" w14:textId="77777777" w:rsidR="009874DE" w:rsidRPr="00E068FB" w:rsidRDefault="009874DE" w:rsidP="003120E3">
            <w:pPr>
              <w:spacing w:afterLines="60" w:after="144" w:line="276" w:lineRule="auto"/>
              <w:rPr>
                <w:rFonts w:cs="Calibri"/>
              </w:rPr>
            </w:pPr>
            <w:r w:rsidRPr="00E068FB">
              <w:rPr>
                <w:rFonts w:cs="Calibri"/>
                <w:b w:val="0"/>
                <w:bCs w:val="0"/>
              </w:rPr>
              <w:lastRenderedPageBreak/>
              <w:t>Ensure we make and store records concerning cleaning, hygiene and pest control measures according to our policies and obligations</w:t>
            </w:r>
          </w:p>
        </w:tc>
      </w:tr>
      <w:tr w:rsidR="009874DE" w:rsidRPr="00E068FB" w14:paraId="4250BD9B" w14:textId="77777777" w:rsidTr="00C57E0D">
        <w:tc>
          <w:tcPr>
            <w:cnfStyle w:val="001000000000" w:firstRow="0" w:lastRow="0" w:firstColumn="1" w:lastColumn="0" w:oddVBand="0" w:evenVBand="0" w:oddHBand="0" w:evenHBand="0" w:firstRowFirstColumn="0" w:firstRowLastColumn="0" w:lastRowFirstColumn="0" w:lastRowLastColumn="0"/>
            <w:tcW w:w="9072" w:type="dxa"/>
          </w:tcPr>
          <w:p w14:paraId="380F698B" w14:textId="77777777" w:rsidR="009874DE" w:rsidRPr="00E068FB" w:rsidRDefault="009874DE" w:rsidP="003120E3">
            <w:pPr>
              <w:spacing w:afterLines="60" w:after="144" w:line="276" w:lineRule="auto"/>
              <w:rPr>
                <w:rFonts w:cs="Calibri"/>
                <w:b w:val="0"/>
                <w:bCs w:val="0"/>
              </w:rPr>
            </w:pPr>
            <w:r w:rsidRPr="00E068FB">
              <w:rPr>
                <w:rFonts w:cs="Calibri"/>
                <w:b w:val="0"/>
                <w:bCs w:val="0"/>
              </w:rPr>
              <w:t xml:space="preserve">Regularly review this </w:t>
            </w:r>
            <w:r w:rsidRPr="00E068FB">
              <w:rPr>
                <w:rFonts w:cs="Calibri"/>
                <w:b w:val="0"/>
                <w:bCs w:val="0"/>
                <w:u w:val="single"/>
              </w:rPr>
              <w:t xml:space="preserve">Health, Hygiene and Cleaning Policy </w:t>
            </w:r>
            <w:r w:rsidRPr="00E068FB">
              <w:rPr>
                <w:rFonts w:cs="Calibri"/>
                <w:b w:val="0"/>
                <w:bCs w:val="0"/>
              </w:rPr>
              <w:t>and related procedures in consultation with children, families, communities and staff</w:t>
            </w:r>
          </w:p>
        </w:tc>
      </w:tr>
      <w:tr w:rsidR="009874DE" w:rsidRPr="00E068FB" w14:paraId="02B7051C"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86C16B" w14:textId="133F3EC8" w:rsidR="009874DE" w:rsidRPr="00E068FB" w:rsidRDefault="009874DE" w:rsidP="003120E3">
            <w:pPr>
              <w:spacing w:afterLines="60" w:after="144" w:line="276" w:lineRule="auto"/>
              <w:rPr>
                <w:rFonts w:cs="Calibri"/>
                <w:b w:val="0"/>
                <w:bCs w:val="0"/>
              </w:rPr>
            </w:pPr>
            <w:r w:rsidRPr="00E068FB">
              <w:rPr>
                <w:rFonts w:cs="Calibri"/>
                <w:b w:val="0"/>
                <w:bCs w:val="0"/>
              </w:rPr>
              <w:t xml:space="preserve">Notify families at least 14 days before changing this </w:t>
            </w:r>
            <w:r w:rsidRPr="00E068FB">
              <w:rPr>
                <w:rFonts w:cs="Calibri"/>
                <w:b w:val="0"/>
                <w:bCs w:val="0"/>
                <w:u w:val="single"/>
              </w:rPr>
              <w:t>Health, Hygiene and Cleaning Policy</w:t>
            </w:r>
            <w:r w:rsidRPr="00E068FB">
              <w:rPr>
                <w:rFonts w:cs="Calibri"/>
                <w:u w:val="single"/>
              </w:rPr>
              <w:t xml:space="preserve"> </w:t>
            </w:r>
            <w:r w:rsidRPr="00E068FB">
              <w:rPr>
                <w:rFonts w:cs="Calibri"/>
                <w:b w:val="0"/>
                <w:bCs w:val="0"/>
              </w:rPr>
              <w:t>if the changes will: affect the fees charged or the way they are collected; or significantly impact the service’s education and care of children; or significantly impact the family’s ability to utilise the service</w:t>
            </w:r>
          </w:p>
        </w:tc>
      </w:tr>
    </w:tbl>
    <w:p w14:paraId="424BB17A" w14:textId="77777777" w:rsidR="009874DE" w:rsidRPr="00E068FB" w:rsidRDefault="009874DE" w:rsidP="009874DE">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8550"/>
        <w:gridCol w:w="522"/>
      </w:tblGrid>
      <w:tr w:rsidR="009874DE" w:rsidRPr="00E068FB" w14:paraId="13FF0FC3" w14:textId="77777777" w:rsidTr="00C57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0000" w:themeFill="text1"/>
          </w:tcPr>
          <w:p w14:paraId="6CE478E6" w14:textId="77777777" w:rsidR="009874DE" w:rsidRPr="00E068FB" w:rsidRDefault="009874DE" w:rsidP="00502F28">
            <w:pPr>
              <w:spacing w:afterLines="60" w:after="144" w:line="276" w:lineRule="auto"/>
              <w:rPr>
                <w:rFonts w:cs="Calibri"/>
                <w:i/>
                <w:iCs/>
              </w:rPr>
            </w:pPr>
            <w:r w:rsidRPr="00E068FB">
              <w:rPr>
                <w:rFonts w:cs="Calibri"/>
              </w:rPr>
              <w:t>Nominated supervisor / persons in day-to-day charge responsibilities (not limited to)</w:t>
            </w:r>
          </w:p>
        </w:tc>
      </w:tr>
      <w:tr w:rsidR="009874DE" w:rsidRPr="00E068FB" w14:paraId="1B8FA215"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3B0C5739" w14:textId="77777777" w:rsidR="009874DE" w:rsidRPr="00252EFF" w:rsidRDefault="009874DE" w:rsidP="00502F28">
            <w:pPr>
              <w:spacing w:afterLines="60" w:after="144"/>
              <w:rPr>
                <w:rFonts w:cs="Calibri"/>
                <w:color w:val="000000" w:themeColor="text1"/>
              </w:rPr>
            </w:pPr>
            <w:r w:rsidRPr="00252EFF">
              <w:rPr>
                <w:rFonts w:cs="Calibri"/>
                <w:b w:val="0"/>
                <w:bCs w:val="0"/>
                <w:color w:val="000000" w:themeColor="text1"/>
              </w:rPr>
              <w:t xml:space="preserve">Ensure our service meets its obligations under the </w:t>
            </w:r>
            <w:r w:rsidRPr="00252EFF">
              <w:rPr>
                <w:rFonts w:cs="Calibri"/>
                <w:b w:val="0"/>
                <w:bCs w:val="0"/>
                <w:i/>
                <w:iCs/>
                <w:color w:val="000000" w:themeColor="text1"/>
              </w:rPr>
              <w:t>Education and Care Services National Law</w:t>
            </w:r>
            <w:r w:rsidRPr="00252EFF">
              <w:rPr>
                <w:rFonts w:cs="Calibri"/>
                <w:b w:val="0"/>
                <w:bCs w:val="0"/>
                <w:color w:val="000000" w:themeColor="text1"/>
              </w:rPr>
              <w:t xml:space="preserve"> and </w:t>
            </w:r>
            <w:r w:rsidRPr="00252EFF">
              <w:rPr>
                <w:rFonts w:cs="Calibri"/>
                <w:b w:val="0"/>
                <w:bCs w:val="0"/>
                <w:i/>
                <w:iCs/>
                <w:color w:val="000000" w:themeColor="text1"/>
              </w:rPr>
              <w:t xml:space="preserve">Regulations, </w:t>
            </w:r>
            <w:r w:rsidRPr="00252EFF">
              <w:rPr>
                <w:rFonts w:cs="Calibri"/>
                <w:b w:val="0"/>
                <w:bCs w:val="0"/>
                <w:color w:val="000000" w:themeColor="text1"/>
              </w:rPr>
              <w:t xml:space="preserve">including to: </w:t>
            </w:r>
          </w:p>
          <w:p w14:paraId="637B0610" w14:textId="77777777" w:rsidR="009874DE" w:rsidRPr="00252EFF" w:rsidRDefault="009874DE" w:rsidP="00CA6659">
            <w:pPr>
              <w:pStyle w:val="ListParagraph"/>
              <w:numPr>
                <w:ilvl w:val="0"/>
                <w:numId w:val="66"/>
              </w:numPr>
              <w:rPr>
                <w:rFonts w:cs="Calibri"/>
                <w:b w:val="0"/>
                <w:bCs w:val="0"/>
                <w:color w:val="000000" w:themeColor="text1"/>
              </w:rPr>
            </w:pPr>
            <w:r w:rsidRPr="00252EFF">
              <w:rPr>
                <w:rFonts w:cs="Calibri"/>
                <w:b w:val="0"/>
                <w:bCs w:val="0"/>
                <w:color w:val="000000" w:themeColor="text1"/>
              </w:rPr>
              <w:t>Take every reasonable precaution to protect children from harm and hazards likely to cause injury</w:t>
            </w:r>
          </w:p>
          <w:p w14:paraId="01A48449" w14:textId="77777777" w:rsidR="009874DE" w:rsidRPr="00252EFF" w:rsidRDefault="009874DE" w:rsidP="00CA6659">
            <w:pPr>
              <w:pStyle w:val="ListParagraph"/>
              <w:numPr>
                <w:ilvl w:val="0"/>
                <w:numId w:val="66"/>
              </w:numPr>
              <w:rPr>
                <w:rFonts w:cs="Calibri"/>
                <w:b w:val="0"/>
                <w:bCs w:val="0"/>
                <w:color w:val="000000" w:themeColor="text1"/>
              </w:rPr>
            </w:pPr>
            <w:r w:rsidRPr="00252EFF">
              <w:rPr>
                <w:rFonts w:cs="Calibri"/>
                <w:b w:val="0"/>
                <w:bCs w:val="0"/>
                <w:color w:val="000000" w:themeColor="text1"/>
              </w:rPr>
              <w:t>Implement, and ensure that other staff implement, effective health and hygiene practices</w:t>
            </w:r>
          </w:p>
          <w:p w14:paraId="1F738A49" w14:textId="77777777" w:rsidR="009874DE" w:rsidRPr="00252EFF" w:rsidRDefault="009874DE" w:rsidP="00502F28">
            <w:pPr>
              <w:pStyle w:val="ListParagraph"/>
              <w:rPr>
                <w:rFonts w:cs="Calibri"/>
                <w:b w:val="0"/>
                <w:bCs w:val="0"/>
                <w:color w:val="000000" w:themeColor="text1"/>
              </w:rPr>
            </w:pPr>
          </w:p>
          <w:p w14:paraId="6CB98099" w14:textId="1332A2E8" w:rsidR="009874DE" w:rsidRPr="00252EFF" w:rsidRDefault="009874DE" w:rsidP="003120E3">
            <w:pPr>
              <w:rPr>
                <w:rFonts w:cs="Calibri"/>
                <w:color w:val="000000" w:themeColor="text1"/>
              </w:rPr>
            </w:pPr>
            <w:r w:rsidRPr="00252EFF">
              <w:rPr>
                <w:rFonts w:cs="Calibri"/>
                <w:b w:val="0"/>
                <w:bCs w:val="0"/>
                <w:color w:val="000000" w:themeColor="text1"/>
              </w:rPr>
              <w:t xml:space="preserve">Support the approved provider to: </w:t>
            </w:r>
          </w:p>
          <w:p w14:paraId="238752A0" w14:textId="77777777" w:rsidR="009874DE" w:rsidRPr="00252EFF" w:rsidRDefault="009874DE" w:rsidP="00CA6659">
            <w:pPr>
              <w:pStyle w:val="ListParagraph"/>
              <w:numPr>
                <w:ilvl w:val="0"/>
                <w:numId w:val="67"/>
              </w:numPr>
              <w:rPr>
                <w:rFonts w:cs="Calibri"/>
                <w:b w:val="0"/>
                <w:bCs w:val="0"/>
                <w:color w:val="000000" w:themeColor="text1"/>
              </w:rPr>
            </w:pPr>
            <w:r w:rsidRPr="00252EFF">
              <w:rPr>
                <w:rFonts w:cs="Calibri"/>
                <w:b w:val="0"/>
                <w:bCs w:val="0"/>
                <w:color w:val="000000" w:themeColor="text1"/>
              </w:rPr>
              <w:t>Ensure that our premises, furniture and equipment are safe, clean and well-maintained</w:t>
            </w:r>
          </w:p>
          <w:p w14:paraId="1979888A" w14:textId="77777777" w:rsidR="009874DE" w:rsidRPr="00252EFF" w:rsidRDefault="009874DE" w:rsidP="00CA6659">
            <w:pPr>
              <w:pStyle w:val="ListParagraph"/>
              <w:numPr>
                <w:ilvl w:val="0"/>
                <w:numId w:val="67"/>
              </w:numPr>
              <w:rPr>
                <w:rFonts w:cs="Calibri"/>
                <w:b w:val="0"/>
                <w:bCs w:val="0"/>
                <w:color w:val="000000" w:themeColor="text1"/>
              </w:rPr>
            </w:pPr>
            <w:r w:rsidRPr="00252EFF">
              <w:rPr>
                <w:rFonts w:cs="Calibri"/>
                <w:b w:val="0"/>
                <w:bCs w:val="0"/>
                <w:color w:val="000000" w:themeColor="text1"/>
              </w:rPr>
              <w:t>Ensure that spaces are hygienic and comfortable (not limited to being well ventilated and free from cigarette/tobacco smoke, with adequate natural light, and appropriately heated/cooled)</w:t>
            </w:r>
          </w:p>
          <w:p w14:paraId="6677C363" w14:textId="144FED8C" w:rsidR="009874DE" w:rsidRPr="00252EFF" w:rsidRDefault="009874DE" w:rsidP="00CA6659">
            <w:pPr>
              <w:pStyle w:val="ListParagraph"/>
              <w:numPr>
                <w:ilvl w:val="0"/>
                <w:numId w:val="67"/>
              </w:numPr>
              <w:rPr>
                <w:rFonts w:cs="Calibri"/>
                <w:color w:val="000000" w:themeColor="text1"/>
              </w:rPr>
            </w:pPr>
            <w:r w:rsidRPr="00252EFF">
              <w:rPr>
                <w:rFonts w:cs="Calibri"/>
                <w:b w:val="0"/>
                <w:bCs w:val="0"/>
                <w:color w:val="000000" w:themeColor="text1"/>
              </w:rPr>
              <w:t>Maintain our toileting/laundry/hygiene/nappy change facilities in a way that does not pose a risk to children</w:t>
            </w:r>
          </w:p>
        </w:tc>
      </w:tr>
      <w:tr w:rsidR="009874DE" w:rsidRPr="00E068FB" w14:paraId="55DC0AD1" w14:textId="77777777" w:rsidTr="00C57E0D">
        <w:tc>
          <w:tcPr>
            <w:cnfStyle w:val="001000000000" w:firstRow="0" w:lastRow="0" w:firstColumn="1" w:lastColumn="0" w:oddVBand="0" w:evenVBand="0" w:oddHBand="0" w:evenHBand="0" w:firstRowFirstColumn="0" w:firstRowLastColumn="0" w:lastRowFirstColumn="0" w:lastRowLastColumn="0"/>
            <w:tcW w:w="9072" w:type="dxa"/>
            <w:gridSpan w:val="2"/>
          </w:tcPr>
          <w:p w14:paraId="7049AF6E" w14:textId="3D91E068" w:rsidR="009874DE" w:rsidRPr="00E068FB" w:rsidRDefault="009874DE" w:rsidP="00502F28">
            <w:pPr>
              <w:spacing w:afterLines="60" w:after="144"/>
              <w:rPr>
                <w:rFonts w:cs="Calibri"/>
                <w:b w:val="0"/>
                <w:bCs w:val="0"/>
              </w:rPr>
            </w:pPr>
            <w:r w:rsidRPr="00E068FB">
              <w:rPr>
                <w:rFonts w:cs="Calibri"/>
                <w:b w:val="0"/>
                <w:bCs w:val="0"/>
              </w:rPr>
              <w:t>Support the approved provider to ensure that our service’s management, operations, policies, plans, (including risk management/action plans), systems, practices and procedures for cleaning, health and hygiene are appropriate in practice, up-to-date, best practice, and comply with all relevant legislation, standards and guidelines</w:t>
            </w:r>
          </w:p>
        </w:tc>
      </w:tr>
      <w:tr w:rsidR="009874DE" w:rsidRPr="00E068FB" w14:paraId="5D335910"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7597D781" w14:textId="77777777" w:rsidR="009874DE" w:rsidRPr="00E068FB" w:rsidRDefault="009874DE" w:rsidP="00502F28">
            <w:pPr>
              <w:spacing w:afterLines="60" w:after="144"/>
              <w:rPr>
                <w:rFonts w:cs="Calibri"/>
                <w:b w:val="0"/>
                <w:bCs w:val="0"/>
              </w:rPr>
            </w:pPr>
            <w:r w:rsidRPr="00E068FB">
              <w:rPr>
                <w:rFonts w:cs="Calibri"/>
                <w:b w:val="0"/>
                <w:bCs w:val="0"/>
              </w:rPr>
              <w:t xml:space="preserve">Implement this </w:t>
            </w:r>
            <w:r w:rsidRPr="00E068FB">
              <w:rPr>
                <w:rFonts w:cs="Calibri"/>
                <w:b w:val="0"/>
                <w:bCs w:val="0"/>
                <w:u w:val="single"/>
              </w:rPr>
              <w:t xml:space="preserve">Health, Hygiene and Cleaning Policy </w:t>
            </w:r>
            <w:r w:rsidRPr="00E068FB">
              <w:rPr>
                <w:rFonts w:cs="Calibri"/>
                <w:b w:val="0"/>
                <w:bCs w:val="0"/>
              </w:rPr>
              <w:t>and related procedures</w:t>
            </w:r>
          </w:p>
        </w:tc>
      </w:tr>
      <w:tr w:rsidR="009874DE" w:rsidRPr="00E068FB" w14:paraId="30321ACA" w14:textId="77777777" w:rsidTr="00C57E0D">
        <w:tc>
          <w:tcPr>
            <w:cnfStyle w:val="001000000000" w:firstRow="0" w:lastRow="0" w:firstColumn="1" w:lastColumn="0" w:oddVBand="0" w:evenVBand="0" w:oddHBand="0" w:evenHBand="0" w:firstRowFirstColumn="0" w:firstRowLastColumn="0" w:lastRowFirstColumn="0" w:lastRowLastColumn="0"/>
            <w:tcW w:w="9072" w:type="dxa"/>
            <w:gridSpan w:val="2"/>
          </w:tcPr>
          <w:p w14:paraId="15EC958E" w14:textId="77777777" w:rsidR="009874DE" w:rsidRPr="00E068FB" w:rsidRDefault="009874DE" w:rsidP="00502F28">
            <w:pPr>
              <w:spacing w:afterLines="60" w:after="144"/>
              <w:rPr>
                <w:rFonts w:cs="Calibri"/>
                <w:b w:val="0"/>
                <w:bCs w:val="0"/>
              </w:rPr>
            </w:pPr>
            <w:r w:rsidRPr="00E068FB">
              <w:rPr>
                <w:rFonts w:cs="Calibri"/>
                <w:b w:val="0"/>
                <w:bCs w:val="0"/>
              </w:rPr>
              <w:t xml:space="preserve">Take reasonable steps to ensure our </w:t>
            </w:r>
            <w:r w:rsidRPr="00E068FB">
              <w:rPr>
                <w:rFonts w:cs="Calibri"/>
                <w:b w:val="0"/>
                <w:bCs w:val="0"/>
                <w:u w:val="single"/>
              </w:rPr>
              <w:t xml:space="preserve">Health, Hygiene and Cleaning Policy </w:t>
            </w:r>
            <w:r w:rsidRPr="00E068FB">
              <w:rPr>
                <w:rFonts w:cs="Calibri"/>
                <w:b w:val="0"/>
                <w:bCs w:val="0"/>
              </w:rPr>
              <w:t xml:space="preserve">and related procedures are followed (e.g. through clear and accessible communication, and systemised inductions, training and monitoring of all staff – including volunteers, students) </w:t>
            </w:r>
          </w:p>
        </w:tc>
      </w:tr>
      <w:tr w:rsidR="009874DE" w:rsidRPr="00E068FB" w14:paraId="19275D4C"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2"/>
          </w:tcPr>
          <w:p w14:paraId="0D3A85B0" w14:textId="77777777" w:rsidR="009874DE" w:rsidRPr="00E068FB" w:rsidRDefault="009874DE" w:rsidP="00502F28">
            <w:pPr>
              <w:spacing w:afterLines="60" w:after="144"/>
              <w:rPr>
                <w:rFonts w:cs="Calibri"/>
                <w:b w:val="0"/>
                <w:bCs w:val="0"/>
              </w:rPr>
            </w:pPr>
            <w:r w:rsidRPr="00E068FB">
              <w:rPr>
                <w:rFonts w:cs="Calibri"/>
                <w:b w:val="0"/>
                <w:bCs w:val="0"/>
              </w:rPr>
              <w:t>Monitor and maintain oversight of our service’s cleaning and hygiene protocols and schedules. Ensure that staff make and store records concerning cleaning, hygiene and pest control measures according to our policies and obligations</w:t>
            </w:r>
          </w:p>
        </w:tc>
      </w:tr>
      <w:tr w:rsidR="009874DE" w:rsidRPr="00E068FB" w14:paraId="3BD95A7D" w14:textId="77777777" w:rsidTr="00C57E0D">
        <w:tc>
          <w:tcPr>
            <w:cnfStyle w:val="001000000000" w:firstRow="0" w:lastRow="0" w:firstColumn="1" w:lastColumn="0" w:oddVBand="0" w:evenVBand="0" w:oddHBand="0" w:evenHBand="0" w:firstRowFirstColumn="0" w:firstRowLastColumn="0" w:lastRowFirstColumn="0" w:lastRowLastColumn="0"/>
            <w:tcW w:w="9072" w:type="dxa"/>
            <w:gridSpan w:val="2"/>
          </w:tcPr>
          <w:p w14:paraId="1632F478" w14:textId="77777777" w:rsidR="009874DE" w:rsidRPr="00E068FB" w:rsidRDefault="009874DE" w:rsidP="00502F28">
            <w:pPr>
              <w:spacing w:afterLines="60" w:after="144"/>
              <w:rPr>
                <w:rFonts w:cs="Calibri"/>
                <w:b w:val="0"/>
                <w:bCs w:val="0"/>
              </w:rPr>
            </w:pPr>
            <w:r w:rsidRPr="00E068FB">
              <w:rPr>
                <w:rFonts w:cs="Calibri"/>
                <w:b w:val="0"/>
                <w:bCs w:val="0"/>
              </w:rPr>
              <w:t>Ensure our service always has a supply of appropriate cleaning products and equipment (and that, where possible, cleaning products are non-toxic and environmentally friendly)</w:t>
            </w:r>
          </w:p>
        </w:tc>
      </w:tr>
      <w:tr w:rsidR="009874DE" w:rsidRPr="00E068FB" w14:paraId="3F74032F" w14:textId="77777777" w:rsidTr="00C57E0D">
        <w:trPr>
          <w:gridAfter w:val="1"/>
          <w:cnfStyle w:val="000000100000" w:firstRow="0" w:lastRow="0" w:firstColumn="0" w:lastColumn="0" w:oddVBand="0" w:evenVBand="0" w:oddHBand="1" w:evenHBand="0" w:firstRowFirstColumn="0" w:firstRowLastColumn="0" w:lastRowFirstColumn="0" w:lastRowLastColumn="0"/>
          <w:wAfter w:w="522" w:type="dxa"/>
        </w:trPr>
        <w:tc>
          <w:tcPr>
            <w:cnfStyle w:val="001000000000" w:firstRow="0" w:lastRow="0" w:firstColumn="1" w:lastColumn="0" w:oddVBand="0" w:evenVBand="0" w:oddHBand="0" w:evenHBand="0" w:firstRowFirstColumn="0" w:firstRowLastColumn="0" w:lastRowFirstColumn="0" w:lastRowLastColumn="0"/>
            <w:tcW w:w="8550" w:type="dxa"/>
          </w:tcPr>
          <w:p w14:paraId="1C713E69" w14:textId="77777777" w:rsidR="009874DE" w:rsidRPr="00E068FB" w:rsidRDefault="009874DE" w:rsidP="00502F28">
            <w:pPr>
              <w:spacing w:afterLines="60" w:after="144"/>
              <w:rPr>
                <w:rFonts w:cs="Calibri"/>
                <w:b w:val="0"/>
                <w:bCs w:val="0"/>
              </w:rPr>
            </w:pPr>
            <w:r w:rsidRPr="00E068FB">
              <w:rPr>
                <w:rFonts w:cs="Calibri"/>
                <w:b w:val="0"/>
                <w:bCs w:val="0"/>
              </w:rPr>
              <w:t>Ensure that staff are using and storing cleaning equipment appropriately and safely, and that safety data sheets are kept for all hazardous chemicals</w:t>
            </w:r>
          </w:p>
        </w:tc>
      </w:tr>
      <w:tr w:rsidR="009874DE" w:rsidRPr="00E068FB" w14:paraId="18A0A7ED" w14:textId="77777777" w:rsidTr="00C57E0D">
        <w:tc>
          <w:tcPr>
            <w:cnfStyle w:val="001000000000" w:firstRow="0" w:lastRow="0" w:firstColumn="1" w:lastColumn="0" w:oddVBand="0" w:evenVBand="0" w:oddHBand="0" w:evenHBand="0" w:firstRowFirstColumn="0" w:firstRowLastColumn="0" w:lastRowFirstColumn="0" w:lastRowLastColumn="0"/>
            <w:tcW w:w="9072" w:type="dxa"/>
            <w:gridSpan w:val="2"/>
          </w:tcPr>
          <w:p w14:paraId="60AAEF06" w14:textId="77777777" w:rsidR="009874DE" w:rsidRPr="00E068FB" w:rsidRDefault="009874DE" w:rsidP="00502F28">
            <w:pPr>
              <w:spacing w:afterLines="60" w:after="144"/>
              <w:rPr>
                <w:rFonts w:cs="Calibri"/>
                <w:b w:val="0"/>
                <w:bCs w:val="0"/>
              </w:rPr>
            </w:pPr>
            <w:r w:rsidRPr="00E068FB">
              <w:rPr>
                <w:rFonts w:cs="Calibri"/>
                <w:b w:val="0"/>
                <w:bCs w:val="0"/>
              </w:rPr>
              <w:lastRenderedPageBreak/>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6656F468" w14:textId="77777777" w:rsidR="009874DE" w:rsidRPr="00E068FB" w:rsidRDefault="009874DE" w:rsidP="009874DE">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9874DE" w:rsidRPr="00E068FB" w14:paraId="45766B45" w14:textId="77777777" w:rsidTr="00C57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30EB144C" w14:textId="77777777" w:rsidR="009874DE" w:rsidRPr="00E068FB" w:rsidRDefault="009874DE" w:rsidP="00502F28">
            <w:pPr>
              <w:spacing w:afterLines="60" w:after="144" w:line="276" w:lineRule="auto"/>
              <w:rPr>
                <w:rFonts w:cs="Calibri"/>
                <w:i/>
                <w:iCs/>
              </w:rPr>
            </w:pPr>
            <w:r w:rsidRPr="00E068FB">
              <w:rPr>
                <w:rFonts w:cs="Calibri"/>
              </w:rPr>
              <w:t>Educator / other staff responsibilities (not limited to)</w:t>
            </w:r>
          </w:p>
        </w:tc>
      </w:tr>
      <w:tr w:rsidR="009874DE" w:rsidRPr="00E068FB" w14:paraId="2FD4A788"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6AFE10BA" w14:textId="77777777" w:rsidR="009874DE" w:rsidRPr="00E068FB" w:rsidRDefault="009874DE" w:rsidP="00502F28">
            <w:pPr>
              <w:spacing w:afterLines="60" w:after="144"/>
              <w:rPr>
                <w:rFonts w:cs="Calibri"/>
                <w:b w:val="0"/>
                <w:bCs w:val="0"/>
              </w:rPr>
            </w:pPr>
            <w:r w:rsidRPr="00E068FB">
              <w:rPr>
                <w:rFonts w:cs="Calibri"/>
                <w:b w:val="0"/>
                <w:bCs w:val="0"/>
              </w:rPr>
              <w:t xml:space="preserve">Follow this </w:t>
            </w:r>
            <w:r w:rsidRPr="00E068FB">
              <w:rPr>
                <w:rFonts w:cs="Calibri"/>
                <w:b w:val="0"/>
                <w:bCs w:val="0"/>
                <w:u w:val="single"/>
              </w:rPr>
              <w:t xml:space="preserve">Health, Hygiene and Cleaning Policy </w:t>
            </w:r>
            <w:r w:rsidRPr="00E068FB">
              <w:rPr>
                <w:rFonts w:cs="Calibri"/>
                <w:b w:val="0"/>
                <w:bCs w:val="0"/>
              </w:rPr>
              <w:t>and related procedures (including those aimed at reducing the spread of infectious diseases)</w:t>
            </w:r>
          </w:p>
        </w:tc>
      </w:tr>
      <w:tr w:rsidR="009874DE" w:rsidRPr="00E068FB" w14:paraId="0A131D3C" w14:textId="77777777" w:rsidTr="00C57E0D">
        <w:tc>
          <w:tcPr>
            <w:cnfStyle w:val="001000000000" w:firstRow="0" w:lastRow="0" w:firstColumn="1" w:lastColumn="0" w:oddVBand="0" w:evenVBand="0" w:oddHBand="0" w:evenHBand="0" w:firstRowFirstColumn="0" w:firstRowLastColumn="0" w:lastRowFirstColumn="0" w:lastRowLastColumn="0"/>
            <w:tcW w:w="9072" w:type="dxa"/>
          </w:tcPr>
          <w:p w14:paraId="0C2BDEE8" w14:textId="77777777" w:rsidR="009874DE" w:rsidRPr="00E068FB" w:rsidRDefault="009874DE" w:rsidP="00502F28">
            <w:pPr>
              <w:spacing w:afterLines="60" w:after="144"/>
              <w:rPr>
                <w:rFonts w:cs="Calibri"/>
                <w:b w:val="0"/>
                <w:bCs w:val="0"/>
              </w:rPr>
            </w:pPr>
            <w:r w:rsidRPr="00E068FB">
              <w:rPr>
                <w:rFonts w:cs="Calibri"/>
                <w:b w:val="0"/>
                <w:bCs w:val="0"/>
              </w:rPr>
              <w:t>Model, and teach children about, good personal hygiene practices</w:t>
            </w:r>
          </w:p>
        </w:tc>
      </w:tr>
      <w:tr w:rsidR="009874DE" w:rsidRPr="00E068FB" w14:paraId="55A03EF5"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1A554E0E" w14:textId="77777777" w:rsidR="009874DE" w:rsidRPr="00E068FB" w:rsidRDefault="009874DE" w:rsidP="00502F28">
            <w:pPr>
              <w:spacing w:afterLines="60" w:after="144"/>
              <w:rPr>
                <w:rFonts w:cs="Calibri"/>
                <w:b w:val="0"/>
                <w:bCs w:val="0"/>
              </w:rPr>
            </w:pPr>
            <w:r w:rsidRPr="00E068FB">
              <w:rPr>
                <w:rFonts w:cs="Calibri"/>
                <w:b w:val="0"/>
                <w:bCs w:val="0"/>
              </w:rPr>
              <w:t>Record any hygiene and cleaning activities in our logs</w:t>
            </w:r>
          </w:p>
        </w:tc>
      </w:tr>
      <w:tr w:rsidR="009874DE" w:rsidRPr="00E068FB" w14:paraId="25C2C480" w14:textId="77777777" w:rsidTr="00C57E0D">
        <w:tc>
          <w:tcPr>
            <w:cnfStyle w:val="001000000000" w:firstRow="0" w:lastRow="0" w:firstColumn="1" w:lastColumn="0" w:oddVBand="0" w:evenVBand="0" w:oddHBand="0" w:evenHBand="0" w:firstRowFirstColumn="0" w:firstRowLastColumn="0" w:lastRowFirstColumn="0" w:lastRowLastColumn="0"/>
            <w:tcW w:w="9072" w:type="dxa"/>
          </w:tcPr>
          <w:p w14:paraId="7F9C2EF7" w14:textId="77777777" w:rsidR="009874DE" w:rsidRPr="00E068FB" w:rsidRDefault="009874DE" w:rsidP="00502F28">
            <w:pPr>
              <w:spacing w:afterLines="60" w:after="144"/>
              <w:rPr>
                <w:rFonts w:cs="Calibri"/>
                <w:b w:val="0"/>
                <w:bCs w:val="0"/>
              </w:rPr>
            </w:pPr>
            <w:r w:rsidRPr="00E068FB">
              <w:rPr>
                <w:rFonts w:cs="Calibri"/>
                <w:b w:val="0"/>
                <w:bCs w:val="0"/>
              </w:rPr>
              <w:t>Record and report any health or hygiene hazards, incidents or breaches according to the relevant procedure</w:t>
            </w:r>
          </w:p>
        </w:tc>
      </w:tr>
      <w:tr w:rsidR="009874DE" w:rsidRPr="00E068FB" w14:paraId="60174F1C"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F92543" w14:textId="77777777" w:rsidR="009874DE" w:rsidRPr="00E068FB" w:rsidRDefault="009874DE" w:rsidP="00502F28">
            <w:pPr>
              <w:spacing w:afterLines="60" w:after="144"/>
              <w:rPr>
                <w:rFonts w:cs="Calibri"/>
                <w:b w:val="0"/>
                <w:bCs w:val="0"/>
              </w:rPr>
            </w:pPr>
            <w:r w:rsidRPr="00E068FB">
              <w:rPr>
                <w:rFonts w:cs="Calibri"/>
                <w:b w:val="0"/>
                <w:bCs w:val="0"/>
              </w:rPr>
              <w:t>Carry out day-to-day routine hygiene, cleaning and tidying according to our procedures (e.g., tidying up inside and outdoors, and cleaning and disinfecting high traffic areas, toys, equipment, and high-contact surfaces, nappy changing areas, bathrooms, spills)</w:t>
            </w:r>
          </w:p>
        </w:tc>
      </w:tr>
      <w:tr w:rsidR="009874DE" w:rsidRPr="00E068FB" w14:paraId="1113E2DA" w14:textId="77777777" w:rsidTr="00C57E0D">
        <w:tc>
          <w:tcPr>
            <w:cnfStyle w:val="001000000000" w:firstRow="0" w:lastRow="0" w:firstColumn="1" w:lastColumn="0" w:oddVBand="0" w:evenVBand="0" w:oddHBand="0" w:evenHBand="0" w:firstRowFirstColumn="0" w:firstRowLastColumn="0" w:lastRowFirstColumn="0" w:lastRowLastColumn="0"/>
            <w:tcW w:w="9072" w:type="dxa"/>
          </w:tcPr>
          <w:p w14:paraId="7942C1DB" w14:textId="77777777" w:rsidR="009874DE" w:rsidRPr="00E068FB" w:rsidRDefault="009874DE" w:rsidP="00502F28">
            <w:pPr>
              <w:spacing w:afterLines="60" w:after="144"/>
              <w:rPr>
                <w:rFonts w:cs="Calibri"/>
              </w:rPr>
            </w:pPr>
            <w:r w:rsidRPr="00E068FB">
              <w:rPr>
                <w:rFonts w:cs="Calibri"/>
                <w:b w:val="0"/>
                <w:bCs w:val="0"/>
              </w:rPr>
              <w:t>Use cleaning products according to the manufacturer’s instructions and store securely. Prioritise the safety of children while using any hazardous chemical</w:t>
            </w:r>
          </w:p>
        </w:tc>
      </w:tr>
      <w:tr w:rsidR="009874DE" w:rsidRPr="00E068FB" w14:paraId="6A82365D"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42F27513" w14:textId="77777777" w:rsidR="009874DE" w:rsidRPr="00E068FB" w:rsidRDefault="009874DE" w:rsidP="00502F28">
            <w:pPr>
              <w:spacing w:afterLines="60" w:after="144"/>
              <w:rPr>
                <w:rFonts w:cs="Calibri"/>
                <w:b w:val="0"/>
                <w:bCs w:val="0"/>
              </w:rPr>
            </w:pPr>
            <w:r w:rsidRPr="00E068FB">
              <w:rPr>
                <w:rFonts w:cs="Calibri"/>
                <w:b w:val="0"/>
                <w:bCs w:val="0"/>
              </w:rPr>
              <w:t>Contribute to policy and procedure reviews and risk assessments and plans, and participate in training and professional development opportunities on health and infection control</w:t>
            </w:r>
          </w:p>
        </w:tc>
      </w:tr>
    </w:tbl>
    <w:p w14:paraId="206C6D2C" w14:textId="77777777" w:rsidR="009874DE" w:rsidRPr="00E068FB" w:rsidRDefault="009874DE" w:rsidP="009874DE">
      <w:pPr>
        <w:spacing w:afterLines="60" w:after="144" w:line="276" w:lineRule="auto"/>
        <w:rPr>
          <w:rFonts w:cs="Calibri"/>
          <w:b/>
          <w:bCs/>
        </w:rPr>
      </w:pPr>
    </w:p>
    <w:tbl>
      <w:tblPr>
        <w:tblStyle w:val="PlainTable2"/>
        <w:tblW w:w="9072" w:type="dxa"/>
        <w:tblLook w:val="04A0" w:firstRow="1" w:lastRow="0" w:firstColumn="1" w:lastColumn="0" w:noHBand="0" w:noVBand="1"/>
      </w:tblPr>
      <w:tblGrid>
        <w:gridCol w:w="9072"/>
      </w:tblGrid>
      <w:tr w:rsidR="009874DE" w:rsidRPr="00E068FB" w14:paraId="242DA569" w14:textId="77777777" w:rsidTr="00C57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000000" w:themeFill="text1"/>
          </w:tcPr>
          <w:p w14:paraId="7AA4ED39" w14:textId="77777777" w:rsidR="009874DE" w:rsidRPr="00E068FB" w:rsidRDefault="009874DE" w:rsidP="00502F28">
            <w:pPr>
              <w:spacing w:afterLines="60" w:after="144" w:line="276" w:lineRule="auto"/>
              <w:rPr>
                <w:rFonts w:cs="Calibri"/>
                <w:i/>
                <w:iCs/>
              </w:rPr>
            </w:pPr>
            <w:r w:rsidRPr="00E068FB">
              <w:rPr>
                <w:rFonts w:cs="Calibri"/>
              </w:rPr>
              <w:t>Families responsibilities (not limited to)</w:t>
            </w:r>
          </w:p>
        </w:tc>
      </w:tr>
      <w:tr w:rsidR="009874DE" w:rsidRPr="00E068FB" w14:paraId="6507697F" w14:textId="77777777" w:rsidTr="00C57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062F70CF" w14:textId="7C5837C0" w:rsidR="009874DE" w:rsidRPr="00E068FB" w:rsidRDefault="009874DE" w:rsidP="00502F28">
            <w:pPr>
              <w:spacing w:afterLines="60" w:after="144"/>
              <w:rPr>
                <w:rFonts w:cs="Calibri"/>
                <w:b w:val="0"/>
                <w:bCs w:val="0"/>
              </w:rPr>
            </w:pPr>
            <w:r w:rsidRPr="00E068FB">
              <w:rPr>
                <w:rFonts w:cs="Calibri"/>
                <w:b w:val="0"/>
                <w:bCs w:val="0"/>
              </w:rPr>
              <w:t>Model good hand and respiratory hygiene to your child, and help them to wash/sanitise their hand</w:t>
            </w:r>
            <w:r w:rsidR="007305F0" w:rsidRPr="00E068FB">
              <w:rPr>
                <w:rFonts w:cs="Calibri"/>
                <w:b w:val="0"/>
                <w:bCs w:val="0"/>
              </w:rPr>
              <w:t>s</w:t>
            </w:r>
            <w:r w:rsidRPr="00E068FB">
              <w:rPr>
                <w:rFonts w:cs="Calibri"/>
                <w:b w:val="0"/>
                <w:bCs w:val="0"/>
              </w:rPr>
              <w:t xml:space="preserve"> when they enter or leave our service</w:t>
            </w:r>
          </w:p>
        </w:tc>
      </w:tr>
    </w:tbl>
    <w:p w14:paraId="26809563" w14:textId="77777777" w:rsidR="009874DE" w:rsidRPr="00E068FB" w:rsidRDefault="009874DE">
      <w:pPr>
        <w:rPr>
          <w:rFonts w:cs="Calibri"/>
          <w:b/>
          <w:bCs/>
          <w:iCs/>
        </w:rPr>
      </w:pPr>
      <w:r w:rsidRPr="00E068FB">
        <w:rPr>
          <w:rFonts w:cs="Calibri"/>
          <w:b/>
          <w:bCs/>
          <w:iCs/>
        </w:rPr>
        <w:br w:type="page"/>
      </w:r>
    </w:p>
    <w:p w14:paraId="0AEFC60F" w14:textId="199CFCBC" w:rsidR="004276FB" w:rsidRPr="00E068FB" w:rsidRDefault="004276FB" w:rsidP="004276FB">
      <w:pPr>
        <w:pBdr>
          <w:bottom w:val="single" w:sz="4" w:space="1" w:color="auto"/>
        </w:pBdr>
        <w:spacing w:afterLines="60" w:after="144" w:line="276" w:lineRule="auto"/>
        <w:jc w:val="right"/>
        <w:rPr>
          <w:rFonts w:cs="Calibri"/>
          <w:b/>
          <w:bCs/>
          <w:iCs/>
        </w:rPr>
      </w:pPr>
      <w:r w:rsidRPr="00E068FB">
        <w:rPr>
          <w:rFonts w:cs="Calibri"/>
          <w:b/>
          <w:bCs/>
          <w:iCs/>
        </w:rPr>
        <w:lastRenderedPageBreak/>
        <w:t xml:space="preserve">APPENDIX </w:t>
      </w:r>
      <w:r w:rsidR="00254970" w:rsidRPr="00E068FB">
        <w:rPr>
          <w:rFonts w:cs="Calibri"/>
          <w:b/>
          <w:bCs/>
          <w:iCs/>
        </w:rPr>
        <w:t>B</w:t>
      </w:r>
    </w:p>
    <w:p w14:paraId="0CE5F4F3" w14:textId="6CBF16A8" w:rsidR="00905C06" w:rsidRPr="00E068FB" w:rsidRDefault="00F65E90" w:rsidP="00E219F8">
      <w:pPr>
        <w:pBdr>
          <w:bottom w:val="single" w:sz="4" w:space="1" w:color="auto"/>
        </w:pBdr>
        <w:spacing w:afterLines="60" w:after="144" w:line="276" w:lineRule="auto"/>
        <w:rPr>
          <w:rFonts w:cs="Calibri"/>
          <w:b/>
          <w:bCs/>
          <w:iCs/>
          <w:sz w:val="48"/>
          <w:szCs w:val="48"/>
        </w:rPr>
      </w:pPr>
      <w:r w:rsidRPr="00E068FB">
        <w:rPr>
          <w:rFonts w:cs="Calibri"/>
          <w:b/>
          <w:bCs/>
          <w:iCs/>
          <w:sz w:val="48"/>
          <w:szCs w:val="48"/>
        </w:rPr>
        <w:t>Health, Hygiene and Cleaning Procedures</w:t>
      </w:r>
    </w:p>
    <w:p w14:paraId="6CF2C8A5" w14:textId="42053BEC" w:rsidR="00905C06" w:rsidRPr="00E068FB" w:rsidRDefault="00254970" w:rsidP="001E3CF3">
      <w:pPr>
        <w:spacing w:afterLines="60" w:after="144" w:line="276" w:lineRule="auto"/>
        <w:rPr>
          <w:rFonts w:cs="Calibri"/>
          <w:b/>
          <w:bCs/>
          <w:sz w:val="32"/>
          <w:szCs w:val="32"/>
        </w:rPr>
      </w:pPr>
      <w:r w:rsidRPr="00E068FB">
        <w:rPr>
          <w:rFonts w:cs="Calibri"/>
          <w:b/>
          <w:bCs/>
          <w:sz w:val="32"/>
          <w:szCs w:val="32"/>
        </w:rPr>
        <w:t>Introduction</w:t>
      </w:r>
    </w:p>
    <w:p w14:paraId="0EC7385A" w14:textId="0F203342" w:rsidR="00905C06" w:rsidRPr="00E068FB" w:rsidRDefault="00905C06" w:rsidP="00FF2F22">
      <w:pPr>
        <w:pStyle w:val="ListParagraph"/>
        <w:numPr>
          <w:ilvl w:val="0"/>
          <w:numId w:val="7"/>
        </w:numPr>
        <w:spacing w:afterLines="60" w:after="144" w:line="276" w:lineRule="auto"/>
        <w:rPr>
          <w:rFonts w:cs="Calibri"/>
        </w:rPr>
      </w:pPr>
      <w:r w:rsidRPr="00E068FB">
        <w:rPr>
          <w:rFonts w:cs="Calibri"/>
        </w:rPr>
        <w:t>These procedures apply to our</w:t>
      </w:r>
      <w:r w:rsidR="00E219F8" w:rsidRPr="00E068FB">
        <w:rPr>
          <w:rFonts w:cs="Calibri"/>
        </w:rPr>
        <w:t xml:space="preserve"> </w:t>
      </w:r>
      <w:r w:rsidR="00F65E90" w:rsidRPr="00E068FB">
        <w:rPr>
          <w:rFonts w:cs="Calibri"/>
          <w:u w:val="single"/>
        </w:rPr>
        <w:t>Health, Hygiene and Cleaning Policy</w:t>
      </w:r>
      <w:r w:rsidR="00E219F8" w:rsidRPr="00E068FB">
        <w:rPr>
          <w:rFonts w:cs="Calibri"/>
          <w:u w:val="single"/>
        </w:rPr>
        <w:t xml:space="preserve"> </w:t>
      </w:r>
      <w:r w:rsidR="00E219F8" w:rsidRPr="00E068FB">
        <w:rPr>
          <w:rFonts w:cs="Calibri"/>
        </w:rPr>
        <w:t>and</w:t>
      </w:r>
      <w:r w:rsidR="00E219F8" w:rsidRPr="00E068FB">
        <w:rPr>
          <w:rFonts w:cs="Calibri"/>
          <w:u w:val="single"/>
        </w:rPr>
        <w:t xml:space="preserve"> </w:t>
      </w:r>
      <w:r w:rsidR="004276FB" w:rsidRPr="00E068FB">
        <w:rPr>
          <w:rFonts w:cs="Calibri"/>
          <w:u w:val="single"/>
        </w:rPr>
        <w:t>Dealing with Infectious Diseases Policy</w:t>
      </w:r>
    </w:p>
    <w:p w14:paraId="749774A3" w14:textId="4B033D10" w:rsidR="00F65E90" w:rsidRPr="00E068FB" w:rsidRDefault="00F65E90" w:rsidP="00FF2F22">
      <w:pPr>
        <w:pStyle w:val="ListParagraph"/>
        <w:numPr>
          <w:ilvl w:val="0"/>
          <w:numId w:val="7"/>
        </w:numPr>
        <w:spacing w:afterLines="60" w:after="144" w:line="276" w:lineRule="auto"/>
        <w:rPr>
          <w:rFonts w:cs="Calibri"/>
          <w:u w:val="single"/>
        </w:rPr>
      </w:pPr>
      <w:r w:rsidRPr="00E068FB">
        <w:rPr>
          <w:rFonts w:cs="Calibri"/>
        </w:rPr>
        <w:t xml:space="preserve">Food </w:t>
      </w:r>
      <w:r w:rsidR="005C4751" w:rsidRPr="00E068FB">
        <w:rPr>
          <w:rFonts w:cs="Calibri"/>
        </w:rPr>
        <w:t>s</w:t>
      </w:r>
      <w:r w:rsidRPr="00E068FB">
        <w:rPr>
          <w:rFonts w:cs="Calibri"/>
        </w:rPr>
        <w:t xml:space="preserve">afety </w:t>
      </w:r>
      <w:r w:rsidR="005C4751" w:rsidRPr="00E068FB">
        <w:rPr>
          <w:rFonts w:cs="Calibri"/>
        </w:rPr>
        <w:t>p</w:t>
      </w:r>
      <w:r w:rsidRPr="00E068FB">
        <w:rPr>
          <w:rFonts w:cs="Calibri"/>
        </w:rPr>
        <w:t xml:space="preserve">rocedures </w:t>
      </w:r>
      <w:r w:rsidR="00254970" w:rsidRPr="00E068FB">
        <w:rPr>
          <w:rFonts w:cs="Calibri"/>
        </w:rPr>
        <w:t xml:space="preserve">(including cleaning food handling areas and equipment) </w:t>
      </w:r>
      <w:r w:rsidRPr="00E068FB">
        <w:rPr>
          <w:rFonts w:cs="Calibri"/>
        </w:rPr>
        <w:t xml:space="preserve">are covered in our </w:t>
      </w:r>
      <w:r w:rsidR="00FC3F13" w:rsidRPr="00E068FB">
        <w:rPr>
          <w:rFonts w:cs="Calibri"/>
          <w:u w:val="single"/>
        </w:rPr>
        <w:t>Food Safety</w:t>
      </w:r>
      <w:r w:rsidR="00254970" w:rsidRPr="00E068FB">
        <w:rPr>
          <w:rFonts w:cs="Calibri"/>
          <w:u w:val="single"/>
        </w:rPr>
        <w:t xml:space="preserve"> Policy</w:t>
      </w:r>
    </w:p>
    <w:p w14:paraId="6A059DA0" w14:textId="747CE3EE" w:rsidR="00E219F8" w:rsidRPr="00E068FB" w:rsidRDefault="00CE1B8A" w:rsidP="00FF2F22">
      <w:pPr>
        <w:pStyle w:val="ListParagraph"/>
        <w:numPr>
          <w:ilvl w:val="0"/>
          <w:numId w:val="7"/>
        </w:numPr>
        <w:spacing w:afterLines="60" w:after="144" w:line="276" w:lineRule="auto"/>
        <w:rPr>
          <w:rFonts w:cs="Calibri"/>
        </w:rPr>
      </w:pPr>
      <w:r w:rsidRPr="00E068FB">
        <w:rPr>
          <w:rFonts w:cs="Calibri"/>
        </w:rPr>
        <w:t>‘Parents’ includes guardians and persons who have parental responsibilities for the child under a decision or order of cour</w:t>
      </w:r>
      <w:r w:rsidR="00E219F8" w:rsidRPr="00E068FB">
        <w:rPr>
          <w:rFonts w:cs="Calibri"/>
        </w:rPr>
        <w:t>t</w:t>
      </w:r>
    </w:p>
    <w:p w14:paraId="1D6104D2" w14:textId="52546642" w:rsidR="00CE1B8A" w:rsidRPr="00E068FB" w:rsidRDefault="00E219F8" w:rsidP="00FF2F22">
      <w:pPr>
        <w:pStyle w:val="ListParagraph"/>
        <w:numPr>
          <w:ilvl w:val="0"/>
          <w:numId w:val="7"/>
        </w:numPr>
        <w:spacing w:afterLines="60" w:after="144" w:line="276" w:lineRule="auto"/>
        <w:rPr>
          <w:rFonts w:cs="Calibri"/>
        </w:rPr>
      </w:pPr>
      <w:r w:rsidRPr="00E068FB">
        <w:rPr>
          <w:rFonts w:cs="Calibri"/>
        </w:rPr>
        <w:t>‘Staff’ refers to paid employees, volunteers, students, and third parties who are covered in the scope of the related policy</w:t>
      </w:r>
    </w:p>
    <w:p w14:paraId="639B39BB" w14:textId="77777777" w:rsidR="00E219F8" w:rsidRPr="00E068FB" w:rsidRDefault="00E219F8" w:rsidP="00013324">
      <w:pPr>
        <w:rPr>
          <w:rFonts w:cs="Calibri"/>
          <w:b/>
          <w:bCs/>
        </w:rPr>
      </w:pPr>
    </w:p>
    <w:p w14:paraId="50E68A36" w14:textId="16FEDA97" w:rsidR="00905C06" w:rsidRPr="00E068FB" w:rsidRDefault="00254970" w:rsidP="001E3CF3">
      <w:pPr>
        <w:spacing w:afterLines="60" w:after="144" w:line="276" w:lineRule="auto"/>
        <w:rPr>
          <w:rFonts w:cs="Calibri"/>
          <w:b/>
          <w:bCs/>
          <w:sz w:val="32"/>
          <w:szCs w:val="32"/>
        </w:rPr>
      </w:pPr>
      <w:r w:rsidRPr="00E068FB">
        <w:rPr>
          <w:rFonts w:cs="Calibri"/>
          <w:b/>
          <w:bCs/>
          <w:sz w:val="32"/>
          <w:szCs w:val="32"/>
        </w:rPr>
        <w:t>Attachments</w:t>
      </w:r>
    </w:p>
    <w:p w14:paraId="4D6C88FB" w14:textId="0FC00492" w:rsidR="00905C06" w:rsidRPr="00E068FB" w:rsidRDefault="00CE1B8A" w:rsidP="004E716F">
      <w:pPr>
        <w:numPr>
          <w:ilvl w:val="0"/>
          <w:numId w:val="5"/>
        </w:numPr>
        <w:spacing w:line="276" w:lineRule="auto"/>
        <w:ind w:left="709" w:hanging="357"/>
        <w:rPr>
          <w:rFonts w:cs="Calibri"/>
        </w:rPr>
      </w:pPr>
      <w:r w:rsidRPr="00E068FB">
        <w:rPr>
          <w:rFonts w:cs="Calibri"/>
        </w:rPr>
        <w:t xml:space="preserve">Appendix </w:t>
      </w:r>
      <w:r w:rsidR="00254970" w:rsidRPr="00E068FB">
        <w:rPr>
          <w:rFonts w:cs="Calibri"/>
        </w:rPr>
        <w:t>C</w:t>
      </w:r>
      <w:r w:rsidRPr="00E068FB">
        <w:rPr>
          <w:rFonts w:cs="Calibri"/>
        </w:rPr>
        <w:t xml:space="preserve"> – </w:t>
      </w:r>
      <w:r w:rsidR="00F65E90" w:rsidRPr="00E068FB">
        <w:rPr>
          <w:rFonts w:cs="Calibri"/>
          <w:u w:val="single"/>
        </w:rPr>
        <w:t>Hand Hygiene Procedure</w:t>
      </w:r>
    </w:p>
    <w:p w14:paraId="78AAEC70" w14:textId="694F8929" w:rsidR="0038424B" w:rsidRPr="00E068FB" w:rsidRDefault="0038424B" w:rsidP="004E716F">
      <w:pPr>
        <w:numPr>
          <w:ilvl w:val="0"/>
          <w:numId w:val="5"/>
        </w:numPr>
        <w:spacing w:line="276" w:lineRule="auto"/>
        <w:ind w:left="709" w:hanging="357"/>
        <w:rPr>
          <w:rFonts w:cs="Calibri"/>
          <w:u w:val="single"/>
        </w:rPr>
      </w:pPr>
      <w:r w:rsidRPr="00E068FB">
        <w:rPr>
          <w:rFonts w:cs="Calibri"/>
        </w:rPr>
        <w:t xml:space="preserve">Appendix </w:t>
      </w:r>
      <w:r w:rsidR="00254970" w:rsidRPr="00E068FB">
        <w:rPr>
          <w:rFonts w:cs="Calibri"/>
        </w:rPr>
        <w:t>D</w:t>
      </w:r>
      <w:r w:rsidRPr="00E068FB">
        <w:rPr>
          <w:rFonts w:cs="Calibri"/>
        </w:rPr>
        <w:t xml:space="preserve"> </w:t>
      </w:r>
      <w:r w:rsidR="0078689A" w:rsidRPr="00E068FB">
        <w:rPr>
          <w:rFonts w:cs="Calibri"/>
        </w:rPr>
        <w:t>–</w:t>
      </w:r>
      <w:r w:rsidRPr="00E068FB">
        <w:rPr>
          <w:rFonts w:cs="Calibri"/>
        </w:rPr>
        <w:t xml:space="preserve"> </w:t>
      </w:r>
      <w:r w:rsidR="00F65E90" w:rsidRPr="00E068FB">
        <w:rPr>
          <w:rFonts w:cs="Calibri"/>
          <w:u w:val="single"/>
        </w:rPr>
        <w:t xml:space="preserve">Respiratory </w:t>
      </w:r>
      <w:r w:rsidR="00FC3F13" w:rsidRPr="00E068FB">
        <w:rPr>
          <w:rFonts w:cs="Calibri"/>
          <w:u w:val="single"/>
        </w:rPr>
        <w:t xml:space="preserve">Hygiene </w:t>
      </w:r>
      <w:r w:rsidR="00F65E90" w:rsidRPr="00E068FB">
        <w:rPr>
          <w:rFonts w:cs="Calibri"/>
          <w:u w:val="single"/>
        </w:rPr>
        <w:t>Procedure</w:t>
      </w:r>
    </w:p>
    <w:p w14:paraId="55B7C118" w14:textId="5F04897F" w:rsidR="00F65E90" w:rsidRPr="00E068FB" w:rsidRDefault="0078689A" w:rsidP="00F65E90">
      <w:pPr>
        <w:numPr>
          <w:ilvl w:val="0"/>
          <w:numId w:val="5"/>
        </w:numPr>
        <w:spacing w:line="276" w:lineRule="auto"/>
        <w:ind w:left="709" w:hanging="357"/>
        <w:rPr>
          <w:rFonts w:cs="Calibri"/>
          <w:u w:val="single"/>
        </w:rPr>
      </w:pPr>
      <w:r w:rsidRPr="00E068FB">
        <w:rPr>
          <w:rFonts w:cs="Calibri"/>
        </w:rPr>
        <w:t xml:space="preserve">Appendix </w:t>
      </w:r>
      <w:r w:rsidR="00254970" w:rsidRPr="00E068FB">
        <w:rPr>
          <w:rFonts w:cs="Calibri"/>
        </w:rPr>
        <w:t>E</w:t>
      </w:r>
      <w:r w:rsidRPr="00E068FB">
        <w:rPr>
          <w:rFonts w:cs="Calibri"/>
        </w:rPr>
        <w:t xml:space="preserve"> – </w:t>
      </w:r>
      <w:r w:rsidR="00F65E90" w:rsidRPr="00E068FB">
        <w:rPr>
          <w:rFonts w:cs="Calibri"/>
          <w:u w:val="single"/>
        </w:rPr>
        <w:t>Gloves and Masks Procedure</w:t>
      </w:r>
    </w:p>
    <w:p w14:paraId="119D50EB" w14:textId="5CC78C25" w:rsidR="0038424B" w:rsidRPr="00252EFF" w:rsidRDefault="0038424B" w:rsidP="004E716F">
      <w:pPr>
        <w:numPr>
          <w:ilvl w:val="0"/>
          <w:numId w:val="5"/>
        </w:numPr>
        <w:spacing w:line="276" w:lineRule="auto"/>
        <w:ind w:left="709" w:hanging="357"/>
        <w:rPr>
          <w:rFonts w:cs="Calibri"/>
          <w:color w:val="000000" w:themeColor="text1"/>
        </w:rPr>
      </w:pPr>
      <w:r w:rsidRPr="00E068FB">
        <w:rPr>
          <w:rFonts w:cs="Calibri"/>
        </w:rPr>
        <w:t xml:space="preserve">Appendix </w:t>
      </w:r>
      <w:r w:rsidR="00254970" w:rsidRPr="00E068FB">
        <w:rPr>
          <w:rFonts w:cs="Calibri"/>
        </w:rPr>
        <w:t>F</w:t>
      </w:r>
      <w:r w:rsidRPr="00E068FB">
        <w:rPr>
          <w:rFonts w:cs="Calibri"/>
        </w:rPr>
        <w:t xml:space="preserve"> – </w:t>
      </w:r>
      <w:r w:rsidR="00F65E90" w:rsidRPr="00E068FB">
        <w:rPr>
          <w:rFonts w:cs="Calibri"/>
          <w:u w:val="single"/>
        </w:rPr>
        <w:t>Body Fluid Spills Pro</w:t>
      </w:r>
      <w:r w:rsidR="00F65E90" w:rsidRPr="00252EFF">
        <w:rPr>
          <w:rFonts w:cs="Calibri"/>
          <w:color w:val="000000" w:themeColor="text1"/>
          <w:u w:val="single"/>
        </w:rPr>
        <w:t>cedure</w:t>
      </w:r>
    </w:p>
    <w:p w14:paraId="2528FA69" w14:textId="17C9B1D8" w:rsidR="00131C70" w:rsidRPr="00252EFF" w:rsidRDefault="00F65E90" w:rsidP="004E716F">
      <w:pPr>
        <w:numPr>
          <w:ilvl w:val="0"/>
          <w:numId w:val="5"/>
        </w:numPr>
        <w:spacing w:line="276" w:lineRule="auto"/>
        <w:ind w:left="709" w:hanging="357"/>
        <w:rPr>
          <w:rFonts w:cs="Calibri"/>
          <w:color w:val="000000" w:themeColor="text1"/>
        </w:rPr>
      </w:pPr>
      <w:r w:rsidRPr="00252EFF">
        <w:rPr>
          <w:rFonts w:cs="Calibri"/>
          <w:color w:val="000000" w:themeColor="text1"/>
        </w:rPr>
        <w:t>Appendix</w:t>
      </w:r>
      <w:r w:rsidR="00254970" w:rsidRPr="00252EFF">
        <w:rPr>
          <w:rFonts w:cs="Calibri"/>
          <w:color w:val="000000" w:themeColor="text1"/>
        </w:rPr>
        <w:t xml:space="preserve"> G</w:t>
      </w:r>
      <w:r w:rsidRPr="00252EFF">
        <w:rPr>
          <w:rFonts w:cs="Calibri"/>
          <w:color w:val="000000" w:themeColor="text1"/>
        </w:rPr>
        <w:t xml:space="preserve"> – </w:t>
      </w:r>
      <w:r w:rsidRPr="00252EFF">
        <w:rPr>
          <w:rFonts w:cs="Calibri"/>
          <w:color w:val="000000" w:themeColor="text1"/>
          <w:u w:val="single"/>
        </w:rPr>
        <w:t xml:space="preserve">Nappy Changing </w:t>
      </w:r>
      <w:r w:rsidR="00131C70" w:rsidRPr="00252EFF">
        <w:rPr>
          <w:rFonts w:cs="Calibri"/>
          <w:color w:val="000000" w:themeColor="text1"/>
          <w:u w:val="single"/>
        </w:rPr>
        <w:t>Hygiene Procedure</w:t>
      </w:r>
    </w:p>
    <w:p w14:paraId="3C45B868" w14:textId="008F8305" w:rsidR="00F65E90" w:rsidRPr="00252EFF" w:rsidRDefault="00131C70" w:rsidP="004E716F">
      <w:pPr>
        <w:numPr>
          <w:ilvl w:val="0"/>
          <w:numId w:val="5"/>
        </w:numPr>
        <w:spacing w:line="276" w:lineRule="auto"/>
        <w:ind w:left="709" w:hanging="357"/>
        <w:rPr>
          <w:rFonts w:cs="Calibri"/>
          <w:color w:val="000000" w:themeColor="text1"/>
        </w:rPr>
      </w:pPr>
      <w:r w:rsidRPr="00252EFF">
        <w:rPr>
          <w:rFonts w:cs="Calibri"/>
          <w:color w:val="000000" w:themeColor="text1"/>
        </w:rPr>
        <w:t xml:space="preserve">Appendix </w:t>
      </w:r>
      <w:r w:rsidR="00254970" w:rsidRPr="00252EFF">
        <w:rPr>
          <w:rFonts w:cs="Calibri"/>
          <w:color w:val="000000" w:themeColor="text1"/>
        </w:rPr>
        <w:t>H</w:t>
      </w:r>
      <w:r w:rsidRPr="00252EFF">
        <w:rPr>
          <w:rFonts w:cs="Calibri"/>
          <w:color w:val="000000" w:themeColor="text1"/>
        </w:rPr>
        <w:t xml:space="preserve"> - </w:t>
      </w:r>
      <w:r w:rsidR="00F65E90" w:rsidRPr="00252EFF">
        <w:rPr>
          <w:rFonts w:cs="Calibri"/>
          <w:color w:val="000000" w:themeColor="text1"/>
          <w:u w:val="single"/>
        </w:rPr>
        <w:t>Toileting Hygiene Procedure</w:t>
      </w:r>
    </w:p>
    <w:p w14:paraId="497DC722" w14:textId="05266D06" w:rsidR="00F65E90" w:rsidRPr="00252EFF" w:rsidRDefault="00F65E90" w:rsidP="004E716F">
      <w:pPr>
        <w:numPr>
          <w:ilvl w:val="0"/>
          <w:numId w:val="5"/>
        </w:numPr>
        <w:spacing w:line="276" w:lineRule="auto"/>
        <w:ind w:left="709" w:hanging="357"/>
        <w:rPr>
          <w:rFonts w:cs="Calibri"/>
          <w:color w:val="000000" w:themeColor="text1"/>
        </w:rPr>
      </w:pPr>
      <w:r w:rsidRPr="00252EFF">
        <w:rPr>
          <w:rFonts w:cs="Calibri"/>
          <w:color w:val="000000" w:themeColor="text1"/>
        </w:rPr>
        <w:t>Appen</w:t>
      </w:r>
      <w:r w:rsidR="00E219F8" w:rsidRPr="00252EFF">
        <w:rPr>
          <w:rFonts w:cs="Calibri"/>
          <w:color w:val="000000" w:themeColor="text1"/>
        </w:rPr>
        <w:t xml:space="preserve">dix </w:t>
      </w:r>
      <w:r w:rsidR="00254970" w:rsidRPr="00252EFF">
        <w:rPr>
          <w:rFonts w:cs="Calibri"/>
          <w:color w:val="000000" w:themeColor="text1"/>
        </w:rPr>
        <w:t>I</w:t>
      </w:r>
      <w:r w:rsidR="00E219F8" w:rsidRPr="00252EFF">
        <w:rPr>
          <w:rFonts w:cs="Calibri"/>
          <w:color w:val="000000" w:themeColor="text1"/>
        </w:rPr>
        <w:t xml:space="preserve"> – </w:t>
      </w:r>
      <w:r w:rsidR="00E219F8" w:rsidRPr="00252EFF">
        <w:rPr>
          <w:rFonts w:cs="Calibri"/>
          <w:color w:val="000000" w:themeColor="text1"/>
          <w:u w:val="single"/>
        </w:rPr>
        <w:t xml:space="preserve">Ventilation and </w:t>
      </w:r>
      <w:r w:rsidR="007305F0" w:rsidRPr="00252EFF">
        <w:rPr>
          <w:rFonts w:cs="Calibri"/>
          <w:color w:val="000000" w:themeColor="text1"/>
          <w:u w:val="single"/>
        </w:rPr>
        <w:t xml:space="preserve">Air </w:t>
      </w:r>
      <w:r w:rsidR="00E219F8" w:rsidRPr="00252EFF">
        <w:rPr>
          <w:rFonts w:cs="Calibri"/>
          <w:color w:val="000000" w:themeColor="text1"/>
          <w:u w:val="single"/>
        </w:rPr>
        <w:t>Filtration Procedure</w:t>
      </w:r>
    </w:p>
    <w:p w14:paraId="096A0F40" w14:textId="6FAF2203" w:rsidR="00E219F8" w:rsidRPr="00252EFF" w:rsidRDefault="00E219F8" w:rsidP="004E716F">
      <w:pPr>
        <w:numPr>
          <w:ilvl w:val="0"/>
          <w:numId w:val="5"/>
        </w:numPr>
        <w:spacing w:line="276" w:lineRule="auto"/>
        <w:ind w:left="709" w:hanging="357"/>
        <w:rPr>
          <w:rFonts w:cs="Calibri"/>
          <w:color w:val="000000" w:themeColor="text1"/>
        </w:rPr>
      </w:pPr>
      <w:r w:rsidRPr="00252EFF">
        <w:rPr>
          <w:rFonts w:cs="Calibri"/>
          <w:color w:val="000000" w:themeColor="text1"/>
        </w:rPr>
        <w:t xml:space="preserve">Appendix </w:t>
      </w:r>
      <w:r w:rsidR="00254970" w:rsidRPr="00252EFF">
        <w:rPr>
          <w:rFonts w:cs="Calibri"/>
          <w:color w:val="000000" w:themeColor="text1"/>
        </w:rPr>
        <w:t>J</w:t>
      </w:r>
      <w:r w:rsidRPr="00252EFF">
        <w:rPr>
          <w:rFonts w:cs="Calibri"/>
          <w:color w:val="000000" w:themeColor="text1"/>
        </w:rPr>
        <w:t xml:space="preserve"> –</w:t>
      </w:r>
      <w:r w:rsidR="00AA6B14" w:rsidRPr="00252EFF">
        <w:rPr>
          <w:rFonts w:cs="Calibri"/>
          <w:color w:val="000000" w:themeColor="text1"/>
        </w:rPr>
        <w:t xml:space="preserve"> </w:t>
      </w:r>
      <w:r w:rsidRPr="00252EFF">
        <w:rPr>
          <w:rFonts w:cs="Calibri"/>
          <w:color w:val="000000" w:themeColor="text1"/>
          <w:u w:val="single"/>
        </w:rPr>
        <w:t>Cleaning Procedures</w:t>
      </w:r>
    </w:p>
    <w:p w14:paraId="53531A22" w14:textId="4853BBC5" w:rsidR="005B5BFB" w:rsidRPr="00E068FB" w:rsidRDefault="005B5BFB" w:rsidP="004E716F">
      <w:pPr>
        <w:numPr>
          <w:ilvl w:val="0"/>
          <w:numId w:val="5"/>
        </w:numPr>
        <w:spacing w:line="276" w:lineRule="auto"/>
        <w:ind w:left="709" w:hanging="357"/>
        <w:rPr>
          <w:rFonts w:cs="Calibri"/>
        </w:rPr>
      </w:pPr>
      <w:r w:rsidRPr="00252EFF">
        <w:rPr>
          <w:rFonts w:cs="Calibri"/>
          <w:color w:val="000000" w:themeColor="text1"/>
        </w:rPr>
        <w:t xml:space="preserve">Appendix </w:t>
      </w:r>
      <w:r w:rsidR="00254970" w:rsidRPr="00252EFF">
        <w:rPr>
          <w:rFonts w:cs="Calibri"/>
          <w:color w:val="000000" w:themeColor="text1"/>
        </w:rPr>
        <w:t>K</w:t>
      </w:r>
      <w:r w:rsidR="00013324" w:rsidRPr="00252EFF">
        <w:rPr>
          <w:rFonts w:cs="Calibri"/>
          <w:color w:val="000000" w:themeColor="text1"/>
        </w:rPr>
        <w:t xml:space="preserve"> </w:t>
      </w:r>
      <w:r w:rsidRPr="00252EFF">
        <w:rPr>
          <w:rFonts w:cs="Calibri"/>
          <w:color w:val="000000" w:themeColor="text1"/>
        </w:rPr>
        <w:t xml:space="preserve">– </w:t>
      </w:r>
      <w:r w:rsidRPr="00252EFF">
        <w:rPr>
          <w:rFonts w:cs="Calibri"/>
          <w:color w:val="000000" w:themeColor="text1"/>
          <w:u w:val="single"/>
        </w:rPr>
        <w:t>Chemical Spills Proc</w:t>
      </w:r>
      <w:r w:rsidRPr="00E068FB">
        <w:rPr>
          <w:rFonts w:cs="Calibri"/>
          <w:u w:val="single"/>
        </w:rPr>
        <w:t>edure</w:t>
      </w:r>
    </w:p>
    <w:p w14:paraId="4B6226F9" w14:textId="64D4CD07" w:rsidR="00E219F8" w:rsidRPr="00E068FB" w:rsidRDefault="00E219F8" w:rsidP="004E716F">
      <w:pPr>
        <w:numPr>
          <w:ilvl w:val="0"/>
          <w:numId w:val="5"/>
        </w:numPr>
        <w:spacing w:line="276" w:lineRule="auto"/>
        <w:ind w:left="709" w:hanging="357"/>
        <w:rPr>
          <w:rFonts w:cs="Calibri"/>
        </w:rPr>
      </w:pPr>
      <w:r w:rsidRPr="00E068FB">
        <w:rPr>
          <w:rFonts w:cs="Calibri"/>
        </w:rPr>
        <w:t xml:space="preserve">Appendix </w:t>
      </w:r>
      <w:r w:rsidR="00254970" w:rsidRPr="00E068FB">
        <w:rPr>
          <w:rFonts w:cs="Calibri"/>
        </w:rPr>
        <w:t>L</w:t>
      </w:r>
      <w:r w:rsidRPr="00E068FB">
        <w:rPr>
          <w:rFonts w:cs="Calibri"/>
        </w:rPr>
        <w:t xml:space="preserve"> – </w:t>
      </w:r>
      <w:r w:rsidRPr="00E068FB">
        <w:rPr>
          <w:rFonts w:cs="Calibri"/>
          <w:u w:val="single"/>
        </w:rPr>
        <w:t>Waste Management</w:t>
      </w:r>
      <w:r w:rsidR="00470E27" w:rsidRPr="00E068FB">
        <w:rPr>
          <w:rFonts w:cs="Calibri"/>
          <w:u w:val="single"/>
        </w:rPr>
        <w:t xml:space="preserve"> Procedure</w:t>
      </w:r>
    </w:p>
    <w:p w14:paraId="3A20AE06" w14:textId="3AB6CD62" w:rsidR="00E219F8" w:rsidRPr="00E068FB" w:rsidRDefault="00E219F8" w:rsidP="00AA6B14">
      <w:pPr>
        <w:numPr>
          <w:ilvl w:val="0"/>
          <w:numId w:val="5"/>
        </w:numPr>
        <w:spacing w:line="276" w:lineRule="auto"/>
        <w:ind w:left="709" w:hanging="357"/>
        <w:rPr>
          <w:rFonts w:cs="Calibri"/>
        </w:rPr>
      </w:pPr>
      <w:r w:rsidRPr="00E068FB">
        <w:rPr>
          <w:rFonts w:cs="Calibri"/>
        </w:rPr>
        <w:t xml:space="preserve">Appendix </w:t>
      </w:r>
      <w:r w:rsidR="00254970" w:rsidRPr="00E068FB">
        <w:rPr>
          <w:rFonts w:cs="Calibri"/>
        </w:rPr>
        <w:t>M</w:t>
      </w:r>
      <w:r w:rsidRPr="00E068FB">
        <w:rPr>
          <w:rFonts w:cs="Calibri"/>
        </w:rPr>
        <w:t xml:space="preserve"> – </w:t>
      </w:r>
      <w:r w:rsidRPr="00E068FB">
        <w:rPr>
          <w:rFonts w:cs="Calibri"/>
          <w:u w:val="single"/>
        </w:rPr>
        <w:t>Pest Control Procedure</w:t>
      </w:r>
    </w:p>
    <w:p w14:paraId="57E6437C" w14:textId="77777777" w:rsidR="00905C06" w:rsidRPr="00E068FB" w:rsidRDefault="00905C06" w:rsidP="001E3CF3">
      <w:pPr>
        <w:spacing w:afterLines="60" w:after="144" w:line="276" w:lineRule="auto"/>
        <w:rPr>
          <w:rFonts w:cs="Calibri"/>
        </w:rPr>
      </w:pPr>
    </w:p>
    <w:p w14:paraId="35760E1B" w14:textId="6B779130" w:rsidR="00254970" w:rsidRPr="00E068FB" w:rsidRDefault="00254970">
      <w:pPr>
        <w:rPr>
          <w:rFonts w:cs="Calibri"/>
          <w:b/>
          <w:bCs/>
        </w:rPr>
      </w:pPr>
      <w:r w:rsidRPr="00E068FB">
        <w:rPr>
          <w:rFonts w:cs="Calibri"/>
          <w:b/>
          <w:bCs/>
        </w:rPr>
        <w:br w:type="page"/>
      </w:r>
    </w:p>
    <w:p w14:paraId="5FE8D415" w14:textId="40A0C49E" w:rsidR="00C37BC7" w:rsidRPr="00E068FB" w:rsidRDefault="00C37BC7" w:rsidP="001E3CF3">
      <w:pPr>
        <w:pBdr>
          <w:bottom w:val="single" w:sz="4" w:space="1" w:color="auto"/>
        </w:pBdr>
        <w:spacing w:afterLines="60" w:after="144" w:line="276" w:lineRule="auto"/>
        <w:jc w:val="right"/>
        <w:rPr>
          <w:rFonts w:cs="Calibri"/>
          <w:b/>
          <w:bCs/>
        </w:rPr>
      </w:pPr>
      <w:r w:rsidRPr="00E068FB">
        <w:rPr>
          <w:rFonts w:cs="Calibri"/>
          <w:b/>
          <w:bCs/>
        </w:rPr>
        <w:lastRenderedPageBreak/>
        <w:t xml:space="preserve">APPENDIX </w:t>
      </w:r>
      <w:r w:rsidR="00254970" w:rsidRPr="00E068FB">
        <w:rPr>
          <w:rFonts w:cs="Calibri"/>
          <w:b/>
          <w:bCs/>
        </w:rPr>
        <w:t>C</w:t>
      </w:r>
    </w:p>
    <w:p w14:paraId="29AB8983" w14:textId="24AC18AE" w:rsidR="00C37BC7" w:rsidRPr="00E068FB" w:rsidRDefault="00C37BC7" w:rsidP="0038424B">
      <w:pPr>
        <w:pBdr>
          <w:bottom w:val="single" w:sz="4" w:space="1" w:color="auto"/>
        </w:pBdr>
        <w:spacing w:afterLines="60" w:after="144" w:line="276" w:lineRule="auto"/>
        <w:rPr>
          <w:rFonts w:cs="Calibri"/>
          <w:b/>
          <w:bCs/>
          <w:sz w:val="28"/>
          <w:szCs w:val="28"/>
        </w:rPr>
      </w:pPr>
      <w:r w:rsidRPr="00E068FB">
        <w:rPr>
          <w:rFonts w:cs="Calibri"/>
          <w:b/>
          <w:bCs/>
          <w:sz w:val="28"/>
          <w:szCs w:val="28"/>
        </w:rPr>
        <w:t xml:space="preserve">PROCEDURE </w:t>
      </w:r>
      <w:r w:rsidR="0038424B" w:rsidRPr="00E068FB">
        <w:rPr>
          <w:rFonts w:cs="Calibri"/>
          <w:b/>
          <w:bCs/>
          <w:sz w:val="28"/>
          <w:szCs w:val="28"/>
        </w:rPr>
        <w:t>–</w:t>
      </w:r>
      <w:r w:rsidRPr="00E068FB">
        <w:rPr>
          <w:rFonts w:cs="Calibri"/>
          <w:b/>
          <w:bCs/>
          <w:sz w:val="28"/>
          <w:szCs w:val="28"/>
        </w:rPr>
        <w:t xml:space="preserve"> </w:t>
      </w:r>
      <w:r w:rsidR="00E219F8" w:rsidRPr="00E068FB">
        <w:rPr>
          <w:rFonts w:cs="Calibri"/>
          <w:b/>
          <w:bCs/>
          <w:sz w:val="28"/>
          <w:szCs w:val="28"/>
        </w:rPr>
        <w:t xml:space="preserve">Hand </w:t>
      </w:r>
      <w:r w:rsidR="003F4E58" w:rsidRPr="00E068FB">
        <w:rPr>
          <w:rFonts w:cs="Calibri"/>
          <w:b/>
          <w:bCs/>
          <w:sz w:val="28"/>
          <w:szCs w:val="28"/>
        </w:rPr>
        <w:t>h</w:t>
      </w:r>
      <w:r w:rsidR="00E219F8" w:rsidRPr="00E068FB">
        <w:rPr>
          <w:rFonts w:cs="Calibri"/>
          <w:b/>
          <w:bCs/>
          <w:sz w:val="28"/>
          <w:szCs w:val="28"/>
        </w:rPr>
        <w:t xml:space="preserve">ygiene </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C37BC7" w:rsidRPr="00E068FB" w14:paraId="3F00AB24" w14:textId="77777777" w:rsidTr="00C57E0D">
        <w:tc>
          <w:tcPr>
            <w:tcW w:w="9067" w:type="dxa"/>
            <w:shd w:val="clear" w:color="auto" w:fill="E8E8E8" w:themeFill="background2"/>
          </w:tcPr>
          <w:p w14:paraId="34C725C1" w14:textId="77777777" w:rsidR="00C37BC7" w:rsidRPr="00E068FB" w:rsidRDefault="00C37BC7" w:rsidP="001E3CF3">
            <w:pPr>
              <w:spacing w:afterLines="60" w:after="144" w:line="276" w:lineRule="auto"/>
              <w:rPr>
                <w:rFonts w:cs="Calibri"/>
                <w:b/>
                <w:bCs/>
              </w:rPr>
            </w:pPr>
            <w:r w:rsidRPr="00E068FB">
              <w:rPr>
                <w:rFonts w:cs="Calibri"/>
                <w:b/>
                <w:bCs/>
              </w:rPr>
              <w:t>When to use this procedure</w:t>
            </w:r>
          </w:p>
          <w:p w14:paraId="3FCEF7A2" w14:textId="77777777" w:rsidR="00064163" w:rsidRPr="00E068FB" w:rsidRDefault="00064163" w:rsidP="00FF2F22">
            <w:pPr>
              <w:pStyle w:val="ListParagraph"/>
              <w:numPr>
                <w:ilvl w:val="0"/>
                <w:numId w:val="6"/>
              </w:numPr>
              <w:spacing w:afterLines="60" w:after="144" w:line="276" w:lineRule="auto"/>
              <w:rPr>
                <w:rFonts w:cs="Calibri"/>
                <w:b/>
                <w:bCs/>
              </w:rPr>
            </w:pPr>
            <w:r w:rsidRPr="00E068FB">
              <w:rPr>
                <w:rFonts w:cs="Calibri"/>
              </w:rPr>
              <w:t>Regularly throughout the day</w:t>
            </w:r>
          </w:p>
          <w:p w14:paraId="34F1E591" w14:textId="24D72A8C" w:rsidR="00064163" w:rsidRPr="00E068FB" w:rsidRDefault="00064163" w:rsidP="00FF2F22">
            <w:pPr>
              <w:pStyle w:val="ListParagraph"/>
              <w:numPr>
                <w:ilvl w:val="0"/>
                <w:numId w:val="6"/>
              </w:numPr>
              <w:spacing w:afterLines="60" w:after="144" w:line="276" w:lineRule="auto"/>
              <w:rPr>
                <w:rFonts w:cs="Calibri"/>
                <w:b/>
                <w:bCs/>
              </w:rPr>
            </w:pPr>
            <w:r w:rsidRPr="00E068FB">
              <w:rPr>
                <w:rFonts w:cs="Calibri"/>
              </w:rPr>
              <w:t>At the other times mentioned in this procedure</w:t>
            </w:r>
          </w:p>
        </w:tc>
      </w:tr>
    </w:tbl>
    <w:p w14:paraId="1063CD0A" w14:textId="019C8185" w:rsidR="00254970" w:rsidRPr="00E068FB" w:rsidRDefault="00254970" w:rsidP="009E4865">
      <w:pPr>
        <w:spacing w:line="276" w:lineRule="auto"/>
        <w:rPr>
          <w:rFonts w:cs="Calibri"/>
          <w:b/>
          <w:bCs/>
        </w:rPr>
      </w:pPr>
    </w:p>
    <w:tbl>
      <w:tblPr>
        <w:tblStyle w:val="TableGrid"/>
        <w:tblW w:w="9072" w:type="dxa"/>
        <w:tblBorders>
          <w:top w:val="none" w:sz="0" w:space="0" w:color="auto"/>
          <w:left w:val="none" w:sz="0" w:space="0" w:color="auto"/>
          <w:bottom w:val="none" w:sz="0" w:space="0" w:color="auto"/>
          <w:right w:val="none" w:sz="0" w:space="0" w:color="auto"/>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5103"/>
        <w:gridCol w:w="3969"/>
      </w:tblGrid>
      <w:tr w:rsidR="00254970" w:rsidRPr="00E068FB" w14:paraId="3F8CFDA0" w14:textId="77777777" w:rsidTr="00C57E0D">
        <w:trPr>
          <w:trHeight w:val="408"/>
        </w:trPr>
        <w:tc>
          <w:tcPr>
            <w:tcW w:w="5103" w:type="dxa"/>
            <w:tcBorders>
              <w:bottom w:val="single" w:sz="4" w:space="0" w:color="D1D1D1" w:themeColor="background2" w:themeShade="E6"/>
            </w:tcBorders>
            <w:shd w:val="clear" w:color="auto" w:fill="000000" w:themeFill="text1"/>
          </w:tcPr>
          <w:p w14:paraId="1A108265" w14:textId="3EA9EA06" w:rsidR="00254970" w:rsidRPr="00E068FB" w:rsidRDefault="009E4865" w:rsidP="00254970">
            <w:pPr>
              <w:spacing w:line="360" w:lineRule="auto"/>
              <w:rPr>
                <w:rFonts w:cs="Calibri"/>
                <w:b/>
                <w:bCs/>
              </w:rPr>
            </w:pPr>
            <w:r w:rsidRPr="00E068FB">
              <w:rPr>
                <w:rFonts w:cs="Calibri"/>
                <w:b/>
                <w:bCs/>
              </w:rPr>
              <w:t xml:space="preserve">WASH HANDS </w:t>
            </w:r>
            <w:r w:rsidR="00254970" w:rsidRPr="00E068FB">
              <w:rPr>
                <w:rFonts w:cs="Calibri"/>
                <w:b/>
                <w:bCs/>
              </w:rPr>
              <w:t>BEFORE</w:t>
            </w:r>
            <w:r w:rsidRPr="00E068FB">
              <w:rPr>
                <w:rFonts w:cs="Calibri"/>
                <w:b/>
                <w:bCs/>
              </w:rPr>
              <w:t>…</w:t>
            </w:r>
          </w:p>
        </w:tc>
        <w:tc>
          <w:tcPr>
            <w:tcW w:w="3969" w:type="dxa"/>
            <w:tcBorders>
              <w:bottom w:val="single" w:sz="4" w:space="0" w:color="D1D1D1" w:themeColor="background2" w:themeShade="E6"/>
            </w:tcBorders>
            <w:shd w:val="clear" w:color="auto" w:fill="000000" w:themeFill="text1"/>
          </w:tcPr>
          <w:p w14:paraId="06672F44" w14:textId="3D714D29" w:rsidR="00254970" w:rsidRPr="00E068FB" w:rsidRDefault="009E4865" w:rsidP="00254970">
            <w:pPr>
              <w:spacing w:line="360" w:lineRule="auto"/>
              <w:rPr>
                <w:rFonts w:cs="Calibri"/>
                <w:b/>
                <w:bCs/>
              </w:rPr>
            </w:pPr>
            <w:r w:rsidRPr="00E068FB">
              <w:rPr>
                <w:rFonts w:cs="Calibri"/>
                <w:b/>
                <w:bCs/>
              </w:rPr>
              <w:t xml:space="preserve">WASH HANDS </w:t>
            </w:r>
            <w:r w:rsidR="00254970" w:rsidRPr="00E068FB">
              <w:rPr>
                <w:rFonts w:cs="Calibri"/>
                <w:b/>
                <w:bCs/>
              </w:rPr>
              <w:t>AFTER</w:t>
            </w:r>
            <w:r w:rsidR="00935A89" w:rsidRPr="00E068FB">
              <w:rPr>
                <w:rFonts w:cs="Calibri"/>
                <w:b/>
                <w:bCs/>
              </w:rPr>
              <w:t>…</w:t>
            </w:r>
          </w:p>
        </w:tc>
      </w:tr>
      <w:tr w:rsidR="00254970" w:rsidRPr="00E068FB" w14:paraId="3396F0F0" w14:textId="77777777" w:rsidTr="00C57E0D">
        <w:tc>
          <w:tcPr>
            <w:tcW w:w="5103"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780ED563" w14:textId="77777777" w:rsidR="009E4865" w:rsidRPr="00E068FB" w:rsidRDefault="009E4865" w:rsidP="009E4865">
            <w:pPr>
              <w:spacing w:afterLines="60" w:after="144"/>
              <w:rPr>
                <w:rFonts w:cs="Calibri"/>
              </w:rPr>
            </w:pPr>
            <w:r w:rsidRPr="00E068FB">
              <w:rPr>
                <w:rFonts w:cs="Calibri"/>
              </w:rPr>
              <w:t>Leaving the service</w:t>
            </w:r>
          </w:p>
          <w:p w14:paraId="6726FAF1" w14:textId="6C1D21E3" w:rsidR="009E4865" w:rsidRPr="00252EFF" w:rsidRDefault="009E4865" w:rsidP="009E4865">
            <w:pPr>
              <w:spacing w:afterLines="60" w:after="144"/>
              <w:rPr>
                <w:rFonts w:cs="Calibri"/>
                <w:color w:val="000000" w:themeColor="text1"/>
              </w:rPr>
            </w:pPr>
            <w:r w:rsidRPr="00E068FB">
              <w:rPr>
                <w:rFonts w:cs="Calibri"/>
              </w:rPr>
              <w:t>H</w:t>
            </w:r>
            <w:r w:rsidRPr="00252EFF">
              <w:rPr>
                <w:rFonts w:cs="Calibri"/>
                <w:color w:val="000000" w:themeColor="text1"/>
              </w:rPr>
              <w:t>elping children with toileting</w:t>
            </w:r>
          </w:p>
          <w:p w14:paraId="5D75D5C0" w14:textId="0B0BDAE9" w:rsidR="009E4865" w:rsidRPr="00252EFF" w:rsidRDefault="009E4865" w:rsidP="009E4865">
            <w:pPr>
              <w:spacing w:afterLines="60" w:after="144"/>
              <w:rPr>
                <w:rFonts w:cs="Calibri"/>
                <w:color w:val="000000" w:themeColor="text1"/>
              </w:rPr>
            </w:pPr>
            <w:r w:rsidRPr="00252EFF">
              <w:rPr>
                <w:rFonts w:cs="Calibri"/>
                <w:color w:val="000000" w:themeColor="text1"/>
              </w:rPr>
              <w:t>Changing nappies</w:t>
            </w:r>
          </w:p>
          <w:p w14:paraId="0C961DAA" w14:textId="21314E7E" w:rsidR="009E4865" w:rsidRPr="00252EFF" w:rsidRDefault="009E4865" w:rsidP="009E4865">
            <w:pPr>
              <w:spacing w:afterLines="60" w:after="144"/>
              <w:rPr>
                <w:rFonts w:cs="Calibri"/>
                <w:color w:val="000000" w:themeColor="text1"/>
              </w:rPr>
            </w:pPr>
            <w:r w:rsidRPr="00252EFF">
              <w:rPr>
                <w:rFonts w:cs="Calibri"/>
                <w:color w:val="000000" w:themeColor="text1"/>
              </w:rPr>
              <w:t>Cleaning the nappy change area</w:t>
            </w:r>
          </w:p>
          <w:p w14:paraId="7E23671B" w14:textId="23E89DB8" w:rsidR="009E4865" w:rsidRPr="00E068FB" w:rsidRDefault="009E4865" w:rsidP="009E4865">
            <w:pPr>
              <w:spacing w:afterLines="60" w:after="144"/>
              <w:rPr>
                <w:rFonts w:cs="Calibri"/>
              </w:rPr>
            </w:pPr>
            <w:r w:rsidRPr="00252EFF">
              <w:rPr>
                <w:rFonts w:cs="Calibri"/>
                <w:color w:val="000000" w:themeColor="text1"/>
              </w:rPr>
              <w:t>Handling food or drinks, including serving food to children</w:t>
            </w:r>
            <w:r w:rsidR="00845008" w:rsidRPr="00252EFF">
              <w:rPr>
                <w:rFonts w:cs="Calibri"/>
                <w:color w:val="000000" w:themeColor="text1"/>
              </w:rPr>
              <w:t xml:space="preserve"> or b</w:t>
            </w:r>
            <w:r w:rsidR="00845008" w:rsidRPr="00E068FB">
              <w:rPr>
                <w:rFonts w:cs="Calibri"/>
              </w:rPr>
              <w:t>ottle-feeding babies</w:t>
            </w:r>
          </w:p>
          <w:p w14:paraId="20C373BD" w14:textId="37003BB7" w:rsidR="009E4865" w:rsidRPr="00E068FB" w:rsidRDefault="009E4865" w:rsidP="009E4865">
            <w:pPr>
              <w:spacing w:afterLines="60" w:after="144"/>
              <w:rPr>
                <w:rFonts w:cs="Calibri"/>
              </w:rPr>
            </w:pPr>
            <w:r w:rsidRPr="00E068FB">
              <w:rPr>
                <w:rFonts w:cs="Calibri"/>
              </w:rPr>
              <w:t>Eating or drinking</w:t>
            </w:r>
          </w:p>
          <w:p w14:paraId="747A03A1" w14:textId="5B35D9F4" w:rsidR="009E4865" w:rsidRPr="00E068FB" w:rsidRDefault="009E4865" w:rsidP="009E4865">
            <w:pPr>
              <w:spacing w:afterLines="60" w:after="144"/>
              <w:rPr>
                <w:rFonts w:cs="Calibri"/>
              </w:rPr>
            </w:pPr>
            <w:r w:rsidRPr="00E068FB">
              <w:rPr>
                <w:rFonts w:cs="Calibri"/>
              </w:rPr>
              <w:t>Putting on disposable gloves or masks</w:t>
            </w:r>
          </w:p>
          <w:p w14:paraId="0ABBDCB7" w14:textId="77777777" w:rsidR="00845008" w:rsidRPr="00E068FB" w:rsidRDefault="00845008" w:rsidP="00845008">
            <w:pPr>
              <w:spacing w:afterLines="60" w:after="144"/>
              <w:rPr>
                <w:rFonts w:cs="Calibri"/>
              </w:rPr>
            </w:pPr>
            <w:r w:rsidRPr="00E068FB">
              <w:rPr>
                <w:rFonts w:cs="Calibri"/>
              </w:rPr>
              <w:t>Handling animals</w:t>
            </w:r>
          </w:p>
          <w:p w14:paraId="28D949DB" w14:textId="147D7D11" w:rsidR="009E4865" w:rsidRPr="00E068FB" w:rsidRDefault="00845008" w:rsidP="009E4865">
            <w:pPr>
              <w:spacing w:afterLines="60" w:after="144"/>
              <w:rPr>
                <w:rFonts w:cs="Calibri"/>
              </w:rPr>
            </w:pPr>
            <w:r w:rsidRPr="00E068FB">
              <w:rPr>
                <w:rFonts w:cs="Calibri"/>
              </w:rPr>
              <w:t>Administering medication or first aid (if giving medication to more than one child, wash in between)</w:t>
            </w:r>
          </w:p>
          <w:p w14:paraId="2B5C6478" w14:textId="3B94BAEF" w:rsidR="009E4865" w:rsidRPr="00E068FB" w:rsidRDefault="007305F0" w:rsidP="009E4865">
            <w:pPr>
              <w:spacing w:afterLines="60" w:after="144"/>
              <w:rPr>
                <w:rFonts w:cs="Calibri"/>
              </w:rPr>
            </w:pPr>
            <w:r w:rsidRPr="00E068FB">
              <w:rPr>
                <w:rFonts w:cs="Calibri"/>
              </w:rPr>
              <w:t>Any</w:t>
            </w:r>
            <w:r w:rsidR="009E4865" w:rsidRPr="00E068FB">
              <w:rPr>
                <w:rFonts w:cs="Calibri"/>
              </w:rPr>
              <w:t xml:space="preserve"> activities that require close contact with children (e.g.</w:t>
            </w:r>
            <w:r w:rsidR="00845008" w:rsidRPr="00E068FB">
              <w:rPr>
                <w:rFonts w:cs="Calibri"/>
              </w:rPr>
              <w:t xml:space="preserve">, </w:t>
            </w:r>
            <w:r w:rsidR="009E4865" w:rsidRPr="00E068FB">
              <w:rPr>
                <w:rFonts w:cs="Calibri"/>
              </w:rPr>
              <w:t>applying sunscreen</w:t>
            </w:r>
            <w:r w:rsidR="00845008" w:rsidRPr="00E068FB">
              <w:rPr>
                <w:rFonts w:cs="Calibri"/>
              </w:rPr>
              <w:t>, providing treatment or care for a sick child</w:t>
            </w:r>
            <w:r w:rsidR="009E4865" w:rsidRPr="00E068FB">
              <w:rPr>
                <w:rFonts w:cs="Calibri"/>
              </w:rPr>
              <w:t>)</w:t>
            </w:r>
          </w:p>
          <w:p w14:paraId="1EEAA643" w14:textId="58088DD4" w:rsidR="00254970" w:rsidRPr="00E068FB" w:rsidRDefault="00254970" w:rsidP="00845008">
            <w:pPr>
              <w:spacing w:afterLines="60" w:after="144"/>
              <w:rPr>
                <w:rFonts w:cs="Calibri"/>
                <w:b/>
                <w:bCs/>
              </w:rPr>
            </w:pPr>
          </w:p>
        </w:tc>
        <w:tc>
          <w:tcPr>
            <w:tcW w:w="3969"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Pr>
          <w:p w14:paraId="26355EC7" w14:textId="77777777" w:rsidR="00254970" w:rsidRPr="00E068FB" w:rsidRDefault="00254970" w:rsidP="009E4865">
            <w:pPr>
              <w:spacing w:afterLines="60" w:after="144"/>
              <w:rPr>
                <w:rFonts w:cs="Calibri"/>
              </w:rPr>
            </w:pPr>
            <w:r w:rsidRPr="00E068FB">
              <w:rPr>
                <w:rFonts w:cs="Calibri"/>
              </w:rPr>
              <w:t>Arriving at the service</w:t>
            </w:r>
          </w:p>
          <w:p w14:paraId="3FCE93A2" w14:textId="6D4FB73C" w:rsidR="00254970" w:rsidRPr="00252EFF" w:rsidRDefault="00254970" w:rsidP="009E4865">
            <w:pPr>
              <w:spacing w:afterLines="60" w:after="144"/>
              <w:rPr>
                <w:rFonts w:cs="Calibri"/>
                <w:color w:val="000000" w:themeColor="text1"/>
              </w:rPr>
            </w:pPr>
            <w:r w:rsidRPr="00E068FB">
              <w:rPr>
                <w:rFonts w:cs="Calibri"/>
              </w:rPr>
              <w:t>U</w:t>
            </w:r>
            <w:r w:rsidRPr="00252EFF">
              <w:rPr>
                <w:rFonts w:cs="Calibri"/>
                <w:color w:val="000000" w:themeColor="text1"/>
              </w:rPr>
              <w:t>sing the toilet or helping children with toileting</w:t>
            </w:r>
          </w:p>
          <w:p w14:paraId="730279AD" w14:textId="51EABA87" w:rsidR="00254970" w:rsidRPr="00252EFF" w:rsidRDefault="00254970" w:rsidP="009E4865">
            <w:pPr>
              <w:spacing w:afterLines="60" w:after="144"/>
              <w:rPr>
                <w:rFonts w:cs="Calibri"/>
                <w:color w:val="000000" w:themeColor="text1"/>
              </w:rPr>
            </w:pPr>
            <w:r w:rsidRPr="00252EFF">
              <w:rPr>
                <w:rFonts w:cs="Calibri"/>
                <w:color w:val="000000" w:themeColor="text1"/>
              </w:rPr>
              <w:t>Changing nappies</w:t>
            </w:r>
          </w:p>
          <w:p w14:paraId="4102DB28" w14:textId="436CAAE4" w:rsidR="00254970" w:rsidRPr="00252EFF" w:rsidRDefault="00254970" w:rsidP="009E4865">
            <w:pPr>
              <w:spacing w:afterLines="60" w:after="144"/>
              <w:rPr>
                <w:rFonts w:cs="Calibri"/>
                <w:color w:val="000000" w:themeColor="text1"/>
              </w:rPr>
            </w:pPr>
            <w:r w:rsidRPr="00252EFF">
              <w:rPr>
                <w:rFonts w:cs="Calibri"/>
                <w:color w:val="000000" w:themeColor="text1"/>
              </w:rPr>
              <w:t>Cleaning the nappy change area</w:t>
            </w:r>
          </w:p>
          <w:p w14:paraId="0269B2AA" w14:textId="1E264973" w:rsidR="009E4865" w:rsidRPr="00E068FB" w:rsidRDefault="009E4865" w:rsidP="009E4865">
            <w:pPr>
              <w:spacing w:afterLines="60" w:after="144"/>
              <w:rPr>
                <w:rFonts w:cs="Calibri"/>
              </w:rPr>
            </w:pPr>
            <w:r w:rsidRPr="00252EFF">
              <w:rPr>
                <w:rFonts w:cs="Calibri"/>
                <w:color w:val="000000" w:themeColor="text1"/>
              </w:rPr>
              <w:t>H</w:t>
            </w:r>
            <w:r w:rsidRPr="00E068FB">
              <w:rPr>
                <w:rFonts w:cs="Calibri"/>
              </w:rPr>
              <w:t>andling food or drinks, and immediately after handling raw meat, raw poultry or raw eggs</w:t>
            </w:r>
          </w:p>
          <w:p w14:paraId="2BF7D01E" w14:textId="77777777" w:rsidR="009E4865" w:rsidRPr="00E068FB" w:rsidRDefault="009E4865" w:rsidP="009E4865">
            <w:pPr>
              <w:spacing w:afterLines="60" w:after="144"/>
              <w:rPr>
                <w:rFonts w:cs="Calibri"/>
              </w:rPr>
            </w:pPr>
            <w:r w:rsidRPr="00E068FB">
              <w:rPr>
                <w:rFonts w:cs="Calibri"/>
              </w:rPr>
              <w:t>Eating or drinking</w:t>
            </w:r>
          </w:p>
          <w:p w14:paraId="6863866C" w14:textId="77777777" w:rsidR="009E4865" w:rsidRPr="00E068FB" w:rsidRDefault="009E4865" w:rsidP="009E4865">
            <w:pPr>
              <w:spacing w:afterLines="60" w:after="144"/>
              <w:rPr>
                <w:rFonts w:cs="Calibri"/>
              </w:rPr>
            </w:pPr>
            <w:r w:rsidRPr="00E068FB">
              <w:rPr>
                <w:rFonts w:cs="Calibri"/>
              </w:rPr>
              <w:t>Removing disposable gloves or masks</w:t>
            </w:r>
          </w:p>
          <w:p w14:paraId="640F0835" w14:textId="77777777" w:rsidR="00845008" w:rsidRPr="00E068FB" w:rsidRDefault="00845008" w:rsidP="00845008">
            <w:pPr>
              <w:spacing w:afterLines="60" w:after="144"/>
              <w:rPr>
                <w:rFonts w:cs="Calibri"/>
              </w:rPr>
            </w:pPr>
            <w:r w:rsidRPr="00E068FB">
              <w:rPr>
                <w:rFonts w:cs="Calibri"/>
              </w:rPr>
              <w:t>Handling animals</w:t>
            </w:r>
          </w:p>
          <w:p w14:paraId="2DC6B101" w14:textId="357F09A5" w:rsidR="009E4865" w:rsidRPr="00E068FB" w:rsidRDefault="00845008" w:rsidP="009E4865">
            <w:pPr>
              <w:spacing w:afterLines="60" w:after="144"/>
              <w:rPr>
                <w:rFonts w:cs="Calibri"/>
              </w:rPr>
            </w:pPr>
            <w:r w:rsidRPr="00E068FB">
              <w:rPr>
                <w:rFonts w:cs="Calibri"/>
              </w:rPr>
              <w:t>Administering medication or first aid</w:t>
            </w:r>
          </w:p>
          <w:p w14:paraId="5758DC84" w14:textId="77777777" w:rsidR="00845008" w:rsidRPr="00E068FB" w:rsidRDefault="00845008" w:rsidP="009E4865">
            <w:pPr>
              <w:spacing w:afterLines="60" w:after="144"/>
              <w:rPr>
                <w:rFonts w:cs="Calibri"/>
              </w:rPr>
            </w:pPr>
            <w:r w:rsidRPr="00E068FB">
              <w:rPr>
                <w:rFonts w:cs="Calibri"/>
              </w:rPr>
              <w:t>Providing treatment or care for a sick child</w:t>
            </w:r>
          </w:p>
          <w:p w14:paraId="49637403" w14:textId="7D840869" w:rsidR="00254970" w:rsidRPr="00E068FB" w:rsidRDefault="00254970" w:rsidP="009E4865">
            <w:pPr>
              <w:spacing w:afterLines="60" w:after="144"/>
              <w:rPr>
                <w:rFonts w:cs="Calibri"/>
              </w:rPr>
            </w:pPr>
            <w:r w:rsidRPr="00E068FB">
              <w:rPr>
                <w:rFonts w:cs="Calibri"/>
              </w:rPr>
              <w:t>Coughing, sneezing, blowing your nose</w:t>
            </w:r>
          </w:p>
          <w:p w14:paraId="07666518" w14:textId="351B1FDF" w:rsidR="00254970" w:rsidRPr="00E068FB" w:rsidRDefault="00254970" w:rsidP="009E4865">
            <w:pPr>
              <w:spacing w:afterLines="60" w:after="144"/>
              <w:rPr>
                <w:rFonts w:cs="Calibri"/>
              </w:rPr>
            </w:pPr>
            <w:r w:rsidRPr="00E068FB">
              <w:rPr>
                <w:rFonts w:cs="Calibri"/>
              </w:rPr>
              <w:t>After wiping a child’s nose</w:t>
            </w:r>
          </w:p>
          <w:p w14:paraId="7E410090" w14:textId="5FA1DF01" w:rsidR="00254970" w:rsidRPr="00E068FB" w:rsidRDefault="00254970" w:rsidP="009E4865">
            <w:pPr>
              <w:spacing w:afterLines="60" w:after="144"/>
              <w:rPr>
                <w:rFonts w:cs="Calibri"/>
              </w:rPr>
            </w:pPr>
            <w:r w:rsidRPr="00E068FB">
              <w:rPr>
                <w:rFonts w:cs="Calibri"/>
              </w:rPr>
              <w:t>Handling or disposing of waste</w:t>
            </w:r>
          </w:p>
          <w:p w14:paraId="2FE43693" w14:textId="2BBBE71B" w:rsidR="00254970" w:rsidRPr="00E068FB" w:rsidRDefault="00254970" w:rsidP="009E4865">
            <w:pPr>
              <w:spacing w:afterLines="60" w:after="144"/>
              <w:rPr>
                <w:rFonts w:cs="Calibri"/>
              </w:rPr>
            </w:pPr>
            <w:r w:rsidRPr="00E068FB">
              <w:rPr>
                <w:rFonts w:cs="Calibri"/>
              </w:rPr>
              <w:t>Cleaning or handling any chemicals</w:t>
            </w:r>
          </w:p>
          <w:p w14:paraId="610E6803" w14:textId="131EA19B" w:rsidR="00254970" w:rsidRPr="00E068FB" w:rsidRDefault="00254970" w:rsidP="009E4865">
            <w:pPr>
              <w:spacing w:afterLines="60" w:after="144"/>
              <w:rPr>
                <w:rFonts w:cs="Calibri"/>
              </w:rPr>
            </w:pPr>
            <w:r w:rsidRPr="00E068FB">
              <w:rPr>
                <w:rFonts w:cs="Calibri"/>
              </w:rPr>
              <w:t xml:space="preserve">Playing </w:t>
            </w:r>
            <w:r w:rsidR="00845008" w:rsidRPr="00E068FB">
              <w:rPr>
                <w:rFonts w:cs="Calibri"/>
              </w:rPr>
              <w:t xml:space="preserve">or supervising children </w:t>
            </w:r>
            <w:r w:rsidRPr="00E068FB">
              <w:rPr>
                <w:rFonts w:cs="Calibri"/>
              </w:rPr>
              <w:t>outdoors</w:t>
            </w:r>
          </w:p>
          <w:p w14:paraId="2AF92897" w14:textId="191296FB" w:rsidR="001F33C9" w:rsidRPr="00E068FB" w:rsidRDefault="00254970" w:rsidP="009E4865">
            <w:pPr>
              <w:spacing w:afterLines="60" w:after="144"/>
              <w:rPr>
                <w:rFonts w:cs="Calibri"/>
              </w:rPr>
            </w:pPr>
            <w:r w:rsidRPr="00E068FB">
              <w:rPr>
                <w:rFonts w:cs="Calibri"/>
              </w:rPr>
              <w:t>Contact with bodily fluids (e.g., mucus, blood, vomit, saliva)</w:t>
            </w:r>
            <w:r w:rsidR="00845008" w:rsidRPr="00E068FB">
              <w:rPr>
                <w:rFonts w:cs="Calibri"/>
              </w:rPr>
              <w:t xml:space="preserve"> or soiled clothing</w:t>
            </w:r>
          </w:p>
        </w:tc>
      </w:tr>
    </w:tbl>
    <w:p w14:paraId="2E69BC10" w14:textId="59B0A82A" w:rsidR="00064163" w:rsidRPr="00E068FB" w:rsidRDefault="0084317B" w:rsidP="00254970">
      <w:pPr>
        <w:spacing w:before="360" w:after="120" w:line="276" w:lineRule="auto"/>
        <w:rPr>
          <w:rFonts w:cs="Calibri"/>
          <w:b/>
          <w:bCs/>
        </w:rPr>
      </w:pPr>
      <w:r w:rsidRPr="00E068FB">
        <w:rPr>
          <w:rFonts w:cs="Calibri"/>
          <w:b/>
          <w:bCs/>
        </w:rPr>
        <w:t xml:space="preserve">Wash hands using proper </w:t>
      </w:r>
      <w:r w:rsidR="00064163" w:rsidRPr="00E068FB">
        <w:rPr>
          <w:rFonts w:cs="Calibri"/>
          <w:b/>
          <w:bCs/>
        </w:rPr>
        <w:t>technique</w:t>
      </w:r>
    </w:p>
    <w:p w14:paraId="14C91BE0" w14:textId="0744052D" w:rsidR="00064163" w:rsidRPr="00E068FB" w:rsidRDefault="00064163" w:rsidP="00CA6659">
      <w:pPr>
        <w:numPr>
          <w:ilvl w:val="0"/>
          <w:numId w:val="9"/>
        </w:numPr>
        <w:spacing w:afterLines="60" w:after="144" w:line="276" w:lineRule="auto"/>
        <w:rPr>
          <w:rFonts w:cs="Calibri"/>
        </w:rPr>
      </w:pPr>
      <w:r w:rsidRPr="00E068FB">
        <w:rPr>
          <w:rFonts w:cs="Calibri"/>
        </w:rPr>
        <w:t xml:space="preserve">Wet hands with clean, running water (warm </w:t>
      </w:r>
      <w:r w:rsidR="002B7C1D" w:rsidRPr="00E068FB">
        <w:rPr>
          <w:rFonts w:cs="Calibri"/>
        </w:rPr>
        <w:t>is recommended</w:t>
      </w:r>
      <w:r w:rsidRPr="00E068FB">
        <w:rPr>
          <w:rFonts w:cs="Calibri"/>
        </w:rPr>
        <w:t>), and apply soap</w:t>
      </w:r>
      <w:r w:rsidR="00C656BE" w:rsidRPr="00E068FB">
        <w:rPr>
          <w:rFonts w:cs="Calibri"/>
        </w:rPr>
        <w:t>.</w:t>
      </w:r>
      <w:r w:rsidR="00C2236A" w:rsidRPr="00E068FB">
        <w:rPr>
          <w:rFonts w:cs="Calibri"/>
        </w:rPr>
        <w:t xml:space="preserve"> (</w:t>
      </w:r>
      <w:r w:rsidR="00C656BE" w:rsidRPr="00E068FB">
        <w:rPr>
          <w:rFonts w:cs="Calibri"/>
        </w:rPr>
        <w:t xml:space="preserve">Note, </w:t>
      </w:r>
      <w:r w:rsidR="00C2236A" w:rsidRPr="00E068FB">
        <w:rPr>
          <w:rFonts w:cs="Calibri"/>
        </w:rPr>
        <w:t>antibacterial soap is not recommended)</w:t>
      </w:r>
    </w:p>
    <w:p w14:paraId="18584149" w14:textId="77777777" w:rsidR="00064163" w:rsidRPr="00E068FB" w:rsidRDefault="00064163" w:rsidP="00CA6659">
      <w:pPr>
        <w:numPr>
          <w:ilvl w:val="0"/>
          <w:numId w:val="9"/>
        </w:numPr>
        <w:spacing w:afterLines="60" w:after="144" w:line="276" w:lineRule="auto"/>
        <w:rPr>
          <w:rFonts w:cs="Calibri"/>
        </w:rPr>
      </w:pPr>
      <w:r w:rsidRPr="00E068FB">
        <w:rPr>
          <w:rFonts w:cs="Calibri"/>
        </w:rPr>
        <w:t>Lather hands by rubbing them together with the soap. Ensure that all areas are covered, including:</w:t>
      </w:r>
    </w:p>
    <w:p w14:paraId="038DD98F" w14:textId="77777777" w:rsidR="00064163" w:rsidRPr="00E068FB" w:rsidRDefault="00064163" w:rsidP="00CA6659">
      <w:pPr>
        <w:numPr>
          <w:ilvl w:val="1"/>
          <w:numId w:val="9"/>
        </w:numPr>
        <w:spacing w:afterLines="60" w:after="144" w:line="276" w:lineRule="auto"/>
        <w:ind w:left="1418"/>
        <w:rPr>
          <w:rFonts w:cs="Calibri"/>
        </w:rPr>
      </w:pPr>
      <w:r w:rsidRPr="00E068FB">
        <w:rPr>
          <w:rFonts w:cs="Calibri"/>
        </w:rPr>
        <w:t>The back of the hands</w:t>
      </w:r>
    </w:p>
    <w:p w14:paraId="7D7BA9D6" w14:textId="77777777" w:rsidR="00064163" w:rsidRPr="00E068FB" w:rsidRDefault="00064163" w:rsidP="00CA6659">
      <w:pPr>
        <w:numPr>
          <w:ilvl w:val="1"/>
          <w:numId w:val="68"/>
        </w:numPr>
        <w:spacing w:afterLines="60" w:after="144" w:line="276" w:lineRule="auto"/>
        <w:ind w:left="1418"/>
        <w:rPr>
          <w:rFonts w:cs="Calibri"/>
        </w:rPr>
      </w:pPr>
      <w:r w:rsidRPr="00E068FB">
        <w:rPr>
          <w:rFonts w:cs="Calibri"/>
        </w:rPr>
        <w:t>Between the fingers</w:t>
      </w:r>
    </w:p>
    <w:p w14:paraId="2D567277" w14:textId="77777777" w:rsidR="00064163" w:rsidRPr="00E068FB" w:rsidRDefault="00064163" w:rsidP="00CA6659">
      <w:pPr>
        <w:numPr>
          <w:ilvl w:val="1"/>
          <w:numId w:val="68"/>
        </w:numPr>
        <w:spacing w:afterLines="60" w:after="144" w:line="276" w:lineRule="auto"/>
        <w:ind w:left="1418"/>
        <w:rPr>
          <w:rFonts w:cs="Calibri"/>
        </w:rPr>
      </w:pPr>
      <w:r w:rsidRPr="00E068FB">
        <w:rPr>
          <w:rFonts w:cs="Calibri"/>
        </w:rPr>
        <w:t>Under the fingernails</w:t>
      </w:r>
    </w:p>
    <w:p w14:paraId="4516E27B" w14:textId="43EE7A14" w:rsidR="002B7C1D" w:rsidRPr="00E068FB" w:rsidRDefault="002B7C1D" w:rsidP="00CA6659">
      <w:pPr>
        <w:numPr>
          <w:ilvl w:val="1"/>
          <w:numId w:val="68"/>
        </w:numPr>
        <w:spacing w:afterLines="60" w:after="144" w:line="276" w:lineRule="auto"/>
        <w:ind w:left="1418"/>
        <w:rPr>
          <w:rFonts w:cs="Calibri"/>
        </w:rPr>
      </w:pPr>
      <w:r w:rsidRPr="00E068FB">
        <w:rPr>
          <w:rFonts w:cs="Calibri"/>
        </w:rPr>
        <w:lastRenderedPageBreak/>
        <w:t>Under any jewellery</w:t>
      </w:r>
    </w:p>
    <w:p w14:paraId="2A8579CB" w14:textId="55724774" w:rsidR="00343A40" w:rsidRPr="00E068FB" w:rsidRDefault="00064163" w:rsidP="00CA6659">
      <w:pPr>
        <w:numPr>
          <w:ilvl w:val="0"/>
          <w:numId w:val="9"/>
        </w:numPr>
        <w:spacing w:afterLines="60" w:after="144" w:line="276" w:lineRule="auto"/>
        <w:rPr>
          <w:rFonts w:cs="Calibri"/>
        </w:rPr>
      </w:pPr>
      <w:r w:rsidRPr="00E068FB">
        <w:rPr>
          <w:rFonts w:cs="Calibri"/>
        </w:rPr>
        <w:t>Scrub hands for at least 20 seconds</w:t>
      </w:r>
      <w:r w:rsidR="009E4865" w:rsidRPr="00E068FB">
        <w:rPr>
          <w:rFonts w:cs="Calibri"/>
        </w:rPr>
        <w:t xml:space="preserve"> (sing </w:t>
      </w:r>
      <w:r w:rsidRPr="00E068FB">
        <w:rPr>
          <w:rFonts w:cs="Calibri"/>
        </w:rPr>
        <w:t>the “Happy Birthday”</w:t>
      </w:r>
      <w:r w:rsidR="007305F0" w:rsidRPr="00E068FB">
        <w:rPr>
          <w:rFonts w:cs="Calibri"/>
        </w:rPr>
        <w:t xml:space="preserve"> </w:t>
      </w:r>
      <w:r w:rsidRPr="00E068FB">
        <w:rPr>
          <w:rFonts w:cs="Calibri"/>
        </w:rPr>
        <w:t>song twice</w:t>
      </w:r>
      <w:r w:rsidR="009E4865" w:rsidRPr="00E068FB">
        <w:rPr>
          <w:rFonts w:cs="Calibri"/>
        </w:rPr>
        <w:t xml:space="preserve"> for timing)</w:t>
      </w:r>
    </w:p>
    <w:p w14:paraId="57E00C88" w14:textId="77777777" w:rsidR="00343A40" w:rsidRPr="00E068FB" w:rsidRDefault="00064163" w:rsidP="00CA6659">
      <w:pPr>
        <w:numPr>
          <w:ilvl w:val="0"/>
          <w:numId w:val="9"/>
        </w:numPr>
        <w:spacing w:afterLines="60" w:after="144" w:line="276" w:lineRule="auto"/>
        <w:rPr>
          <w:rFonts w:cs="Calibri"/>
        </w:rPr>
      </w:pPr>
      <w:r w:rsidRPr="00E068FB">
        <w:rPr>
          <w:rFonts w:cs="Calibri"/>
        </w:rPr>
        <w:t>Rinse hands thoroughly under running water, ensuring all soap is removed</w:t>
      </w:r>
    </w:p>
    <w:p w14:paraId="78FAA0AE" w14:textId="43449B07" w:rsidR="00C2236A" w:rsidRPr="00E068FB" w:rsidRDefault="00064163" w:rsidP="00CA6659">
      <w:pPr>
        <w:numPr>
          <w:ilvl w:val="0"/>
          <w:numId w:val="9"/>
        </w:numPr>
        <w:spacing w:afterLines="60" w:after="144" w:line="276" w:lineRule="auto"/>
        <w:rPr>
          <w:rFonts w:cs="Calibri"/>
        </w:rPr>
      </w:pPr>
      <w:r w:rsidRPr="00E068FB">
        <w:rPr>
          <w:rFonts w:cs="Calibri"/>
        </w:rPr>
        <w:t>Dry hands using a clean, disposable paper towel or air dryer. If possible, use a paper towel to turn off the tap and open the door to avoid recontamination</w:t>
      </w:r>
    </w:p>
    <w:p w14:paraId="1F7091FD" w14:textId="68D8C6E2" w:rsidR="007C3792" w:rsidRPr="00E068FB" w:rsidRDefault="00343A40" w:rsidP="00254970">
      <w:pPr>
        <w:spacing w:before="360" w:after="120" w:line="276" w:lineRule="auto"/>
        <w:rPr>
          <w:rFonts w:cs="Calibri"/>
          <w:b/>
          <w:bCs/>
        </w:rPr>
      </w:pPr>
      <w:r w:rsidRPr="00E068FB">
        <w:rPr>
          <w:rFonts w:cs="Calibri"/>
          <w:b/>
          <w:bCs/>
        </w:rPr>
        <w:t>Us</w:t>
      </w:r>
      <w:r w:rsidR="0084317B" w:rsidRPr="00E068FB">
        <w:rPr>
          <w:rFonts w:cs="Calibri"/>
          <w:b/>
          <w:bCs/>
        </w:rPr>
        <w:t>e</w:t>
      </w:r>
      <w:r w:rsidRPr="00E068FB">
        <w:rPr>
          <w:rFonts w:cs="Calibri"/>
          <w:b/>
          <w:bCs/>
        </w:rPr>
        <w:t xml:space="preserve"> hand sanitiser</w:t>
      </w:r>
      <w:r w:rsidR="0084317B" w:rsidRPr="00E068FB">
        <w:rPr>
          <w:rFonts w:cs="Calibri"/>
          <w:b/>
          <w:bCs/>
        </w:rPr>
        <w:t xml:space="preserve"> if necessary</w:t>
      </w:r>
    </w:p>
    <w:p w14:paraId="3857B441" w14:textId="1907E808" w:rsidR="00C91FFB" w:rsidRPr="00E068FB" w:rsidRDefault="00343A40" w:rsidP="00CA6659">
      <w:pPr>
        <w:numPr>
          <w:ilvl w:val="0"/>
          <w:numId w:val="69"/>
        </w:numPr>
        <w:spacing w:afterLines="60" w:after="144" w:line="276" w:lineRule="auto"/>
        <w:rPr>
          <w:rFonts w:cs="Calibri"/>
        </w:rPr>
      </w:pPr>
      <w:r w:rsidRPr="00E068FB">
        <w:rPr>
          <w:rFonts w:cs="Calibri"/>
        </w:rPr>
        <w:t>Hand sanitiser can be used when soap and water are not available</w:t>
      </w:r>
    </w:p>
    <w:p w14:paraId="567C4B27" w14:textId="389565C9" w:rsidR="00560A85" w:rsidRPr="00E068FB" w:rsidRDefault="00343A40" w:rsidP="00CA6659">
      <w:pPr>
        <w:numPr>
          <w:ilvl w:val="0"/>
          <w:numId w:val="69"/>
        </w:numPr>
        <w:spacing w:afterLines="60" w:after="144" w:line="276" w:lineRule="auto"/>
        <w:rPr>
          <w:rFonts w:cs="Calibri"/>
        </w:rPr>
      </w:pPr>
      <w:r w:rsidRPr="00E068FB">
        <w:rPr>
          <w:rFonts w:cs="Calibri"/>
        </w:rPr>
        <w:t>Only use hand sanitiser that is at least 60% alcohol</w:t>
      </w:r>
    </w:p>
    <w:p w14:paraId="6D85B974" w14:textId="5D03A790" w:rsidR="00343A40" w:rsidRPr="00E068FB" w:rsidRDefault="00343A40" w:rsidP="00CA6659">
      <w:pPr>
        <w:numPr>
          <w:ilvl w:val="0"/>
          <w:numId w:val="69"/>
        </w:numPr>
        <w:spacing w:afterLines="60" w:after="144" w:line="276" w:lineRule="auto"/>
        <w:rPr>
          <w:rFonts w:cs="Calibri"/>
        </w:rPr>
      </w:pPr>
      <w:r w:rsidRPr="00E068FB">
        <w:rPr>
          <w:rFonts w:cs="Calibri"/>
        </w:rPr>
        <w:t>Apply enough hand sanitiser to cover all surfaces of your hands</w:t>
      </w:r>
    </w:p>
    <w:p w14:paraId="65C42254" w14:textId="1DDB2A0B" w:rsidR="00343A40" w:rsidRPr="00E068FB" w:rsidRDefault="00343A40" w:rsidP="00CA6659">
      <w:pPr>
        <w:numPr>
          <w:ilvl w:val="0"/>
          <w:numId w:val="69"/>
        </w:numPr>
        <w:spacing w:afterLines="60" w:after="144" w:line="276" w:lineRule="auto"/>
        <w:rPr>
          <w:rFonts w:cs="Calibri"/>
        </w:rPr>
      </w:pPr>
      <w:r w:rsidRPr="00E068FB">
        <w:rPr>
          <w:rFonts w:cs="Calibri"/>
        </w:rPr>
        <w:t>Rub your hands together, covering all areas including between fingers and under nails</w:t>
      </w:r>
    </w:p>
    <w:p w14:paraId="2858E355" w14:textId="5F25E043" w:rsidR="00343A40" w:rsidRPr="00E068FB" w:rsidRDefault="00343A40" w:rsidP="00CA6659">
      <w:pPr>
        <w:numPr>
          <w:ilvl w:val="0"/>
          <w:numId w:val="69"/>
        </w:numPr>
        <w:spacing w:afterLines="60" w:after="144" w:line="276" w:lineRule="auto"/>
        <w:rPr>
          <w:rFonts w:cs="Calibri"/>
        </w:rPr>
      </w:pPr>
      <w:r w:rsidRPr="00E068FB">
        <w:rPr>
          <w:rFonts w:cs="Calibri"/>
        </w:rPr>
        <w:t>Continue rubbing until hands are dry (about 20 seconds)</w:t>
      </w:r>
    </w:p>
    <w:p w14:paraId="1E625D30" w14:textId="05DB7E91" w:rsidR="00343A40" w:rsidRPr="00E068FB" w:rsidRDefault="00343A40" w:rsidP="00CA6659">
      <w:pPr>
        <w:numPr>
          <w:ilvl w:val="0"/>
          <w:numId w:val="69"/>
        </w:numPr>
        <w:spacing w:afterLines="60" w:after="144" w:line="276" w:lineRule="auto"/>
        <w:rPr>
          <w:rFonts w:cs="Calibri"/>
        </w:rPr>
      </w:pPr>
      <w:r w:rsidRPr="00E068FB">
        <w:rPr>
          <w:rFonts w:cs="Calibri"/>
        </w:rPr>
        <w:t>If hands are visibly dirty or greasy, hand sanitiser is not effective – use soap and water</w:t>
      </w:r>
    </w:p>
    <w:p w14:paraId="178F5F9D" w14:textId="413D8976" w:rsidR="000D5F75" w:rsidRPr="00E068FB" w:rsidRDefault="00C70DC6" w:rsidP="00254970">
      <w:pPr>
        <w:spacing w:before="360" w:after="120" w:line="276" w:lineRule="auto"/>
        <w:rPr>
          <w:rFonts w:cs="Calibri"/>
          <w:b/>
          <w:bCs/>
        </w:rPr>
      </w:pPr>
      <w:r w:rsidRPr="00E068FB">
        <w:rPr>
          <w:rFonts w:cs="Calibri"/>
          <w:b/>
          <w:bCs/>
        </w:rPr>
        <w:t>Educators t</w:t>
      </w:r>
      <w:r w:rsidR="0084317B" w:rsidRPr="00E068FB">
        <w:rPr>
          <w:rFonts w:cs="Calibri"/>
          <w:b/>
          <w:bCs/>
        </w:rPr>
        <w:t>each c</w:t>
      </w:r>
      <w:r w:rsidR="000D5F75" w:rsidRPr="00E068FB">
        <w:rPr>
          <w:rFonts w:cs="Calibri"/>
          <w:b/>
          <w:bCs/>
        </w:rPr>
        <w:t>hildren hand hygiene</w:t>
      </w:r>
    </w:p>
    <w:p w14:paraId="593C85F0" w14:textId="495FFC62" w:rsidR="000D5F75" w:rsidRPr="00E068FB" w:rsidRDefault="000D5F75" w:rsidP="00CA6659">
      <w:pPr>
        <w:numPr>
          <w:ilvl w:val="0"/>
          <w:numId w:val="70"/>
        </w:numPr>
        <w:spacing w:afterLines="60" w:after="144" w:line="276" w:lineRule="auto"/>
        <w:rPr>
          <w:rFonts w:cs="Calibri"/>
        </w:rPr>
      </w:pPr>
      <w:r w:rsidRPr="00E068FB">
        <w:rPr>
          <w:rFonts w:cs="Calibri"/>
        </w:rPr>
        <w:t>Ensure that children wash hands:</w:t>
      </w:r>
    </w:p>
    <w:p w14:paraId="356CA06B" w14:textId="04FFE0DD" w:rsidR="002B7C1D" w:rsidRPr="00E068FB" w:rsidRDefault="002B7C1D" w:rsidP="00CA6659">
      <w:pPr>
        <w:numPr>
          <w:ilvl w:val="1"/>
          <w:numId w:val="70"/>
        </w:numPr>
        <w:spacing w:afterLines="60" w:after="144" w:line="276" w:lineRule="auto"/>
        <w:ind w:left="1418"/>
        <w:rPr>
          <w:rFonts w:cs="Calibri"/>
        </w:rPr>
      </w:pPr>
      <w:r w:rsidRPr="00E068FB">
        <w:rPr>
          <w:rFonts w:cs="Calibri"/>
        </w:rPr>
        <w:t>After they arrive at our service and before going home</w:t>
      </w:r>
    </w:p>
    <w:p w14:paraId="56141253" w14:textId="5B02DF15" w:rsidR="000D5F75" w:rsidRPr="00E068FB" w:rsidRDefault="000D5F75" w:rsidP="00CA6659">
      <w:pPr>
        <w:numPr>
          <w:ilvl w:val="1"/>
          <w:numId w:val="70"/>
        </w:numPr>
        <w:spacing w:afterLines="60" w:after="144" w:line="276" w:lineRule="auto"/>
        <w:ind w:left="1418"/>
        <w:rPr>
          <w:rFonts w:cs="Calibri"/>
        </w:rPr>
      </w:pPr>
      <w:r w:rsidRPr="00E068FB">
        <w:rPr>
          <w:rFonts w:cs="Calibri"/>
        </w:rPr>
        <w:t xml:space="preserve">Before </w:t>
      </w:r>
      <w:r w:rsidR="002B7C1D" w:rsidRPr="00E068FB">
        <w:rPr>
          <w:rFonts w:cs="Calibri"/>
        </w:rPr>
        <w:t>and after eating or after handling food</w:t>
      </w:r>
    </w:p>
    <w:p w14:paraId="1F05A073" w14:textId="60038068" w:rsidR="000D5F75" w:rsidRPr="00E068FB" w:rsidRDefault="000D5F75" w:rsidP="00CA6659">
      <w:pPr>
        <w:numPr>
          <w:ilvl w:val="1"/>
          <w:numId w:val="70"/>
        </w:numPr>
        <w:spacing w:afterLines="60" w:after="144" w:line="276" w:lineRule="auto"/>
        <w:ind w:left="1418"/>
        <w:rPr>
          <w:rFonts w:cs="Calibri"/>
        </w:rPr>
      </w:pPr>
      <w:r w:rsidRPr="00E068FB">
        <w:rPr>
          <w:rFonts w:cs="Calibri"/>
        </w:rPr>
        <w:t>After playing outside or in messy play</w:t>
      </w:r>
    </w:p>
    <w:p w14:paraId="2A347EC2" w14:textId="4EBF175C" w:rsidR="000D5F75" w:rsidRPr="00E068FB" w:rsidRDefault="000D5F75" w:rsidP="00CA6659">
      <w:pPr>
        <w:numPr>
          <w:ilvl w:val="1"/>
          <w:numId w:val="70"/>
        </w:numPr>
        <w:spacing w:afterLines="60" w:after="144" w:line="276" w:lineRule="auto"/>
        <w:ind w:left="1418"/>
        <w:rPr>
          <w:rFonts w:cs="Calibri"/>
        </w:rPr>
      </w:pPr>
      <w:r w:rsidRPr="00E068FB">
        <w:rPr>
          <w:rFonts w:cs="Calibri"/>
        </w:rPr>
        <w:t>After using the toilet</w:t>
      </w:r>
    </w:p>
    <w:p w14:paraId="7B642634" w14:textId="30CCA10A" w:rsidR="000D5F75" w:rsidRPr="00E068FB" w:rsidRDefault="000D5F75" w:rsidP="00CA6659">
      <w:pPr>
        <w:numPr>
          <w:ilvl w:val="1"/>
          <w:numId w:val="70"/>
        </w:numPr>
        <w:spacing w:afterLines="60" w:after="144" w:line="276" w:lineRule="auto"/>
        <w:ind w:left="1418"/>
        <w:rPr>
          <w:rFonts w:cs="Calibri"/>
        </w:rPr>
      </w:pPr>
      <w:r w:rsidRPr="00E068FB">
        <w:rPr>
          <w:rFonts w:cs="Calibri"/>
        </w:rPr>
        <w:t>After coughing, sneezing or blowing their noses</w:t>
      </w:r>
    </w:p>
    <w:p w14:paraId="144B37BC" w14:textId="3B7FE808" w:rsidR="0098728D" w:rsidRPr="00E068FB" w:rsidRDefault="0098728D" w:rsidP="00CA6659">
      <w:pPr>
        <w:numPr>
          <w:ilvl w:val="0"/>
          <w:numId w:val="70"/>
        </w:numPr>
        <w:spacing w:afterLines="60" w:after="144" w:line="276" w:lineRule="auto"/>
        <w:rPr>
          <w:rFonts w:cs="Calibri"/>
        </w:rPr>
      </w:pPr>
      <w:r w:rsidRPr="00E068FB">
        <w:rPr>
          <w:rFonts w:cs="Calibri"/>
        </w:rPr>
        <w:t>Teach children about the importance of hand hygiene in an engaging and simple way, using age-appropriate language and demonstrations</w:t>
      </w:r>
    </w:p>
    <w:p w14:paraId="0CE0CD8A" w14:textId="4B349F51" w:rsidR="00C815DE" w:rsidRPr="00E068FB" w:rsidRDefault="0098728D" w:rsidP="00CA6659">
      <w:pPr>
        <w:numPr>
          <w:ilvl w:val="0"/>
          <w:numId w:val="70"/>
        </w:numPr>
        <w:spacing w:afterLines="60" w:after="144" w:line="276" w:lineRule="auto"/>
        <w:rPr>
          <w:rFonts w:cs="Calibri"/>
        </w:rPr>
      </w:pPr>
      <w:r w:rsidRPr="00E068FB">
        <w:rPr>
          <w:rFonts w:cs="Calibri"/>
        </w:rPr>
        <w:t xml:space="preserve">Reinforce proper </w:t>
      </w:r>
      <w:r w:rsidR="00C70DC6" w:rsidRPr="00E068FB">
        <w:rPr>
          <w:rFonts w:cs="Calibri"/>
        </w:rPr>
        <w:t xml:space="preserve">hand washing </w:t>
      </w:r>
      <w:r w:rsidRPr="00E068FB">
        <w:rPr>
          <w:rFonts w:cs="Calibri"/>
        </w:rPr>
        <w:t>techniques regularly, using songs, games, or visual aids to make learning fun and memorable for children</w:t>
      </w:r>
    </w:p>
    <w:p w14:paraId="0EB763D0" w14:textId="16F9AEB4" w:rsidR="000D5F75" w:rsidRPr="00E068FB" w:rsidRDefault="00E23E75" w:rsidP="00254970">
      <w:pPr>
        <w:spacing w:before="360" w:after="120" w:line="276" w:lineRule="auto"/>
        <w:rPr>
          <w:rFonts w:cs="Calibri"/>
          <w:b/>
          <w:bCs/>
        </w:rPr>
      </w:pPr>
      <w:r w:rsidRPr="00E068FB">
        <w:rPr>
          <w:rFonts w:cs="Calibri"/>
          <w:b/>
          <w:bCs/>
        </w:rPr>
        <w:t>Keep</w:t>
      </w:r>
      <w:r w:rsidR="0084317B" w:rsidRPr="00E068FB">
        <w:rPr>
          <w:rFonts w:cs="Calibri"/>
          <w:b/>
          <w:bCs/>
        </w:rPr>
        <w:t xml:space="preserve"> h</w:t>
      </w:r>
      <w:r w:rsidR="000D5F75" w:rsidRPr="00E068FB">
        <w:rPr>
          <w:rFonts w:cs="Calibri"/>
          <w:b/>
          <w:bCs/>
        </w:rPr>
        <w:t>andwashing facilities</w:t>
      </w:r>
      <w:r w:rsidRPr="00E068FB">
        <w:rPr>
          <w:rFonts w:cs="Calibri"/>
          <w:b/>
          <w:bCs/>
        </w:rPr>
        <w:t xml:space="preserve"> accessible and wel</w:t>
      </w:r>
      <w:r w:rsidR="000836CB" w:rsidRPr="00E068FB">
        <w:rPr>
          <w:rFonts w:cs="Calibri"/>
          <w:b/>
          <w:bCs/>
        </w:rPr>
        <w:t>l-stocked</w:t>
      </w:r>
    </w:p>
    <w:p w14:paraId="145DDAE4" w14:textId="7D083F36" w:rsidR="000D5F75" w:rsidRPr="00E068FB" w:rsidRDefault="000D5F75" w:rsidP="00CA6659">
      <w:pPr>
        <w:numPr>
          <w:ilvl w:val="0"/>
          <w:numId w:val="71"/>
        </w:numPr>
        <w:spacing w:afterLines="60" w:after="144" w:line="276" w:lineRule="auto"/>
        <w:rPr>
          <w:rFonts w:cs="Calibri"/>
        </w:rPr>
      </w:pPr>
      <w:r w:rsidRPr="00E068FB">
        <w:rPr>
          <w:rFonts w:cs="Calibri"/>
        </w:rPr>
        <w:t xml:space="preserve">The approved provider </w:t>
      </w:r>
      <w:r w:rsidR="007A6C9F" w:rsidRPr="00E068FB">
        <w:rPr>
          <w:rFonts w:cs="Calibri"/>
        </w:rPr>
        <w:t xml:space="preserve">and nominated supervisor </w:t>
      </w:r>
      <w:r w:rsidRPr="00E068FB">
        <w:rPr>
          <w:rFonts w:cs="Calibri"/>
        </w:rPr>
        <w:t>ensure that:</w:t>
      </w:r>
    </w:p>
    <w:p w14:paraId="4B2B263A" w14:textId="3144FAFA" w:rsidR="000D5F75" w:rsidRPr="00E068FB" w:rsidRDefault="000D5F75" w:rsidP="00CA6659">
      <w:pPr>
        <w:numPr>
          <w:ilvl w:val="0"/>
          <w:numId w:val="72"/>
        </w:numPr>
        <w:spacing w:afterLines="60" w:after="144" w:line="276" w:lineRule="auto"/>
        <w:ind w:left="1418"/>
        <w:rPr>
          <w:rFonts w:cs="Calibri"/>
        </w:rPr>
      </w:pPr>
      <w:r w:rsidRPr="00E068FB">
        <w:rPr>
          <w:rFonts w:cs="Calibri"/>
        </w:rPr>
        <w:t>Handwashing stations are accessible to adults and children</w:t>
      </w:r>
    </w:p>
    <w:p w14:paraId="5AEFA092" w14:textId="3B8F3550" w:rsidR="000D5F75" w:rsidRPr="00E068FB" w:rsidRDefault="000D5F75" w:rsidP="00CA6659">
      <w:pPr>
        <w:numPr>
          <w:ilvl w:val="0"/>
          <w:numId w:val="72"/>
        </w:numPr>
        <w:spacing w:afterLines="60" w:after="144" w:line="276" w:lineRule="auto"/>
        <w:ind w:left="1418"/>
        <w:rPr>
          <w:rFonts w:cs="Calibri"/>
        </w:rPr>
      </w:pPr>
      <w:r w:rsidRPr="00E068FB">
        <w:rPr>
          <w:rFonts w:cs="Calibri"/>
        </w:rPr>
        <w:t>Soap and running water are always available</w:t>
      </w:r>
    </w:p>
    <w:p w14:paraId="40D549E7" w14:textId="24480E3A" w:rsidR="00ED6CDE" w:rsidRPr="00E068FB" w:rsidRDefault="000D5F75" w:rsidP="00CA6659">
      <w:pPr>
        <w:numPr>
          <w:ilvl w:val="0"/>
          <w:numId w:val="72"/>
        </w:numPr>
        <w:spacing w:afterLines="60" w:after="144" w:line="276" w:lineRule="auto"/>
        <w:ind w:left="1418"/>
        <w:rPr>
          <w:rFonts w:cs="Calibri"/>
        </w:rPr>
      </w:pPr>
      <w:r w:rsidRPr="00E068FB">
        <w:rPr>
          <w:rFonts w:cs="Calibri"/>
        </w:rPr>
        <w:t>Paper towels or air dryers are provided for hand drying</w:t>
      </w:r>
    </w:p>
    <w:p w14:paraId="44F0B56E" w14:textId="2C4941AB" w:rsidR="000D5F75" w:rsidRPr="00E068FB" w:rsidRDefault="000D5F75" w:rsidP="00CA6659">
      <w:pPr>
        <w:numPr>
          <w:ilvl w:val="0"/>
          <w:numId w:val="72"/>
        </w:numPr>
        <w:spacing w:afterLines="60" w:after="144" w:line="276" w:lineRule="auto"/>
        <w:ind w:left="1418"/>
        <w:rPr>
          <w:rFonts w:cs="Calibri"/>
        </w:rPr>
      </w:pPr>
      <w:r w:rsidRPr="00E068FB">
        <w:rPr>
          <w:rFonts w:cs="Calibri"/>
        </w:rPr>
        <w:t>Hand sanitiser stations are available where running water is not</w:t>
      </w:r>
      <w:r w:rsidR="00611F0D" w:rsidRPr="00E068FB">
        <w:rPr>
          <w:rFonts w:cs="Calibri"/>
        </w:rPr>
        <w:t xml:space="preserve"> easily accessible or</w:t>
      </w:r>
      <w:r w:rsidRPr="00E068FB">
        <w:rPr>
          <w:rFonts w:cs="Calibri"/>
        </w:rPr>
        <w:t xml:space="preserve"> readily available</w:t>
      </w:r>
    </w:p>
    <w:p w14:paraId="5B823F0E" w14:textId="4856ECFF" w:rsidR="00F96019" w:rsidRPr="00E068FB" w:rsidRDefault="000D5F75" w:rsidP="00CA6659">
      <w:pPr>
        <w:numPr>
          <w:ilvl w:val="0"/>
          <w:numId w:val="72"/>
        </w:numPr>
        <w:spacing w:afterLines="60" w:after="144" w:line="276" w:lineRule="auto"/>
        <w:ind w:left="1418"/>
        <w:rPr>
          <w:rFonts w:cs="Calibri"/>
        </w:rPr>
      </w:pPr>
      <w:r w:rsidRPr="00E068FB">
        <w:rPr>
          <w:rFonts w:cs="Calibri"/>
        </w:rPr>
        <w:lastRenderedPageBreak/>
        <w:t xml:space="preserve">Visual aids (posters, </w:t>
      </w:r>
      <w:r w:rsidR="0084317B" w:rsidRPr="00E068FB">
        <w:rPr>
          <w:rFonts w:cs="Calibri"/>
        </w:rPr>
        <w:t>infographics</w:t>
      </w:r>
      <w:r w:rsidRPr="00E068FB">
        <w:rPr>
          <w:rFonts w:cs="Calibri"/>
        </w:rPr>
        <w:t xml:space="preserve">) are displayed near handwashing stations to remind children and staff of the right way and </w:t>
      </w:r>
      <w:r w:rsidR="0084317B" w:rsidRPr="00E068FB">
        <w:rPr>
          <w:rFonts w:cs="Calibri"/>
        </w:rPr>
        <w:t>time</w:t>
      </w:r>
      <w:r w:rsidRPr="00E068FB">
        <w:rPr>
          <w:rFonts w:cs="Calibri"/>
        </w:rPr>
        <w:t xml:space="preserve"> to wash their hands</w:t>
      </w:r>
    </w:p>
    <w:p w14:paraId="6C205AF3" w14:textId="53E07732" w:rsidR="009F613F" w:rsidRPr="00E068FB" w:rsidRDefault="0084317B" w:rsidP="009F613F">
      <w:pPr>
        <w:pBdr>
          <w:bottom w:val="single" w:sz="4" w:space="1" w:color="auto"/>
        </w:pBdr>
        <w:spacing w:afterLines="60" w:after="144" w:line="276" w:lineRule="auto"/>
        <w:jc w:val="right"/>
        <w:rPr>
          <w:rFonts w:cs="Calibri"/>
          <w:b/>
          <w:bCs/>
        </w:rPr>
      </w:pPr>
      <w:r w:rsidRPr="00E068FB">
        <w:rPr>
          <w:rFonts w:cs="Calibri"/>
        </w:rPr>
        <w:br w:type="page"/>
      </w:r>
      <w:r w:rsidR="009F613F" w:rsidRPr="00E068FB">
        <w:rPr>
          <w:rFonts w:cs="Calibri"/>
          <w:b/>
          <w:bCs/>
        </w:rPr>
        <w:lastRenderedPageBreak/>
        <w:t xml:space="preserve">APPENDIX </w:t>
      </w:r>
      <w:r w:rsidR="007A6C9F" w:rsidRPr="00E068FB">
        <w:rPr>
          <w:rFonts w:cs="Calibri"/>
          <w:b/>
          <w:bCs/>
        </w:rPr>
        <w:t>D</w:t>
      </w:r>
    </w:p>
    <w:p w14:paraId="304E09D3" w14:textId="0E21BCE1" w:rsidR="009F613F" w:rsidRPr="00E068FB" w:rsidRDefault="009F613F" w:rsidP="009F613F">
      <w:pPr>
        <w:pBdr>
          <w:bottom w:val="single" w:sz="4" w:space="1" w:color="auto"/>
        </w:pBdr>
        <w:spacing w:afterLines="60" w:after="144" w:line="276" w:lineRule="auto"/>
        <w:rPr>
          <w:rFonts w:cs="Calibri"/>
          <w:b/>
          <w:bCs/>
          <w:sz w:val="28"/>
          <w:szCs w:val="28"/>
        </w:rPr>
      </w:pPr>
      <w:r w:rsidRPr="00E068FB">
        <w:rPr>
          <w:rFonts w:cs="Calibri"/>
          <w:b/>
          <w:bCs/>
          <w:sz w:val="28"/>
          <w:szCs w:val="28"/>
        </w:rPr>
        <w:t xml:space="preserve">PROCEDURE – Respiratory </w:t>
      </w:r>
      <w:r w:rsidR="003F4E58" w:rsidRPr="00E068FB">
        <w:rPr>
          <w:rFonts w:cs="Calibri"/>
          <w:b/>
          <w:bCs/>
          <w:sz w:val="28"/>
          <w:szCs w:val="28"/>
        </w:rPr>
        <w:t>h</w:t>
      </w:r>
      <w:r w:rsidRPr="00E068FB">
        <w:rPr>
          <w:rFonts w:cs="Calibri"/>
          <w:b/>
          <w:bCs/>
          <w:sz w:val="28"/>
          <w:szCs w:val="28"/>
        </w:rPr>
        <w:t>ygiene</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9F613F" w:rsidRPr="00E068FB" w14:paraId="5FFD913C" w14:textId="77777777" w:rsidTr="00FB2B30">
        <w:tc>
          <w:tcPr>
            <w:tcW w:w="9067" w:type="dxa"/>
            <w:shd w:val="clear" w:color="auto" w:fill="E8E8E8" w:themeFill="background2"/>
          </w:tcPr>
          <w:p w14:paraId="3CDBAC8F" w14:textId="77777777" w:rsidR="009F613F" w:rsidRPr="00E068FB" w:rsidRDefault="009F613F" w:rsidP="00F31823">
            <w:pPr>
              <w:spacing w:afterLines="60" w:after="144" w:line="276" w:lineRule="auto"/>
              <w:rPr>
                <w:rFonts w:cs="Calibri"/>
                <w:b/>
                <w:bCs/>
              </w:rPr>
            </w:pPr>
            <w:r w:rsidRPr="00E068FB">
              <w:rPr>
                <w:rFonts w:cs="Calibri"/>
                <w:b/>
                <w:bCs/>
              </w:rPr>
              <w:t>When to use this procedure</w:t>
            </w:r>
          </w:p>
          <w:p w14:paraId="7353FF54" w14:textId="77777777" w:rsidR="00E77FCA" w:rsidRPr="00E068FB" w:rsidRDefault="00E77FCA" w:rsidP="007A6C9F">
            <w:pPr>
              <w:pStyle w:val="ListParagraph"/>
              <w:numPr>
                <w:ilvl w:val="0"/>
                <w:numId w:val="6"/>
              </w:numPr>
              <w:spacing w:afterLines="60" w:after="144" w:line="276" w:lineRule="auto"/>
              <w:rPr>
                <w:rFonts w:cs="Calibri"/>
                <w:b/>
                <w:bCs/>
              </w:rPr>
            </w:pPr>
            <w:r w:rsidRPr="00E068FB">
              <w:rPr>
                <w:rFonts w:cs="Calibri"/>
              </w:rPr>
              <w:t>Whenever you or a child is coughing or sneezing</w:t>
            </w:r>
          </w:p>
          <w:p w14:paraId="5277B9AC" w14:textId="74E6AE24" w:rsidR="009F613F" w:rsidRPr="00E068FB" w:rsidRDefault="00E77FCA" w:rsidP="007A6C9F">
            <w:pPr>
              <w:pStyle w:val="ListParagraph"/>
              <w:numPr>
                <w:ilvl w:val="0"/>
                <w:numId w:val="6"/>
              </w:numPr>
              <w:spacing w:afterLines="60" w:after="144" w:line="276" w:lineRule="auto"/>
              <w:rPr>
                <w:rFonts w:cs="Calibri"/>
                <w:b/>
                <w:bCs/>
              </w:rPr>
            </w:pPr>
            <w:r w:rsidRPr="00E068FB">
              <w:rPr>
                <w:rFonts w:cs="Calibri"/>
              </w:rPr>
              <w:t>When you need to blow/wipe your nose or clean a child’s nose</w:t>
            </w:r>
          </w:p>
          <w:p w14:paraId="67DD48E9" w14:textId="77777777" w:rsidR="009F613F" w:rsidRPr="00E068FB" w:rsidRDefault="009F613F" w:rsidP="007A6C9F">
            <w:pPr>
              <w:pStyle w:val="ListParagraph"/>
              <w:numPr>
                <w:ilvl w:val="0"/>
                <w:numId w:val="6"/>
              </w:numPr>
              <w:spacing w:afterLines="60" w:after="144" w:line="276" w:lineRule="auto"/>
              <w:rPr>
                <w:rFonts w:cs="Calibri"/>
                <w:b/>
                <w:bCs/>
              </w:rPr>
            </w:pPr>
            <w:r w:rsidRPr="00E068FB">
              <w:rPr>
                <w:rFonts w:cs="Calibri"/>
              </w:rPr>
              <w:t>At the other times mentioned in this procedure</w:t>
            </w:r>
          </w:p>
          <w:p w14:paraId="561ADF83" w14:textId="7AFE8BE5" w:rsidR="00E77FCA" w:rsidRPr="00E068FB" w:rsidRDefault="00E77FCA" w:rsidP="007A6C9F">
            <w:pPr>
              <w:pStyle w:val="ListParagraph"/>
              <w:numPr>
                <w:ilvl w:val="0"/>
                <w:numId w:val="6"/>
              </w:numPr>
              <w:spacing w:afterLines="60" w:after="144" w:line="276" w:lineRule="auto"/>
              <w:rPr>
                <w:rFonts w:cs="Calibri"/>
                <w:b/>
                <w:bCs/>
              </w:rPr>
            </w:pPr>
            <w:r w:rsidRPr="00E068FB">
              <w:rPr>
                <w:rFonts w:cs="Calibri"/>
                <w:b/>
                <w:bCs/>
              </w:rPr>
              <w:t xml:space="preserve">If you suspect you, or a child, has an infectious disease – refer to our </w:t>
            </w:r>
            <w:r w:rsidRPr="00E068FB">
              <w:rPr>
                <w:rFonts w:cs="Calibri"/>
                <w:b/>
                <w:bCs/>
                <w:u w:val="single"/>
              </w:rPr>
              <w:t>Dealing with Infectious Diseases Policy and Procedures</w:t>
            </w:r>
          </w:p>
        </w:tc>
      </w:tr>
    </w:tbl>
    <w:p w14:paraId="2221C693" w14:textId="2E929395" w:rsidR="009F613F" w:rsidRPr="00E068FB" w:rsidRDefault="000918BA" w:rsidP="007A6C9F">
      <w:pPr>
        <w:spacing w:before="360" w:after="120"/>
        <w:rPr>
          <w:rFonts w:cs="Calibri"/>
          <w:b/>
          <w:bCs/>
        </w:rPr>
      </w:pPr>
      <w:r w:rsidRPr="00E068FB">
        <w:rPr>
          <w:rFonts w:cs="Calibri"/>
          <w:b/>
          <w:bCs/>
        </w:rPr>
        <w:t xml:space="preserve">Practice </w:t>
      </w:r>
      <w:r w:rsidR="00E77FCA" w:rsidRPr="00E068FB">
        <w:rPr>
          <w:rFonts w:cs="Calibri"/>
          <w:b/>
          <w:bCs/>
        </w:rPr>
        <w:t>‘</w:t>
      </w:r>
      <w:r w:rsidRPr="00E068FB">
        <w:rPr>
          <w:rFonts w:cs="Calibri"/>
          <w:b/>
          <w:bCs/>
        </w:rPr>
        <w:t>cough and sneeze etiquette</w:t>
      </w:r>
      <w:r w:rsidR="00E77FCA" w:rsidRPr="00E068FB">
        <w:rPr>
          <w:rFonts w:cs="Calibri"/>
          <w:b/>
          <w:bCs/>
        </w:rPr>
        <w:t>’</w:t>
      </w:r>
    </w:p>
    <w:p w14:paraId="4D3275C1" w14:textId="77777777" w:rsidR="000918BA" w:rsidRPr="00E068FB" w:rsidRDefault="009F613F" w:rsidP="00CA6659">
      <w:pPr>
        <w:numPr>
          <w:ilvl w:val="0"/>
          <w:numId w:val="11"/>
        </w:numPr>
        <w:spacing w:afterLines="60" w:after="144" w:line="276" w:lineRule="auto"/>
        <w:ind w:left="714" w:hanging="357"/>
        <w:rPr>
          <w:rFonts w:cs="Calibri"/>
        </w:rPr>
      </w:pPr>
      <w:r w:rsidRPr="00E068FB">
        <w:rPr>
          <w:rFonts w:cs="Calibri"/>
        </w:rPr>
        <w:t xml:space="preserve">Cough or sneeze into a tissue, or if a tissue is not available, into your </w:t>
      </w:r>
      <w:r w:rsidR="000918BA" w:rsidRPr="00E068FB">
        <w:rPr>
          <w:rFonts w:cs="Calibri"/>
        </w:rPr>
        <w:t xml:space="preserve">inner </w:t>
      </w:r>
      <w:r w:rsidRPr="00E068FB">
        <w:rPr>
          <w:rFonts w:cs="Calibri"/>
        </w:rPr>
        <w:t>elbow</w:t>
      </w:r>
      <w:r w:rsidR="000918BA" w:rsidRPr="00E068FB">
        <w:rPr>
          <w:rFonts w:cs="Calibri"/>
        </w:rPr>
        <w:t xml:space="preserve"> </w:t>
      </w:r>
    </w:p>
    <w:p w14:paraId="0A989035" w14:textId="56B84D63" w:rsidR="000918BA" w:rsidRPr="00E068FB" w:rsidRDefault="000918BA" w:rsidP="00CA6659">
      <w:pPr>
        <w:numPr>
          <w:ilvl w:val="0"/>
          <w:numId w:val="11"/>
        </w:numPr>
        <w:spacing w:afterLines="60" w:after="144" w:line="276" w:lineRule="auto"/>
        <w:ind w:left="714" w:hanging="357"/>
        <w:rPr>
          <w:rFonts w:cs="Calibri"/>
        </w:rPr>
      </w:pPr>
      <w:r w:rsidRPr="00E068FB">
        <w:rPr>
          <w:rFonts w:cs="Calibri"/>
        </w:rPr>
        <w:t xml:space="preserve">Avoid using your hands </w:t>
      </w:r>
      <w:r w:rsidR="00C656BE" w:rsidRPr="00E068FB">
        <w:rPr>
          <w:rFonts w:cs="Calibri"/>
        </w:rPr>
        <w:t>because</w:t>
      </w:r>
      <w:r w:rsidRPr="00E068FB">
        <w:rPr>
          <w:rFonts w:cs="Calibri"/>
        </w:rPr>
        <w:t xml:space="preserve"> </w:t>
      </w:r>
      <w:r w:rsidR="00C656BE" w:rsidRPr="00E068FB">
        <w:rPr>
          <w:rFonts w:cs="Calibri"/>
        </w:rPr>
        <w:t>they</w:t>
      </w:r>
      <w:r w:rsidRPr="00E068FB">
        <w:rPr>
          <w:rFonts w:cs="Calibri"/>
        </w:rPr>
        <w:t xml:space="preserve"> can transfer germs to other surfaces</w:t>
      </w:r>
    </w:p>
    <w:p w14:paraId="6B5E8829" w14:textId="0D1DCFD8" w:rsidR="000918BA" w:rsidRPr="00E068FB" w:rsidRDefault="000918BA" w:rsidP="00CA6659">
      <w:pPr>
        <w:numPr>
          <w:ilvl w:val="0"/>
          <w:numId w:val="11"/>
        </w:numPr>
        <w:spacing w:afterLines="60" w:after="144" w:line="276" w:lineRule="auto"/>
        <w:ind w:left="714" w:hanging="357"/>
        <w:rPr>
          <w:rFonts w:cs="Calibri"/>
        </w:rPr>
      </w:pPr>
      <w:r w:rsidRPr="00E068FB">
        <w:rPr>
          <w:rFonts w:cs="Calibri"/>
        </w:rPr>
        <w:t>Avoid using handkerchiefs as these can harbour germs</w:t>
      </w:r>
    </w:p>
    <w:p w14:paraId="5D84D434" w14:textId="4D76B0A7" w:rsidR="000918BA" w:rsidRPr="00E068FB" w:rsidRDefault="000918BA" w:rsidP="00CA6659">
      <w:pPr>
        <w:numPr>
          <w:ilvl w:val="0"/>
          <w:numId w:val="11"/>
        </w:numPr>
        <w:spacing w:afterLines="60" w:after="144" w:line="276" w:lineRule="auto"/>
        <w:ind w:left="714" w:hanging="357"/>
        <w:rPr>
          <w:rFonts w:cs="Calibri"/>
        </w:rPr>
      </w:pPr>
      <w:r w:rsidRPr="00E068FB">
        <w:rPr>
          <w:rFonts w:cs="Calibri"/>
        </w:rPr>
        <w:t>Move/turn away from other people while you are coughing or sneezing</w:t>
      </w:r>
    </w:p>
    <w:p w14:paraId="5776F197" w14:textId="74C2B5AD" w:rsidR="000918BA" w:rsidRPr="00E068FB" w:rsidRDefault="000918BA" w:rsidP="00CA6659">
      <w:pPr>
        <w:numPr>
          <w:ilvl w:val="0"/>
          <w:numId w:val="11"/>
        </w:numPr>
        <w:spacing w:afterLines="60" w:after="144" w:line="276" w:lineRule="auto"/>
        <w:ind w:left="714" w:hanging="357"/>
        <w:rPr>
          <w:rFonts w:cs="Calibri"/>
        </w:rPr>
      </w:pPr>
      <w:r w:rsidRPr="00E068FB">
        <w:rPr>
          <w:rFonts w:cs="Calibri"/>
        </w:rPr>
        <w:t>Try not to touch your eyes, nose and mouth with your hands</w:t>
      </w:r>
    </w:p>
    <w:p w14:paraId="4869ECE3" w14:textId="77777777" w:rsidR="000918BA" w:rsidRPr="00E068FB" w:rsidRDefault="009F3A5B" w:rsidP="00CA6659">
      <w:pPr>
        <w:numPr>
          <w:ilvl w:val="0"/>
          <w:numId w:val="11"/>
        </w:numPr>
        <w:spacing w:afterLines="60" w:after="144" w:line="276" w:lineRule="auto"/>
        <w:ind w:left="714" w:hanging="357"/>
        <w:rPr>
          <w:rFonts w:cs="Calibri"/>
        </w:rPr>
      </w:pPr>
      <w:r w:rsidRPr="00E068FB">
        <w:rPr>
          <w:rFonts w:cs="Calibri"/>
        </w:rPr>
        <w:t>Immediately dispose of u</w:t>
      </w:r>
      <w:r w:rsidR="009F613F" w:rsidRPr="00E068FB">
        <w:rPr>
          <w:rFonts w:cs="Calibri"/>
        </w:rPr>
        <w:t>sed tissues into a hands-free/pedal-operated bin to prevent contamination</w:t>
      </w:r>
    </w:p>
    <w:p w14:paraId="1937EAFA" w14:textId="31219E2E" w:rsidR="000918BA" w:rsidRPr="00E068FB" w:rsidRDefault="0098728D" w:rsidP="00CA6659">
      <w:pPr>
        <w:numPr>
          <w:ilvl w:val="0"/>
          <w:numId w:val="11"/>
        </w:numPr>
        <w:spacing w:afterLines="60" w:after="144" w:line="276" w:lineRule="auto"/>
        <w:ind w:left="714" w:hanging="357"/>
        <w:rPr>
          <w:rFonts w:cs="Calibri"/>
        </w:rPr>
      </w:pPr>
      <w:r w:rsidRPr="00E068FB">
        <w:rPr>
          <w:rFonts w:cs="Calibri"/>
        </w:rPr>
        <w:t>Wash hands with soap and water</w:t>
      </w:r>
      <w:r w:rsidR="000918BA" w:rsidRPr="00E068FB">
        <w:rPr>
          <w:rFonts w:cs="Calibri"/>
        </w:rPr>
        <w:t xml:space="preserve"> or hand sanitiser (if soap and water aren’t accessible)</w:t>
      </w:r>
    </w:p>
    <w:p w14:paraId="262A08DB" w14:textId="54A428B0" w:rsidR="0098728D" w:rsidRPr="00E068FB" w:rsidRDefault="0098728D" w:rsidP="007A6C9F">
      <w:pPr>
        <w:spacing w:before="360" w:after="120"/>
        <w:rPr>
          <w:rFonts w:cs="Calibri"/>
          <w:b/>
          <w:bCs/>
        </w:rPr>
      </w:pPr>
      <w:r w:rsidRPr="00E068FB">
        <w:rPr>
          <w:rFonts w:cs="Calibri"/>
          <w:b/>
          <w:bCs/>
        </w:rPr>
        <w:t>Clean young children’s noses</w:t>
      </w:r>
      <w:r w:rsidR="00E77FCA" w:rsidRPr="00E068FB">
        <w:rPr>
          <w:rFonts w:cs="Calibri"/>
          <w:b/>
          <w:bCs/>
        </w:rPr>
        <w:t xml:space="preserve"> hygienically</w:t>
      </w:r>
    </w:p>
    <w:p w14:paraId="6111CE74" w14:textId="77777777" w:rsidR="0098728D" w:rsidRPr="00E068FB" w:rsidRDefault="0098728D" w:rsidP="00CA6659">
      <w:pPr>
        <w:numPr>
          <w:ilvl w:val="0"/>
          <w:numId w:val="73"/>
        </w:numPr>
        <w:spacing w:afterLines="60" w:after="144" w:line="276" w:lineRule="auto"/>
        <w:rPr>
          <w:rFonts w:cs="Calibri"/>
        </w:rPr>
      </w:pPr>
      <w:r w:rsidRPr="00E068FB">
        <w:rPr>
          <w:rFonts w:cs="Calibri"/>
        </w:rPr>
        <w:t>Use disposable tissues or wipes to clean a child’s nose</w:t>
      </w:r>
    </w:p>
    <w:p w14:paraId="032A29F6" w14:textId="5B7D544D" w:rsidR="0098728D" w:rsidRPr="00E068FB" w:rsidRDefault="0098728D" w:rsidP="00CA6659">
      <w:pPr>
        <w:numPr>
          <w:ilvl w:val="0"/>
          <w:numId w:val="73"/>
        </w:numPr>
        <w:spacing w:afterLines="60" w:after="144" w:line="276" w:lineRule="auto"/>
        <w:ind w:left="714" w:hanging="357"/>
        <w:rPr>
          <w:rFonts w:cs="Calibri"/>
        </w:rPr>
      </w:pPr>
      <w:r w:rsidRPr="00E068FB">
        <w:rPr>
          <w:rFonts w:cs="Calibri"/>
        </w:rPr>
        <w:t>Use a fresh tissue for each wipe and avoid cross-contamination between nostrils</w:t>
      </w:r>
    </w:p>
    <w:p w14:paraId="0398727A" w14:textId="150D3C5F" w:rsidR="0098728D" w:rsidRPr="00E068FB" w:rsidRDefault="0098728D" w:rsidP="00CA6659">
      <w:pPr>
        <w:numPr>
          <w:ilvl w:val="0"/>
          <w:numId w:val="73"/>
        </w:numPr>
        <w:spacing w:afterLines="60" w:after="144" w:line="276" w:lineRule="auto"/>
        <w:ind w:left="714" w:hanging="357"/>
        <w:rPr>
          <w:rFonts w:cs="Calibri"/>
        </w:rPr>
      </w:pPr>
      <w:r w:rsidRPr="00E068FB">
        <w:rPr>
          <w:rFonts w:cs="Calibri"/>
        </w:rPr>
        <w:t>Dispose of tissues immediately in a hands-free or pedal-operated bin</w:t>
      </w:r>
    </w:p>
    <w:p w14:paraId="75A6A293" w14:textId="2F08E73C" w:rsidR="00C70DC6" w:rsidRPr="00E068FB" w:rsidRDefault="00C70DC6" w:rsidP="00CA6659">
      <w:pPr>
        <w:numPr>
          <w:ilvl w:val="0"/>
          <w:numId w:val="73"/>
        </w:numPr>
        <w:spacing w:afterLines="60" w:after="144" w:line="276" w:lineRule="auto"/>
        <w:ind w:left="714" w:hanging="357"/>
        <w:rPr>
          <w:rFonts w:cs="Calibri"/>
        </w:rPr>
      </w:pPr>
      <w:r w:rsidRPr="00E068FB">
        <w:rPr>
          <w:rFonts w:cs="Calibri"/>
        </w:rPr>
        <w:t>If gloves are worn, remove and dispose of them</w:t>
      </w:r>
    </w:p>
    <w:p w14:paraId="36516082" w14:textId="24A45CE2" w:rsidR="0098728D" w:rsidRPr="00E068FB" w:rsidRDefault="0098728D" w:rsidP="00CA6659">
      <w:pPr>
        <w:numPr>
          <w:ilvl w:val="0"/>
          <w:numId w:val="73"/>
        </w:numPr>
        <w:spacing w:afterLines="60" w:after="144" w:line="276" w:lineRule="auto"/>
        <w:ind w:left="714" w:hanging="357"/>
        <w:rPr>
          <w:rFonts w:cs="Calibri"/>
        </w:rPr>
      </w:pPr>
      <w:r w:rsidRPr="00E068FB">
        <w:rPr>
          <w:rFonts w:cs="Calibri"/>
        </w:rPr>
        <w:t>After cleaning a child’s nose, wash hands thoroughly</w:t>
      </w:r>
    </w:p>
    <w:p w14:paraId="67076A07" w14:textId="505378B8" w:rsidR="009F613F" w:rsidRPr="00E068FB" w:rsidRDefault="0098728D" w:rsidP="007A6C9F">
      <w:pPr>
        <w:spacing w:before="360" w:after="120"/>
        <w:rPr>
          <w:rFonts w:cs="Calibri"/>
          <w:b/>
          <w:bCs/>
        </w:rPr>
      </w:pPr>
      <w:r w:rsidRPr="00E068FB">
        <w:rPr>
          <w:rFonts w:cs="Calibri"/>
          <w:b/>
          <w:bCs/>
        </w:rPr>
        <w:t>Teach children respiratory hygiene</w:t>
      </w:r>
    </w:p>
    <w:p w14:paraId="52EC5253" w14:textId="77777777" w:rsidR="0098728D" w:rsidRPr="00E068FB" w:rsidRDefault="0098728D" w:rsidP="00CA6659">
      <w:pPr>
        <w:numPr>
          <w:ilvl w:val="0"/>
          <w:numId w:val="74"/>
        </w:numPr>
        <w:spacing w:afterLines="60" w:after="144" w:line="276" w:lineRule="auto"/>
        <w:rPr>
          <w:rFonts w:cs="Calibri"/>
        </w:rPr>
      </w:pPr>
      <w:r w:rsidRPr="00E068FB">
        <w:rPr>
          <w:rFonts w:cs="Calibri"/>
        </w:rPr>
        <w:t>Teach children about the importance of respiratory hygiene in an engaging and simple way, using age-appropriate language and demonstrations</w:t>
      </w:r>
    </w:p>
    <w:p w14:paraId="4F1F1078" w14:textId="07BECC0C" w:rsidR="0098728D" w:rsidRPr="00E068FB" w:rsidRDefault="0098728D" w:rsidP="00CA6659">
      <w:pPr>
        <w:numPr>
          <w:ilvl w:val="0"/>
          <w:numId w:val="74"/>
        </w:numPr>
        <w:spacing w:afterLines="60" w:after="144" w:line="276" w:lineRule="auto"/>
        <w:ind w:left="714" w:hanging="357"/>
        <w:rPr>
          <w:rFonts w:cs="Calibri"/>
        </w:rPr>
      </w:pPr>
      <w:r w:rsidRPr="00E068FB">
        <w:rPr>
          <w:rFonts w:cs="Calibri"/>
        </w:rPr>
        <w:t>Reinforce proper coughing, sneezing, and handwashing techniques regularly, using songs, games, or visual aids to make learning fun and memorable for children</w:t>
      </w:r>
    </w:p>
    <w:p w14:paraId="0F0157E1" w14:textId="77777777" w:rsidR="00C70DC6" w:rsidRPr="00E068FB" w:rsidRDefault="0098728D" w:rsidP="00CA6659">
      <w:pPr>
        <w:numPr>
          <w:ilvl w:val="0"/>
          <w:numId w:val="74"/>
        </w:numPr>
        <w:spacing w:afterLines="60" w:after="144" w:line="276" w:lineRule="auto"/>
        <w:ind w:left="714" w:hanging="357"/>
        <w:rPr>
          <w:rFonts w:cs="Calibri"/>
        </w:rPr>
      </w:pPr>
      <w:r w:rsidRPr="00E068FB">
        <w:rPr>
          <w:rFonts w:cs="Calibri"/>
        </w:rPr>
        <w:t>Role-play scenarios where children practice coughing or sneezing into their elbow or using tissues, and guide them on how to properly wash their hands afterward</w:t>
      </w:r>
    </w:p>
    <w:p w14:paraId="6D5BA584" w14:textId="77777777" w:rsidR="00C70DC6" w:rsidRPr="00E068FB" w:rsidRDefault="00C70DC6" w:rsidP="008D3AAD">
      <w:pPr>
        <w:spacing w:line="276" w:lineRule="auto"/>
        <w:rPr>
          <w:rFonts w:cs="Calibri"/>
        </w:rPr>
      </w:pPr>
    </w:p>
    <w:p w14:paraId="0B904AB2" w14:textId="77777777" w:rsidR="00C70DC6" w:rsidRPr="00E068FB" w:rsidRDefault="00C70DC6" w:rsidP="007A6C9F">
      <w:pPr>
        <w:spacing w:before="360" w:after="120"/>
        <w:rPr>
          <w:rFonts w:cs="Calibri"/>
          <w:b/>
          <w:bCs/>
        </w:rPr>
      </w:pPr>
      <w:r w:rsidRPr="00E068FB">
        <w:rPr>
          <w:rFonts w:cs="Calibri"/>
          <w:b/>
          <w:bCs/>
        </w:rPr>
        <w:lastRenderedPageBreak/>
        <w:t>Clean and disinfect surfaces</w:t>
      </w:r>
    </w:p>
    <w:p w14:paraId="32820E5F" w14:textId="07F2927E" w:rsidR="008D3AAD" w:rsidRPr="00E068FB" w:rsidRDefault="00C70DC6" w:rsidP="00CA6659">
      <w:pPr>
        <w:numPr>
          <w:ilvl w:val="0"/>
          <w:numId w:val="75"/>
        </w:numPr>
        <w:spacing w:afterLines="60" w:after="144" w:line="276" w:lineRule="auto"/>
        <w:rPr>
          <w:rFonts w:cs="Calibri"/>
        </w:rPr>
      </w:pPr>
      <w:r w:rsidRPr="00E068FB">
        <w:rPr>
          <w:rFonts w:cs="Calibri"/>
        </w:rPr>
        <w:t>Regularly clean and disinfect surfaces that may be contaminated with respiratory droplets, such as tables, toys, and door handles</w:t>
      </w:r>
    </w:p>
    <w:p w14:paraId="27004B8C" w14:textId="613FBE81" w:rsidR="008D3AAD" w:rsidRPr="00E068FB" w:rsidRDefault="00147787" w:rsidP="007A6C9F">
      <w:pPr>
        <w:spacing w:before="360" w:after="120"/>
        <w:rPr>
          <w:rFonts w:cs="Calibri"/>
          <w:b/>
          <w:bCs/>
        </w:rPr>
      </w:pPr>
      <w:r w:rsidRPr="00E068FB">
        <w:rPr>
          <w:rFonts w:cs="Calibri"/>
          <w:b/>
          <w:bCs/>
        </w:rPr>
        <w:t xml:space="preserve">Provide </w:t>
      </w:r>
      <w:r w:rsidR="008D3AAD" w:rsidRPr="00E068FB">
        <w:rPr>
          <w:rFonts w:cs="Calibri"/>
          <w:b/>
          <w:bCs/>
        </w:rPr>
        <w:t>adequate resources and ventilation</w:t>
      </w:r>
    </w:p>
    <w:p w14:paraId="251C319D" w14:textId="05D9BAD8" w:rsidR="00147787" w:rsidRPr="00E068FB" w:rsidRDefault="00147787" w:rsidP="00CA6659">
      <w:pPr>
        <w:numPr>
          <w:ilvl w:val="0"/>
          <w:numId w:val="76"/>
        </w:numPr>
        <w:spacing w:afterLines="60" w:after="144" w:line="276" w:lineRule="auto"/>
        <w:rPr>
          <w:rFonts w:cs="Calibri"/>
        </w:rPr>
      </w:pPr>
      <w:r w:rsidRPr="00E068FB">
        <w:rPr>
          <w:rFonts w:cs="Calibri"/>
        </w:rPr>
        <w:t>The approved provider</w:t>
      </w:r>
      <w:r w:rsidR="007A6C9F" w:rsidRPr="00E068FB">
        <w:rPr>
          <w:rFonts w:cs="Calibri"/>
        </w:rPr>
        <w:t xml:space="preserve"> and </w:t>
      </w:r>
      <w:r w:rsidRPr="00E068FB">
        <w:rPr>
          <w:rFonts w:cs="Calibri"/>
        </w:rPr>
        <w:t>nominated supervisor ensure:</w:t>
      </w:r>
    </w:p>
    <w:p w14:paraId="3405945B" w14:textId="77777777" w:rsidR="00EC26D9" w:rsidRPr="00E068FB" w:rsidRDefault="00147787" w:rsidP="00CA6659">
      <w:pPr>
        <w:numPr>
          <w:ilvl w:val="0"/>
          <w:numId w:val="77"/>
        </w:numPr>
        <w:spacing w:afterLines="60" w:after="144" w:line="276" w:lineRule="auto"/>
        <w:ind w:left="1418"/>
        <w:rPr>
          <w:rFonts w:cs="Calibri"/>
        </w:rPr>
      </w:pPr>
      <w:r w:rsidRPr="00E068FB">
        <w:rPr>
          <w:rFonts w:cs="Calibri"/>
        </w:rPr>
        <w:t>T</w:t>
      </w:r>
      <w:r w:rsidR="00C70DC6" w:rsidRPr="00E068FB">
        <w:rPr>
          <w:rFonts w:cs="Calibri"/>
        </w:rPr>
        <w:t>issues</w:t>
      </w:r>
      <w:r w:rsidR="00E77FCA" w:rsidRPr="00E068FB">
        <w:rPr>
          <w:rFonts w:cs="Calibri"/>
        </w:rPr>
        <w:t xml:space="preserve">, wipes, soap </w:t>
      </w:r>
      <w:r w:rsidR="00C70DC6" w:rsidRPr="00E068FB">
        <w:rPr>
          <w:rFonts w:cs="Calibri"/>
        </w:rPr>
        <w:t>and sanitiser are available throughout the service to encourage regular use</w:t>
      </w:r>
    </w:p>
    <w:p w14:paraId="536E9F64" w14:textId="12816E78" w:rsidR="00EC26D9" w:rsidRPr="00E068FB" w:rsidRDefault="00EC26D9" w:rsidP="00CA6659">
      <w:pPr>
        <w:numPr>
          <w:ilvl w:val="0"/>
          <w:numId w:val="77"/>
        </w:numPr>
        <w:spacing w:afterLines="60" w:after="144" w:line="276" w:lineRule="auto"/>
        <w:ind w:left="1418"/>
        <w:rPr>
          <w:rFonts w:cs="Calibri"/>
        </w:rPr>
      </w:pPr>
      <w:r w:rsidRPr="00E068FB">
        <w:rPr>
          <w:rFonts w:cs="Calibri"/>
        </w:rPr>
        <w:t xml:space="preserve">Plastic lined </w:t>
      </w:r>
      <w:r w:rsidR="00C656BE" w:rsidRPr="00E068FB">
        <w:rPr>
          <w:rFonts w:cs="Calibri"/>
        </w:rPr>
        <w:t xml:space="preserve">lidded </w:t>
      </w:r>
      <w:r w:rsidRPr="00E068FB">
        <w:rPr>
          <w:rFonts w:cs="Calibri"/>
        </w:rPr>
        <w:t>pedal waste bins are available in all rooms</w:t>
      </w:r>
    </w:p>
    <w:p w14:paraId="37C65FE3" w14:textId="3E501A11" w:rsidR="00E77FCA" w:rsidRPr="00E068FB" w:rsidRDefault="00147787" w:rsidP="00CA6659">
      <w:pPr>
        <w:numPr>
          <w:ilvl w:val="0"/>
          <w:numId w:val="77"/>
        </w:numPr>
        <w:spacing w:afterLines="60" w:after="144" w:line="276" w:lineRule="auto"/>
        <w:ind w:left="1418"/>
        <w:rPr>
          <w:rFonts w:cs="Calibri"/>
        </w:rPr>
      </w:pPr>
      <w:r w:rsidRPr="00E068FB">
        <w:rPr>
          <w:rFonts w:cs="Calibri"/>
        </w:rPr>
        <w:t>G</w:t>
      </w:r>
      <w:r w:rsidR="00C70DC6" w:rsidRPr="00E068FB">
        <w:rPr>
          <w:rFonts w:cs="Calibri"/>
        </w:rPr>
        <w:t xml:space="preserve">ood ventilation in indoor areas </w:t>
      </w:r>
      <w:r w:rsidR="00CB57AF" w:rsidRPr="00E068FB">
        <w:rPr>
          <w:rFonts w:cs="Calibri"/>
        </w:rPr>
        <w:t>– staff should</w:t>
      </w:r>
      <w:r w:rsidR="00C70DC6" w:rsidRPr="00E068FB">
        <w:rPr>
          <w:rFonts w:cs="Calibri"/>
        </w:rPr>
        <w:t xml:space="preserve"> </w:t>
      </w:r>
      <w:r w:rsidR="00CB57AF" w:rsidRPr="00E068FB">
        <w:rPr>
          <w:rFonts w:cs="Calibri"/>
        </w:rPr>
        <w:t xml:space="preserve">open </w:t>
      </w:r>
      <w:r w:rsidR="00C70DC6" w:rsidRPr="00E068FB">
        <w:rPr>
          <w:rFonts w:cs="Calibri"/>
        </w:rPr>
        <w:t>windows and doors where possible to allow fresh air circulation</w:t>
      </w:r>
    </w:p>
    <w:p w14:paraId="12AC0D82" w14:textId="558A0E60" w:rsidR="00106644" w:rsidRPr="00E068FB" w:rsidRDefault="00C2236A" w:rsidP="00CA6659">
      <w:pPr>
        <w:numPr>
          <w:ilvl w:val="0"/>
          <w:numId w:val="77"/>
        </w:numPr>
        <w:spacing w:afterLines="60" w:after="144" w:line="276" w:lineRule="auto"/>
        <w:ind w:left="1418"/>
        <w:rPr>
          <w:rFonts w:cs="Calibri"/>
        </w:rPr>
      </w:pPr>
      <w:r w:rsidRPr="00E068FB">
        <w:rPr>
          <w:rFonts w:cs="Calibri"/>
        </w:rPr>
        <w:t>T</w:t>
      </w:r>
      <w:r w:rsidR="00106644" w:rsidRPr="00E068FB">
        <w:rPr>
          <w:rFonts w:cs="Calibri"/>
        </w:rPr>
        <w:t>hat visual aids (posters, infographics) are displayed to remind children, families, staff and visitors of ‘cough and sneeze</w:t>
      </w:r>
      <w:r w:rsidR="007A6C9F" w:rsidRPr="00E068FB">
        <w:rPr>
          <w:rFonts w:cs="Calibri"/>
        </w:rPr>
        <w:t>’</w:t>
      </w:r>
      <w:r w:rsidR="00106644" w:rsidRPr="00E068FB">
        <w:rPr>
          <w:rFonts w:cs="Calibri"/>
        </w:rPr>
        <w:t xml:space="preserve"> etiquette</w:t>
      </w:r>
    </w:p>
    <w:p w14:paraId="55BB8DEA" w14:textId="77777777" w:rsidR="00106644" w:rsidRPr="00E068FB" w:rsidRDefault="00106644" w:rsidP="00106644">
      <w:pPr>
        <w:spacing w:line="276" w:lineRule="auto"/>
        <w:ind w:left="384"/>
        <w:rPr>
          <w:rFonts w:cs="Calibri"/>
        </w:rPr>
      </w:pPr>
    </w:p>
    <w:p w14:paraId="7FD6E57B" w14:textId="64C04782" w:rsidR="0084317B" w:rsidRPr="00E068FB" w:rsidRDefault="00C70DC6" w:rsidP="00C2236A">
      <w:pPr>
        <w:spacing w:line="276" w:lineRule="auto"/>
        <w:rPr>
          <w:rFonts w:cs="Calibri"/>
        </w:rPr>
      </w:pPr>
      <w:r w:rsidRPr="00E068FB">
        <w:rPr>
          <w:rFonts w:cs="Calibri"/>
        </w:rPr>
        <w:br w:type="page"/>
      </w:r>
    </w:p>
    <w:p w14:paraId="04905507" w14:textId="57E2E351" w:rsidR="00905C06" w:rsidRPr="00E068FB" w:rsidRDefault="00905C06" w:rsidP="001E3CF3">
      <w:pPr>
        <w:spacing w:afterLines="60" w:after="144" w:line="276" w:lineRule="auto"/>
        <w:jc w:val="right"/>
        <w:rPr>
          <w:rFonts w:cs="Calibri"/>
          <w:b/>
          <w:bCs/>
        </w:rPr>
      </w:pPr>
      <w:r w:rsidRPr="00E068FB">
        <w:rPr>
          <w:rFonts w:cs="Calibri"/>
          <w:b/>
          <w:bCs/>
        </w:rPr>
        <w:lastRenderedPageBreak/>
        <w:t xml:space="preserve">APPENDIX </w:t>
      </w:r>
      <w:r w:rsidR="003F4E58" w:rsidRPr="00E068FB">
        <w:rPr>
          <w:rFonts w:cs="Calibri"/>
          <w:b/>
          <w:bCs/>
        </w:rPr>
        <w:t>E</w:t>
      </w:r>
    </w:p>
    <w:p w14:paraId="301A9329" w14:textId="271025CA" w:rsidR="00905C06" w:rsidRPr="00E068FB" w:rsidRDefault="002F1218" w:rsidP="001E3CF3">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w:t>
      </w:r>
      <w:r w:rsidR="00363BC6" w:rsidRPr="00E068FB">
        <w:rPr>
          <w:rFonts w:cs="Calibri"/>
          <w:b/>
          <w:sz w:val="28"/>
          <w:szCs w:val="28"/>
        </w:rPr>
        <w:t>–</w:t>
      </w:r>
      <w:r w:rsidR="00905C06" w:rsidRPr="00E068FB">
        <w:rPr>
          <w:rFonts w:cs="Calibri"/>
          <w:b/>
          <w:sz w:val="28"/>
          <w:szCs w:val="28"/>
        </w:rPr>
        <w:t xml:space="preserve"> </w:t>
      </w:r>
      <w:r w:rsidR="006D6EC9" w:rsidRPr="00E068FB">
        <w:rPr>
          <w:rFonts w:cs="Calibri"/>
          <w:b/>
          <w:sz w:val="28"/>
          <w:szCs w:val="28"/>
        </w:rPr>
        <w:t xml:space="preserve">Gloves and </w:t>
      </w:r>
      <w:r w:rsidR="003F4E58" w:rsidRPr="00E068FB">
        <w:rPr>
          <w:rFonts w:cs="Calibri"/>
          <w:b/>
          <w:sz w:val="28"/>
          <w:szCs w:val="28"/>
        </w:rPr>
        <w:t>m</w:t>
      </w:r>
      <w:r w:rsidR="006D6EC9" w:rsidRPr="00E068FB">
        <w:rPr>
          <w:rFonts w:cs="Calibri"/>
          <w:b/>
          <w:sz w:val="28"/>
          <w:szCs w:val="28"/>
        </w:rPr>
        <w:t>asks</w:t>
      </w:r>
      <w:r w:rsidR="001A2FE3" w:rsidRPr="00E068FB">
        <w:rPr>
          <w:rFonts w:cs="Calibri"/>
          <w:b/>
          <w:sz w:val="28"/>
          <w:szCs w:val="28"/>
        </w:rPr>
        <w:t xml:space="preserve"> </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BC4DB4" w:rsidRPr="00E068FB" w14:paraId="548996B3" w14:textId="77777777" w:rsidTr="00FB2B30">
        <w:tc>
          <w:tcPr>
            <w:tcW w:w="9067" w:type="dxa"/>
            <w:shd w:val="clear" w:color="auto" w:fill="E8E8E8" w:themeFill="background2"/>
          </w:tcPr>
          <w:p w14:paraId="5EBB2E58" w14:textId="77777777" w:rsidR="00BC4DB4" w:rsidRPr="00252EFF" w:rsidRDefault="00BC4DB4" w:rsidP="00D83B09">
            <w:pPr>
              <w:spacing w:afterLines="60" w:after="144" w:line="276" w:lineRule="auto"/>
              <w:rPr>
                <w:rFonts w:cs="Calibri"/>
                <w:b/>
                <w:bCs/>
                <w:color w:val="000000" w:themeColor="text1"/>
              </w:rPr>
            </w:pPr>
            <w:r w:rsidRPr="00E068FB">
              <w:rPr>
                <w:rFonts w:cs="Calibri"/>
                <w:b/>
                <w:bCs/>
              </w:rPr>
              <w:t>When to use this procedure</w:t>
            </w:r>
          </w:p>
          <w:p w14:paraId="29C8065F" w14:textId="200BFBD7" w:rsidR="001A2FE3" w:rsidRPr="00252EFF" w:rsidRDefault="006D6EC9" w:rsidP="00FF2F22">
            <w:pPr>
              <w:pStyle w:val="ListParagraph"/>
              <w:numPr>
                <w:ilvl w:val="0"/>
                <w:numId w:val="6"/>
              </w:numPr>
              <w:spacing w:afterLines="60" w:after="144" w:line="276" w:lineRule="auto"/>
              <w:rPr>
                <w:rFonts w:cs="Calibri"/>
                <w:color w:val="000000" w:themeColor="text1"/>
              </w:rPr>
            </w:pPr>
            <w:r w:rsidRPr="00252EFF">
              <w:rPr>
                <w:rFonts w:cs="Calibri"/>
                <w:color w:val="000000" w:themeColor="text1"/>
              </w:rPr>
              <w:t>When changing a nappy or helping a child with toileting</w:t>
            </w:r>
          </w:p>
          <w:p w14:paraId="5C53C681" w14:textId="77777777" w:rsidR="000D10B5" w:rsidRPr="00252EFF" w:rsidRDefault="006D6EC9" w:rsidP="00FF2F22">
            <w:pPr>
              <w:pStyle w:val="ListParagraph"/>
              <w:numPr>
                <w:ilvl w:val="0"/>
                <w:numId w:val="6"/>
              </w:numPr>
              <w:spacing w:afterLines="60" w:after="144" w:line="276" w:lineRule="auto"/>
              <w:rPr>
                <w:rFonts w:cs="Calibri"/>
                <w:color w:val="000000" w:themeColor="text1"/>
              </w:rPr>
            </w:pPr>
            <w:r w:rsidRPr="00252EFF">
              <w:rPr>
                <w:rFonts w:cs="Calibri"/>
                <w:color w:val="000000" w:themeColor="text1"/>
              </w:rPr>
              <w:t>When handling bodily fluids (e.g., blood, vomit, urine, faeces, saliva or mucus)</w:t>
            </w:r>
          </w:p>
          <w:p w14:paraId="5B9117B4" w14:textId="68695C0A" w:rsidR="006D6EC9" w:rsidRPr="00E068FB" w:rsidRDefault="006D6EC9" w:rsidP="00FF2F22">
            <w:pPr>
              <w:pStyle w:val="ListParagraph"/>
              <w:numPr>
                <w:ilvl w:val="0"/>
                <w:numId w:val="6"/>
              </w:numPr>
              <w:spacing w:afterLines="60" w:after="144" w:line="276" w:lineRule="auto"/>
              <w:rPr>
                <w:rFonts w:cs="Calibri"/>
              </w:rPr>
            </w:pPr>
            <w:r w:rsidRPr="00252EFF">
              <w:rPr>
                <w:rFonts w:cs="Calibri"/>
                <w:color w:val="000000" w:themeColor="text1"/>
              </w:rPr>
              <w:t>When cleaning surfaces or objects that are contaminate</w:t>
            </w:r>
            <w:r w:rsidRPr="00E068FB">
              <w:rPr>
                <w:rFonts w:cs="Calibri"/>
              </w:rPr>
              <w:t>d with bodily fluids or germs</w:t>
            </w:r>
          </w:p>
          <w:p w14:paraId="4A3B770E" w14:textId="1DE527FE" w:rsidR="006D6EC9" w:rsidRPr="00E068FB" w:rsidRDefault="006D6EC9" w:rsidP="00FF2F22">
            <w:pPr>
              <w:pStyle w:val="ListParagraph"/>
              <w:numPr>
                <w:ilvl w:val="0"/>
                <w:numId w:val="6"/>
              </w:numPr>
              <w:spacing w:afterLines="60" w:after="144" w:line="276" w:lineRule="auto"/>
              <w:rPr>
                <w:rFonts w:cs="Calibri"/>
              </w:rPr>
            </w:pPr>
            <w:r w:rsidRPr="00E068FB">
              <w:rPr>
                <w:rFonts w:cs="Calibri"/>
              </w:rPr>
              <w:t>When administering first aid, especially if there is a risk of contact with blood or open wounds</w:t>
            </w:r>
          </w:p>
          <w:p w14:paraId="068FD6B9" w14:textId="6A9FEB41" w:rsidR="00FC6197" w:rsidRPr="00E068FB" w:rsidRDefault="00FC6197" w:rsidP="00FF2F22">
            <w:pPr>
              <w:pStyle w:val="ListParagraph"/>
              <w:numPr>
                <w:ilvl w:val="0"/>
                <w:numId w:val="6"/>
              </w:numPr>
              <w:spacing w:afterLines="60" w:after="144" w:line="276" w:lineRule="auto"/>
              <w:rPr>
                <w:rFonts w:cs="Calibri"/>
              </w:rPr>
            </w:pPr>
            <w:r w:rsidRPr="00E068FB">
              <w:rPr>
                <w:rFonts w:cs="Calibri"/>
              </w:rPr>
              <w:t xml:space="preserve">When </w:t>
            </w:r>
            <w:r w:rsidR="00770CDC" w:rsidRPr="00E068FB">
              <w:rPr>
                <w:rFonts w:cs="Calibri"/>
              </w:rPr>
              <w:t>handling food if you have a wound on your hand (note, the wound should be covered by a wound strip or bandage first)</w:t>
            </w:r>
          </w:p>
          <w:p w14:paraId="4DD4B839" w14:textId="77777777" w:rsidR="006D6EC9" w:rsidRPr="00E068FB" w:rsidRDefault="006D6EC9" w:rsidP="00FF2F22">
            <w:pPr>
              <w:pStyle w:val="ListParagraph"/>
              <w:numPr>
                <w:ilvl w:val="0"/>
                <w:numId w:val="6"/>
              </w:numPr>
              <w:spacing w:afterLines="60" w:after="144" w:line="276" w:lineRule="auto"/>
              <w:rPr>
                <w:rFonts w:cs="Calibri"/>
              </w:rPr>
            </w:pPr>
            <w:r w:rsidRPr="00E068FB">
              <w:rPr>
                <w:rFonts w:cs="Calibri"/>
              </w:rPr>
              <w:t>When providing care for a child who has symptoms of a respiratory illness</w:t>
            </w:r>
          </w:p>
          <w:p w14:paraId="77D80CC9" w14:textId="77777777" w:rsidR="006D6EC9" w:rsidRPr="00E068FB" w:rsidRDefault="006D6EC9" w:rsidP="00FF2F22">
            <w:pPr>
              <w:pStyle w:val="ListParagraph"/>
              <w:numPr>
                <w:ilvl w:val="0"/>
                <w:numId w:val="6"/>
              </w:numPr>
              <w:spacing w:afterLines="60" w:after="144" w:line="276" w:lineRule="auto"/>
              <w:rPr>
                <w:rFonts w:cs="Calibri"/>
              </w:rPr>
            </w:pPr>
            <w:r w:rsidRPr="00E068FB">
              <w:rPr>
                <w:rFonts w:cs="Calibri"/>
              </w:rPr>
              <w:t>When performing cleaning tasks in poorly ventilated areas where airborne contaminants or fumes may be present</w:t>
            </w:r>
          </w:p>
          <w:p w14:paraId="11285D22" w14:textId="3D49E392" w:rsidR="006D6EC9" w:rsidRPr="00E068FB" w:rsidRDefault="006D6EC9" w:rsidP="00FF2F22">
            <w:pPr>
              <w:pStyle w:val="ListParagraph"/>
              <w:numPr>
                <w:ilvl w:val="0"/>
                <w:numId w:val="6"/>
              </w:numPr>
              <w:spacing w:afterLines="60" w:after="144" w:line="276" w:lineRule="auto"/>
              <w:rPr>
                <w:rFonts w:cs="Calibri"/>
              </w:rPr>
            </w:pPr>
            <w:r w:rsidRPr="00E068FB">
              <w:rPr>
                <w:rFonts w:cs="Calibri"/>
              </w:rPr>
              <w:t>When health authorities require the use of gloves and/or masks (e.g., during infectious disease outbreaks) or to protect yourself and others from the spread of infectious diseases</w:t>
            </w:r>
          </w:p>
        </w:tc>
      </w:tr>
    </w:tbl>
    <w:p w14:paraId="5A7800A7" w14:textId="5C2371F2" w:rsidR="0045198B" w:rsidRPr="00E068FB" w:rsidRDefault="00FC6197" w:rsidP="003F4E58">
      <w:pPr>
        <w:spacing w:before="360" w:after="120" w:line="276" w:lineRule="auto"/>
        <w:rPr>
          <w:rFonts w:cs="Calibri"/>
          <w:b/>
        </w:rPr>
      </w:pPr>
      <w:r w:rsidRPr="00E068FB">
        <w:rPr>
          <w:rFonts w:cs="Calibri"/>
          <w:b/>
          <w:bCs/>
        </w:rPr>
        <w:t>Use</w:t>
      </w:r>
      <w:r w:rsidRPr="00E068FB">
        <w:rPr>
          <w:rFonts w:cs="Calibri"/>
          <w:b/>
        </w:rPr>
        <w:t xml:space="preserve"> gloves properly</w:t>
      </w:r>
    </w:p>
    <w:p w14:paraId="0EC74C54" w14:textId="55487C45" w:rsidR="00DA0EE7" w:rsidRPr="00E068FB" w:rsidRDefault="00DA0EE7" w:rsidP="00CA6659">
      <w:pPr>
        <w:numPr>
          <w:ilvl w:val="0"/>
          <w:numId w:val="78"/>
        </w:numPr>
        <w:spacing w:afterLines="60" w:after="144" w:line="276" w:lineRule="auto"/>
        <w:rPr>
          <w:rFonts w:cs="Calibri"/>
        </w:rPr>
      </w:pPr>
      <w:r w:rsidRPr="00E068FB">
        <w:rPr>
          <w:rFonts w:cs="Calibri"/>
        </w:rPr>
        <w:t>Wash and dry hands completely</w:t>
      </w:r>
    </w:p>
    <w:p w14:paraId="65178B7F" w14:textId="11B6C91C" w:rsidR="00ED6CDE" w:rsidRPr="00E068FB" w:rsidRDefault="00ED6CDE" w:rsidP="00CA6659">
      <w:pPr>
        <w:numPr>
          <w:ilvl w:val="0"/>
          <w:numId w:val="78"/>
        </w:numPr>
        <w:spacing w:afterLines="60" w:after="144" w:line="276" w:lineRule="auto"/>
        <w:rPr>
          <w:rFonts w:cs="Calibri"/>
        </w:rPr>
      </w:pPr>
      <w:r w:rsidRPr="00E068FB">
        <w:rPr>
          <w:rFonts w:cs="Calibri"/>
        </w:rPr>
        <w:t>Select the correct type of glove: disposable gloves for body fluids; utility (reusable) gloves for general cleaning and preparing bleach solutions (check they are in good condition)</w:t>
      </w:r>
    </w:p>
    <w:p w14:paraId="2F57D24B" w14:textId="29A82C6E" w:rsidR="00DA0EE7" w:rsidRPr="00E068FB" w:rsidRDefault="00DA0EE7" w:rsidP="00CA6659">
      <w:pPr>
        <w:numPr>
          <w:ilvl w:val="0"/>
          <w:numId w:val="78"/>
        </w:numPr>
        <w:spacing w:afterLines="60" w:after="144" w:line="276" w:lineRule="auto"/>
        <w:rPr>
          <w:rFonts w:cs="Calibri"/>
        </w:rPr>
      </w:pPr>
      <w:r w:rsidRPr="00E068FB">
        <w:rPr>
          <w:rFonts w:cs="Calibri"/>
        </w:rPr>
        <w:t xml:space="preserve">Choose the correct size of glove. </w:t>
      </w:r>
      <w:r w:rsidR="00C656BE" w:rsidRPr="00E068FB">
        <w:rPr>
          <w:rFonts w:cs="Calibri"/>
        </w:rPr>
        <w:t>They s</w:t>
      </w:r>
      <w:r w:rsidRPr="00E068FB">
        <w:rPr>
          <w:rFonts w:cs="Calibri"/>
        </w:rPr>
        <w:t>hould be a snug, but comfortable fit</w:t>
      </w:r>
    </w:p>
    <w:p w14:paraId="04676DAA" w14:textId="4D4A4B51" w:rsidR="00DA0EE7" w:rsidRPr="00E068FB" w:rsidRDefault="00DA0EE7" w:rsidP="00CA6659">
      <w:pPr>
        <w:numPr>
          <w:ilvl w:val="0"/>
          <w:numId w:val="78"/>
        </w:numPr>
        <w:spacing w:afterLines="60" w:after="144" w:line="276" w:lineRule="auto"/>
        <w:rPr>
          <w:rFonts w:cs="Calibri"/>
        </w:rPr>
      </w:pPr>
      <w:r w:rsidRPr="00E068FB">
        <w:rPr>
          <w:rFonts w:cs="Calibri"/>
        </w:rPr>
        <w:t>Avoid touching the outside of the gloves once they are on</w:t>
      </w:r>
    </w:p>
    <w:p w14:paraId="42AC0F0F" w14:textId="16EFD56D" w:rsidR="00DA0EE7" w:rsidRPr="00E068FB" w:rsidRDefault="00DA0EE7" w:rsidP="00CA6659">
      <w:pPr>
        <w:numPr>
          <w:ilvl w:val="0"/>
          <w:numId w:val="78"/>
        </w:numPr>
        <w:spacing w:afterLines="60" w:after="144" w:line="276" w:lineRule="auto"/>
        <w:rPr>
          <w:rFonts w:cs="Calibri"/>
        </w:rPr>
      </w:pPr>
      <w:r w:rsidRPr="00E068FB">
        <w:rPr>
          <w:rFonts w:cs="Calibri"/>
        </w:rPr>
        <w:t>Avoid touching your face, eyes or other exposed areas</w:t>
      </w:r>
    </w:p>
    <w:p w14:paraId="2F2C5035" w14:textId="57F3C64F" w:rsidR="00770CDC" w:rsidRPr="00E068FB" w:rsidRDefault="00DA0EE7" w:rsidP="00CA6659">
      <w:pPr>
        <w:numPr>
          <w:ilvl w:val="0"/>
          <w:numId w:val="78"/>
        </w:numPr>
        <w:spacing w:afterLines="60" w:after="144" w:line="276" w:lineRule="auto"/>
        <w:rPr>
          <w:rFonts w:cs="Calibri"/>
        </w:rPr>
      </w:pPr>
      <w:r w:rsidRPr="00E068FB">
        <w:rPr>
          <w:rFonts w:cs="Calibri"/>
        </w:rPr>
        <w:t>If a glove becomes damaged or soiled, remove immediately and replace with a new pair</w:t>
      </w:r>
    </w:p>
    <w:p w14:paraId="479037C2" w14:textId="7774B7FB" w:rsidR="00DA0EE7" w:rsidRPr="00E068FB" w:rsidRDefault="00DA0EE7" w:rsidP="00CA6659">
      <w:pPr>
        <w:numPr>
          <w:ilvl w:val="0"/>
          <w:numId w:val="78"/>
        </w:numPr>
        <w:spacing w:afterLines="60" w:after="144" w:line="276" w:lineRule="auto"/>
        <w:rPr>
          <w:rFonts w:cs="Calibri"/>
        </w:rPr>
      </w:pPr>
      <w:r w:rsidRPr="00E068FB">
        <w:rPr>
          <w:rFonts w:cs="Calibri"/>
        </w:rPr>
        <w:t>To remove:</w:t>
      </w:r>
    </w:p>
    <w:p w14:paraId="2D27AA56" w14:textId="77777777" w:rsidR="00DA0EE7" w:rsidRPr="00E068FB" w:rsidRDefault="00DA0EE7" w:rsidP="00CA6659">
      <w:pPr>
        <w:numPr>
          <w:ilvl w:val="1"/>
          <w:numId w:val="78"/>
        </w:numPr>
        <w:spacing w:afterLines="60" w:after="144" w:line="276" w:lineRule="auto"/>
        <w:ind w:left="1418"/>
        <w:rPr>
          <w:rFonts w:cs="Calibri"/>
        </w:rPr>
      </w:pPr>
      <w:r w:rsidRPr="00E068FB">
        <w:rPr>
          <w:rFonts w:cs="Calibri"/>
        </w:rPr>
        <w:t>Pinch the outside of one glove near the wrist and peel it away from the hand, turning the glove inside out</w:t>
      </w:r>
    </w:p>
    <w:p w14:paraId="573E7EBE" w14:textId="77777777" w:rsidR="00DA0EE7" w:rsidRPr="00E068FB" w:rsidRDefault="00DA0EE7" w:rsidP="00CA6659">
      <w:pPr>
        <w:numPr>
          <w:ilvl w:val="1"/>
          <w:numId w:val="78"/>
        </w:numPr>
        <w:spacing w:afterLines="60" w:after="144" w:line="276" w:lineRule="auto"/>
        <w:ind w:left="1418"/>
        <w:rPr>
          <w:rFonts w:cs="Calibri"/>
        </w:rPr>
      </w:pPr>
      <w:r w:rsidRPr="00E068FB">
        <w:rPr>
          <w:rFonts w:cs="Calibri"/>
        </w:rPr>
        <w:t xml:space="preserve">Hold the removed glove in the other gloved hand, then slide the fingers of the ungloved hand under the wrist of the remaining glove and peel it off, enclosing the first glove inside </w:t>
      </w:r>
    </w:p>
    <w:p w14:paraId="7F9F7C2F" w14:textId="40622030" w:rsidR="00DA0EE7" w:rsidRPr="00E068FB" w:rsidRDefault="00DA0EE7" w:rsidP="00CA6659">
      <w:pPr>
        <w:numPr>
          <w:ilvl w:val="0"/>
          <w:numId w:val="78"/>
        </w:numPr>
        <w:spacing w:afterLines="60" w:after="144" w:line="276" w:lineRule="auto"/>
        <w:rPr>
          <w:rFonts w:cs="Calibri"/>
        </w:rPr>
      </w:pPr>
      <w:r w:rsidRPr="00E068FB">
        <w:rPr>
          <w:rFonts w:cs="Calibri"/>
        </w:rPr>
        <w:t xml:space="preserve">Dispose of </w:t>
      </w:r>
      <w:r w:rsidR="00ED6CDE" w:rsidRPr="00E068FB">
        <w:rPr>
          <w:rFonts w:cs="Calibri"/>
        </w:rPr>
        <w:t xml:space="preserve">disposable </w:t>
      </w:r>
      <w:r w:rsidRPr="00E068FB">
        <w:rPr>
          <w:rFonts w:cs="Calibri"/>
        </w:rPr>
        <w:t xml:space="preserve">gloves in a lined, covered </w:t>
      </w:r>
      <w:r w:rsidR="00FC6197" w:rsidRPr="00E068FB">
        <w:rPr>
          <w:rFonts w:cs="Calibri"/>
        </w:rPr>
        <w:t xml:space="preserve">pedal </w:t>
      </w:r>
      <w:r w:rsidRPr="00E068FB">
        <w:rPr>
          <w:rFonts w:cs="Calibri"/>
        </w:rPr>
        <w:t>bin</w:t>
      </w:r>
    </w:p>
    <w:p w14:paraId="4B532174" w14:textId="40E71148" w:rsidR="00ED6CDE" w:rsidRPr="00E068FB" w:rsidRDefault="00ED6CDE" w:rsidP="00CA6659">
      <w:pPr>
        <w:numPr>
          <w:ilvl w:val="0"/>
          <w:numId w:val="78"/>
        </w:numPr>
        <w:spacing w:afterLines="60" w:after="144" w:line="276" w:lineRule="auto"/>
        <w:rPr>
          <w:rFonts w:cs="Calibri"/>
        </w:rPr>
      </w:pPr>
      <w:r w:rsidRPr="00E068FB">
        <w:rPr>
          <w:rFonts w:cs="Calibri"/>
        </w:rPr>
        <w:t>Clean utility (reusable</w:t>
      </w:r>
      <w:r w:rsidR="00C656BE" w:rsidRPr="00E068FB">
        <w:rPr>
          <w:rFonts w:cs="Calibri"/>
        </w:rPr>
        <w:t>)</w:t>
      </w:r>
      <w:r w:rsidRPr="00E068FB">
        <w:rPr>
          <w:rFonts w:cs="Calibri"/>
        </w:rPr>
        <w:t xml:space="preserve"> gloves according to manufacturer’s instructions. Hang </w:t>
      </w:r>
      <w:r w:rsidR="00C656BE" w:rsidRPr="00E068FB">
        <w:rPr>
          <w:rFonts w:cs="Calibri"/>
        </w:rPr>
        <w:t xml:space="preserve">them </w:t>
      </w:r>
      <w:r w:rsidRPr="00E068FB">
        <w:rPr>
          <w:rFonts w:cs="Calibri"/>
        </w:rPr>
        <w:t>up to dry after use, preferably outside</w:t>
      </w:r>
    </w:p>
    <w:p w14:paraId="175ED227" w14:textId="626FF3D2" w:rsidR="001A2FE3" w:rsidRPr="00E068FB" w:rsidRDefault="00DA0EE7" w:rsidP="00CA6659">
      <w:pPr>
        <w:numPr>
          <w:ilvl w:val="0"/>
          <w:numId w:val="78"/>
        </w:numPr>
        <w:spacing w:afterLines="60" w:after="144" w:line="276" w:lineRule="auto"/>
        <w:rPr>
          <w:rFonts w:cs="Calibri"/>
        </w:rPr>
      </w:pPr>
      <w:r w:rsidRPr="00E068FB">
        <w:rPr>
          <w:rFonts w:cs="Calibri"/>
        </w:rPr>
        <w:t>Wash hands immediately after removing gloves</w:t>
      </w:r>
    </w:p>
    <w:p w14:paraId="76637C19" w14:textId="27E18147" w:rsidR="00FC6197" w:rsidRPr="00E068FB" w:rsidRDefault="00FC6197" w:rsidP="003F4E58">
      <w:pPr>
        <w:spacing w:before="360" w:after="120" w:line="276" w:lineRule="auto"/>
        <w:rPr>
          <w:rFonts w:cs="Calibri"/>
        </w:rPr>
      </w:pPr>
      <w:r w:rsidRPr="00E068FB">
        <w:rPr>
          <w:rFonts w:cs="Calibri"/>
          <w:b/>
          <w:bCs/>
        </w:rPr>
        <w:t>Use masks properly</w:t>
      </w:r>
    </w:p>
    <w:p w14:paraId="265F67DD" w14:textId="70DA8BFE" w:rsidR="00FC6197" w:rsidRPr="00E068FB" w:rsidRDefault="00FC6197" w:rsidP="00CA6659">
      <w:pPr>
        <w:numPr>
          <w:ilvl w:val="0"/>
          <w:numId w:val="79"/>
        </w:numPr>
        <w:spacing w:afterLines="60" w:after="144" w:line="276" w:lineRule="auto"/>
        <w:rPr>
          <w:rFonts w:cs="Calibri"/>
        </w:rPr>
      </w:pPr>
      <w:r w:rsidRPr="00E068FB">
        <w:rPr>
          <w:rFonts w:cs="Calibri"/>
        </w:rPr>
        <w:t>Wash and dry hands thoroughly</w:t>
      </w:r>
    </w:p>
    <w:p w14:paraId="20211B44" w14:textId="3ECF55B8" w:rsidR="00FC6197" w:rsidRPr="00E068FB" w:rsidRDefault="00FC6197" w:rsidP="00CA6659">
      <w:pPr>
        <w:numPr>
          <w:ilvl w:val="0"/>
          <w:numId w:val="79"/>
        </w:numPr>
        <w:spacing w:afterLines="60" w:after="144" w:line="276" w:lineRule="auto"/>
        <w:rPr>
          <w:rFonts w:cs="Calibri"/>
        </w:rPr>
      </w:pPr>
      <w:r w:rsidRPr="00E068FB">
        <w:rPr>
          <w:rFonts w:cs="Calibri"/>
        </w:rPr>
        <w:lastRenderedPageBreak/>
        <w:t>Ensure the mask covers both the nose and mouth. Secure it snugly under the chin and fit it comfortably against the sides of your face</w:t>
      </w:r>
    </w:p>
    <w:p w14:paraId="2559D2FB" w14:textId="77777777" w:rsidR="00FC6197" w:rsidRPr="00E068FB" w:rsidRDefault="00FC6197" w:rsidP="00CA6659">
      <w:pPr>
        <w:numPr>
          <w:ilvl w:val="0"/>
          <w:numId w:val="79"/>
        </w:numPr>
        <w:spacing w:afterLines="60" w:after="144" w:line="276" w:lineRule="auto"/>
        <w:rPr>
          <w:rFonts w:cs="Calibri"/>
        </w:rPr>
      </w:pPr>
      <w:r w:rsidRPr="00E068FB">
        <w:rPr>
          <w:rFonts w:cs="Calibri"/>
        </w:rPr>
        <w:t>If the mask has ties, secure the top ties first, then the bottom ties. For masks with ear loops, simply place the loops around your ears</w:t>
      </w:r>
    </w:p>
    <w:p w14:paraId="0B4D1AAB" w14:textId="77777777" w:rsidR="00FC6197" w:rsidRPr="00E068FB" w:rsidRDefault="00FC6197" w:rsidP="00CA6659">
      <w:pPr>
        <w:numPr>
          <w:ilvl w:val="0"/>
          <w:numId w:val="79"/>
        </w:numPr>
        <w:spacing w:afterLines="60" w:after="144" w:line="276" w:lineRule="auto"/>
        <w:rPr>
          <w:rFonts w:cs="Calibri"/>
        </w:rPr>
      </w:pPr>
      <w:r w:rsidRPr="00E068FB">
        <w:rPr>
          <w:rFonts w:cs="Calibri"/>
        </w:rPr>
        <w:t>Avoid touching the mask once it is in place</w:t>
      </w:r>
    </w:p>
    <w:p w14:paraId="63051863" w14:textId="77777777" w:rsidR="00FC6197" w:rsidRPr="00E068FB" w:rsidRDefault="00FC6197" w:rsidP="00CA6659">
      <w:pPr>
        <w:numPr>
          <w:ilvl w:val="0"/>
          <w:numId w:val="79"/>
        </w:numPr>
        <w:spacing w:afterLines="60" w:after="144" w:line="276" w:lineRule="auto"/>
        <w:rPr>
          <w:rFonts w:cs="Calibri"/>
        </w:rPr>
      </w:pPr>
      <w:r w:rsidRPr="00E068FB">
        <w:rPr>
          <w:rFonts w:cs="Calibri"/>
        </w:rPr>
        <w:t>If the mask becomes damp or soiled, replace it with a clean one</w:t>
      </w:r>
    </w:p>
    <w:p w14:paraId="7C54CFE7" w14:textId="5CB8CA73" w:rsidR="00FC6197" w:rsidRPr="00E068FB" w:rsidRDefault="00FC6197" w:rsidP="00CA6659">
      <w:pPr>
        <w:numPr>
          <w:ilvl w:val="0"/>
          <w:numId w:val="79"/>
        </w:numPr>
        <w:spacing w:afterLines="60" w:after="144" w:line="276" w:lineRule="auto"/>
        <w:rPr>
          <w:rFonts w:cs="Calibri"/>
        </w:rPr>
      </w:pPr>
      <w:r w:rsidRPr="00E068FB">
        <w:rPr>
          <w:rFonts w:cs="Calibri"/>
        </w:rPr>
        <w:t>Do not pull the mask down to speak, eat, or drink unless you are away from others</w:t>
      </w:r>
    </w:p>
    <w:p w14:paraId="01919209" w14:textId="4AB324B6" w:rsidR="00FC6197" w:rsidRPr="00E068FB" w:rsidRDefault="00FC6197" w:rsidP="00935A89">
      <w:pPr>
        <w:numPr>
          <w:ilvl w:val="0"/>
          <w:numId w:val="79"/>
        </w:numPr>
        <w:spacing w:afterLines="60" w:after="144" w:line="276" w:lineRule="auto"/>
        <w:rPr>
          <w:rFonts w:cs="Calibri"/>
        </w:rPr>
      </w:pPr>
      <w:r w:rsidRPr="00E068FB">
        <w:rPr>
          <w:rFonts w:cs="Calibri"/>
        </w:rPr>
        <w:t>To remove:</w:t>
      </w:r>
      <w:r w:rsidR="00935A89" w:rsidRPr="00E068FB">
        <w:rPr>
          <w:rFonts w:cs="Calibri"/>
        </w:rPr>
        <w:t xml:space="preserve"> a</w:t>
      </w:r>
      <w:r w:rsidRPr="00E068FB">
        <w:rPr>
          <w:rFonts w:cs="Calibri"/>
        </w:rPr>
        <w:t>void touching the front of the mask – use the ear loops or ties instead</w:t>
      </w:r>
    </w:p>
    <w:p w14:paraId="6999FF56" w14:textId="3CB7E589" w:rsidR="00D675F1" w:rsidRPr="00E068FB" w:rsidRDefault="00FC6197" w:rsidP="00CA6659">
      <w:pPr>
        <w:numPr>
          <w:ilvl w:val="0"/>
          <w:numId w:val="79"/>
        </w:numPr>
        <w:spacing w:afterLines="60" w:after="144" w:line="276" w:lineRule="auto"/>
        <w:rPr>
          <w:rFonts w:cs="Calibri"/>
        </w:rPr>
      </w:pPr>
      <w:r w:rsidRPr="00E068FB">
        <w:rPr>
          <w:rFonts w:cs="Calibri"/>
        </w:rPr>
        <w:t xml:space="preserve">Dispose of the mask in a lined, covered pedal bin </w:t>
      </w:r>
    </w:p>
    <w:p w14:paraId="32B28BB1" w14:textId="5A139851" w:rsidR="008572B4" w:rsidRPr="00E068FB" w:rsidRDefault="00D675F1" w:rsidP="003F4E58">
      <w:pPr>
        <w:spacing w:before="360" w:after="120" w:line="276" w:lineRule="auto"/>
        <w:rPr>
          <w:rFonts w:cs="Calibri"/>
          <w:b/>
          <w:bCs/>
        </w:rPr>
      </w:pPr>
      <w:r w:rsidRPr="00E068FB">
        <w:rPr>
          <w:rFonts w:cs="Calibri"/>
          <w:b/>
          <w:bCs/>
        </w:rPr>
        <w:t xml:space="preserve">Provide </w:t>
      </w:r>
      <w:r w:rsidR="007A6C9F" w:rsidRPr="00E068FB">
        <w:rPr>
          <w:rFonts w:cs="Calibri"/>
          <w:b/>
          <w:bCs/>
        </w:rPr>
        <w:t>adequate resources</w:t>
      </w:r>
      <w:r w:rsidR="00FC6197" w:rsidRPr="00E068FB">
        <w:rPr>
          <w:rFonts w:cs="Calibri"/>
          <w:b/>
          <w:bCs/>
        </w:rPr>
        <w:t xml:space="preserve"> </w:t>
      </w:r>
      <w:r w:rsidR="007A6C9F" w:rsidRPr="00E068FB">
        <w:rPr>
          <w:rFonts w:cs="Calibri"/>
          <w:b/>
          <w:bCs/>
        </w:rPr>
        <w:t>and supplies</w:t>
      </w:r>
    </w:p>
    <w:p w14:paraId="74833D31" w14:textId="733F87B8" w:rsidR="00D675F1" w:rsidRPr="00E068FB" w:rsidRDefault="00D675F1" w:rsidP="00CA6659">
      <w:pPr>
        <w:numPr>
          <w:ilvl w:val="0"/>
          <w:numId w:val="80"/>
        </w:numPr>
        <w:spacing w:afterLines="60" w:after="144" w:line="276" w:lineRule="auto"/>
        <w:rPr>
          <w:rFonts w:cs="Calibri"/>
        </w:rPr>
      </w:pPr>
      <w:r w:rsidRPr="00E068FB">
        <w:rPr>
          <w:rFonts w:cs="Calibri"/>
        </w:rPr>
        <w:t>The approved provider</w:t>
      </w:r>
      <w:r w:rsidR="007A6C9F" w:rsidRPr="00E068FB">
        <w:rPr>
          <w:rFonts w:cs="Calibri"/>
        </w:rPr>
        <w:t xml:space="preserve"> and </w:t>
      </w:r>
      <w:r w:rsidRPr="00E068FB">
        <w:rPr>
          <w:rFonts w:cs="Calibri"/>
        </w:rPr>
        <w:t>nominated supervisor</w:t>
      </w:r>
      <w:r w:rsidR="007A6C9F" w:rsidRPr="00E068FB">
        <w:rPr>
          <w:rFonts w:cs="Calibri"/>
        </w:rPr>
        <w:t xml:space="preserve"> ensure that</w:t>
      </w:r>
      <w:r w:rsidRPr="00E068FB">
        <w:rPr>
          <w:rFonts w:cs="Calibri"/>
        </w:rPr>
        <w:t>:</w:t>
      </w:r>
    </w:p>
    <w:p w14:paraId="09EA7A21" w14:textId="0B7BC46A" w:rsidR="00ED6CDE" w:rsidRPr="00E068FB" w:rsidRDefault="007A6C9F" w:rsidP="00CA6659">
      <w:pPr>
        <w:numPr>
          <w:ilvl w:val="1"/>
          <w:numId w:val="80"/>
        </w:numPr>
        <w:spacing w:afterLines="60" w:after="144" w:line="276" w:lineRule="auto"/>
        <w:ind w:left="1418"/>
        <w:rPr>
          <w:rFonts w:cs="Calibri"/>
        </w:rPr>
      </w:pPr>
      <w:r w:rsidRPr="00E068FB">
        <w:rPr>
          <w:rFonts w:cs="Calibri"/>
        </w:rPr>
        <w:t>N</w:t>
      </w:r>
      <w:r w:rsidR="00ED6CDE" w:rsidRPr="00E068FB">
        <w:rPr>
          <w:rFonts w:cs="Calibri"/>
        </w:rPr>
        <w:t>itrile</w:t>
      </w:r>
      <w:r w:rsidR="00D675F1" w:rsidRPr="00E068FB">
        <w:rPr>
          <w:rFonts w:cs="Calibri"/>
        </w:rPr>
        <w:t xml:space="preserve"> </w:t>
      </w:r>
      <w:r w:rsidR="00FC6197" w:rsidRPr="00E068FB">
        <w:rPr>
          <w:rFonts w:cs="Calibri"/>
        </w:rPr>
        <w:t xml:space="preserve">gloves </w:t>
      </w:r>
      <w:r w:rsidR="00ED6CDE" w:rsidRPr="00E068FB">
        <w:rPr>
          <w:rFonts w:cs="Calibri"/>
        </w:rPr>
        <w:t>(not latex or vinyl)</w:t>
      </w:r>
      <w:r w:rsidR="00C656BE" w:rsidRPr="00E068FB">
        <w:rPr>
          <w:rFonts w:cs="Calibri"/>
        </w:rPr>
        <w:t xml:space="preserve">, </w:t>
      </w:r>
      <w:r w:rsidR="00ED6CDE" w:rsidRPr="00E068FB">
        <w:rPr>
          <w:rFonts w:cs="Calibri"/>
        </w:rPr>
        <w:t xml:space="preserve">utility (reusable) gloves </w:t>
      </w:r>
      <w:r w:rsidR="00FC6197" w:rsidRPr="00E068FB">
        <w:rPr>
          <w:rFonts w:cs="Calibri"/>
        </w:rPr>
        <w:t>and masks</w:t>
      </w:r>
      <w:r w:rsidR="00D675F1" w:rsidRPr="00E068FB">
        <w:rPr>
          <w:rFonts w:cs="Calibri"/>
        </w:rPr>
        <w:t xml:space="preserve"> are available </w:t>
      </w:r>
      <w:r w:rsidR="00FC6197" w:rsidRPr="00E068FB">
        <w:rPr>
          <w:rFonts w:cs="Calibri"/>
        </w:rPr>
        <w:t>for staff, especially in the areas they are needed most</w:t>
      </w:r>
      <w:r w:rsidR="003F4E58" w:rsidRPr="00E068FB">
        <w:rPr>
          <w:rFonts w:cs="Calibri"/>
        </w:rPr>
        <w:t xml:space="preserve"> and in our cleaning kits</w:t>
      </w:r>
    </w:p>
    <w:p w14:paraId="501522E7" w14:textId="192FF8B5" w:rsidR="007A6C9F" w:rsidRPr="00E068FB" w:rsidRDefault="007A6C9F" w:rsidP="00CA6659">
      <w:pPr>
        <w:numPr>
          <w:ilvl w:val="1"/>
          <w:numId w:val="80"/>
        </w:numPr>
        <w:spacing w:afterLines="60" w:after="144" w:line="276" w:lineRule="auto"/>
        <w:ind w:left="1418"/>
        <w:rPr>
          <w:rFonts w:cs="Calibri"/>
        </w:rPr>
      </w:pPr>
      <w:r w:rsidRPr="00E068FB">
        <w:rPr>
          <w:rFonts w:cs="Calibri"/>
        </w:rPr>
        <w:t xml:space="preserve">P2/KN95 and surgical masks are available for staff, including in our cleaning kits </w:t>
      </w:r>
    </w:p>
    <w:p w14:paraId="2E511388" w14:textId="7B8EC454" w:rsidR="007A6C9F" w:rsidRPr="00E068FB" w:rsidRDefault="00D675F1" w:rsidP="00CA6659">
      <w:pPr>
        <w:numPr>
          <w:ilvl w:val="1"/>
          <w:numId w:val="80"/>
        </w:numPr>
        <w:spacing w:afterLines="60" w:after="144" w:line="276" w:lineRule="auto"/>
        <w:ind w:left="1418"/>
        <w:rPr>
          <w:rFonts w:cs="Calibri"/>
        </w:rPr>
      </w:pPr>
      <w:r w:rsidRPr="00E068FB">
        <w:rPr>
          <w:rFonts w:cs="Calibri"/>
        </w:rPr>
        <w:t>Handwashing stations with soap and water are available and accessible (</w:t>
      </w:r>
      <w:r w:rsidR="00971B02" w:rsidRPr="00E068FB">
        <w:rPr>
          <w:rFonts w:cs="Calibri"/>
        </w:rPr>
        <w:t>and provide hand sanitiser where it is difficult to use soap and water)</w:t>
      </w:r>
    </w:p>
    <w:p w14:paraId="109D545F" w14:textId="695114A3" w:rsidR="00971B02" w:rsidRPr="00E068FB" w:rsidRDefault="007A6C9F" w:rsidP="00CA6659">
      <w:pPr>
        <w:numPr>
          <w:ilvl w:val="1"/>
          <w:numId w:val="80"/>
        </w:numPr>
        <w:spacing w:afterLines="60" w:after="144" w:line="276" w:lineRule="auto"/>
        <w:ind w:left="1418"/>
        <w:rPr>
          <w:rFonts w:cs="Calibri"/>
        </w:rPr>
      </w:pPr>
      <w:r w:rsidRPr="00E068FB">
        <w:rPr>
          <w:rFonts w:cs="Calibri"/>
        </w:rPr>
        <w:t>V</w:t>
      </w:r>
      <w:r w:rsidR="00971B02" w:rsidRPr="00E068FB">
        <w:rPr>
          <w:rFonts w:cs="Calibri"/>
        </w:rPr>
        <w:t xml:space="preserve">isual aids (posters, infographics) are displayed to remind staff of the right way and time to </w:t>
      </w:r>
      <w:r w:rsidR="00FC6197" w:rsidRPr="00E068FB">
        <w:rPr>
          <w:rFonts w:cs="Calibri"/>
        </w:rPr>
        <w:t>wear gloves and masks</w:t>
      </w:r>
    </w:p>
    <w:p w14:paraId="665A8F23" w14:textId="12E23DBB" w:rsidR="00971B02" w:rsidRPr="00E068FB" w:rsidRDefault="00FC6197" w:rsidP="001D235B">
      <w:pPr>
        <w:rPr>
          <w:rFonts w:cs="Calibri"/>
        </w:rPr>
      </w:pPr>
      <w:r w:rsidRPr="00E068FB">
        <w:rPr>
          <w:rFonts w:cs="Calibri"/>
        </w:rPr>
        <w:br w:type="page"/>
      </w:r>
    </w:p>
    <w:p w14:paraId="10BB9CD0" w14:textId="07B38F0B" w:rsidR="00A418EE" w:rsidRPr="00E068FB" w:rsidRDefault="00A418EE" w:rsidP="00D67031">
      <w:pPr>
        <w:pStyle w:val="ListParagraph"/>
        <w:spacing w:afterLines="60" w:after="144" w:line="276" w:lineRule="auto"/>
        <w:jc w:val="right"/>
        <w:rPr>
          <w:rFonts w:cs="Calibri"/>
          <w:b/>
          <w:bCs/>
        </w:rPr>
      </w:pPr>
      <w:r w:rsidRPr="00E068FB">
        <w:rPr>
          <w:rFonts w:cs="Calibri"/>
          <w:b/>
          <w:bCs/>
        </w:rPr>
        <w:lastRenderedPageBreak/>
        <w:t xml:space="preserve">APPENDIX </w:t>
      </w:r>
      <w:r w:rsidR="003F4E58" w:rsidRPr="00E068FB">
        <w:rPr>
          <w:rFonts w:cs="Calibri"/>
          <w:b/>
          <w:bCs/>
        </w:rPr>
        <w:t>F</w:t>
      </w:r>
    </w:p>
    <w:p w14:paraId="087B8665" w14:textId="3129A80E" w:rsidR="00A418EE" w:rsidRPr="00E068FB" w:rsidRDefault="00A418EE" w:rsidP="00BC4DB4">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 </w:t>
      </w:r>
      <w:r w:rsidR="00441607" w:rsidRPr="00E068FB">
        <w:rPr>
          <w:rFonts w:cs="Calibri"/>
          <w:b/>
          <w:sz w:val="28"/>
          <w:szCs w:val="28"/>
        </w:rPr>
        <w:t xml:space="preserve">Body </w:t>
      </w:r>
      <w:r w:rsidR="003F4E58" w:rsidRPr="00E068FB">
        <w:rPr>
          <w:rFonts w:cs="Calibri"/>
          <w:b/>
          <w:sz w:val="28"/>
          <w:szCs w:val="28"/>
        </w:rPr>
        <w:t>f</w:t>
      </w:r>
      <w:r w:rsidR="00441607" w:rsidRPr="00E068FB">
        <w:rPr>
          <w:rFonts w:cs="Calibri"/>
          <w:b/>
          <w:sz w:val="28"/>
          <w:szCs w:val="28"/>
        </w:rPr>
        <w:t xml:space="preserve">luid </w:t>
      </w:r>
      <w:r w:rsidR="003F4E58" w:rsidRPr="00E068FB">
        <w:rPr>
          <w:rFonts w:cs="Calibri"/>
          <w:b/>
          <w:sz w:val="28"/>
          <w:szCs w:val="28"/>
        </w:rPr>
        <w:t>s</w:t>
      </w:r>
      <w:r w:rsidR="00441607" w:rsidRPr="00E068FB">
        <w:rPr>
          <w:rFonts w:cs="Calibri"/>
          <w:b/>
          <w:sz w:val="28"/>
          <w:szCs w:val="28"/>
        </w:rPr>
        <w:t>pills</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BC4DB4" w:rsidRPr="00E068FB" w14:paraId="5DC9FE06" w14:textId="77777777" w:rsidTr="00FB2B30">
        <w:tc>
          <w:tcPr>
            <w:tcW w:w="9067" w:type="dxa"/>
            <w:shd w:val="clear" w:color="auto" w:fill="E8E8E8" w:themeFill="background2"/>
          </w:tcPr>
          <w:p w14:paraId="678E3309" w14:textId="77777777" w:rsidR="00BC4DB4" w:rsidRPr="00E068FB" w:rsidRDefault="00BC4DB4" w:rsidP="00D83B09">
            <w:pPr>
              <w:spacing w:afterLines="60" w:after="144" w:line="276" w:lineRule="auto"/>
              <w:rPr>
                <w:rFonts w:cs="Calibri"/>
                <w:b/>
                <w:bCs/>
              </w:rPr>
            </w:pPr>
            <w:r w:rsidRPr="00E068FB">
              <w:rPr>
                <w:rFonts w:cs="Calibri"/>
                <w:b/>
                <w:bCs/>
              </w:rPr>
              <w:t>When to use this procedure</w:t>
            </w:r>
          </w:p>
          <w:p w14:paraId="68DEA744" w14:textId="20262D34" w:rsidR="00441607" w:rsidRPr="00E068FB" w:rsidRDefault="00441607" w:rsidP="00CA6659">
            <w:pPr>
              <w:pStyle w:val="ListParagraph"/>
              <w:numPr>
                <w:ilvl w:val="0"/>
                <w:numId w:val="8"/>
              </w:numPr>
              <w:spacing w:afterLines="60" w:after="144" w:line="276" w:lineRule="auto"/>
              <w:rPr>
                <w:rFonts w:cs="Calibri"/>
              </w:rPr>
            </w:pPr>
            <w:r w:rsidRPr="00E068FB">
              <w:rPr>
                <w:rFonts w:cs="Calibri"/>
              </w:rPr>
              <w:t>If there is a</w:t>
            </w:r>
            <w:r w:rsidR="007C4F52" w:rsidRPr="00E068FB">
              <w:rPr>
                <w:rFonts w:cs="Calibri"/>
              </w:rPr>
              <w:t>n accidental</w:t>
            </w:r>
            <w:r w:rsidRPr="00E068FB">
              <w:rPr>
                <w:rFonts w:cs="Calibri"/>
              </w:rPr>
              <w:t xml:space="preserve"> leak/spill of bodily fluid </w:t>
            </w:r>
            <w:r w:rsidR="00B04769" w:rsidRPr="00E068FB">
              <w:rPr>
                <w:rFonts w:cs="Calibri"/>
              </w:rPr>
              <w:t>at the service</w:t>
            </w:r>
            <w:r w:rsidRPr="00E068FB">
              <w:rPr>
                <w:rFonts w:cs="Calibri"/>
              </w:rPr>
              <w:t xml:space="preserve"> (e.g., </w:t>
            </w:r>
            <w:r w:rsidR="00B04769" w:rsidRPr="00E068FB">
              <w:rPr>
                <w:rFonts w:cs="Calibri"/>
              </w:rPr>
              <w:t xml:space="preserve">onto </w:t>
            </w:r>
            <w:r w:rsidRPr="00E068FB">
              <w:rPr>
                <w:rFonts w:cs="Calibri"/>
              </w:rPr>
              <w:t xml:space="preserve">floors, tables, chairs, toys, toilets, </w:t>
            </w:r>
            <w:r w:rsidR="00B04769" w:rsidRPr="00E068FB">
              <w:rPr>
                <w:rFonts w:cs="Calibri"/>
              </w:rPr>
              <w:t xml:space="preserve">beds, </w:t>
            </w:r>
            <w:r w:rsidRPr="00E068FB">
              <w:rPr>
                <w:rFonts w:cs="Calibri"/>
              </w:rPr>
              <w:t>clothes</w:t>
            </w:r>
            <w:r w:rsidR="00B04769" w:rsidRPr="00E068FB">
              <w:rPr>
                <w:rFonts w:cs="Calibri"/>
              </w:rPr>
              <w:t>, children’s bodies</w:t>
            </w:r>
            <w:r w:rsidRPr="00E068FB">
              <w:rPr>
                <w:rFonts w:cs="Calibri"/>
              </w:rPr>
              <w:t>)</w:t>
            </w:r>
          </w:p>
          <w:p w14:paraId="6543315F" w14:textId="0F0B1BBC" w:rsidR="006C4F34" w:rsidRPr="00E068FB" w:rsidRDefault="00441607" w:rsidP="00CA6659">
            <w:pPr>
              <w:pStyle w:val="ListParagraph"/>
              <w:numPr>
                <w:ilvl w:val="0"/>
                <w:numId w:val="8"/>
              </w:numPr>
              <w:spacing w:afterLines="60" w:after="144" w:line="276" w:lineRule="auto"/>
              <w:rPr>
                <w:rFonts w:cs="Calibri"/>
              </w:rPr>
            </w:pPr>
            <w:r w:rsidRPr="00E068FB">
              <w:rPr>
                <w:rFonts w:cs="Calibri"/>
              </w:rPr>
              <w:t>These fluids can include blood, urine, faeces, vomit, saliva, mucus</w:t>
            </w:r>
            <w:r w:rsidR="00E23E75" w:rsidRPr="00E068FB">
              <w:rPr>
                <w:rFonts w:cs="Calibri"/>
              </w:rPr>
              <w:t>, breast</w:t>
            </w:r>
            <w:r w:rsidR="00C656BE" w:rsidRPr="00E068FB">
              <w:rPr>
                <w:rFonts w:cs="Calibri"/>
              </w:rPr>
              <w:t xml:space="preserve"> </w:t>
            </w:r>
            <w:r w:rsidR="00E23E75" w:rsidRPr="00E068FB">
              <w:rPr>
                <w:rFonts w:cs="Calibri"/>
              </w:rPr>
              <w:t xml:space="preserve">milk </w:t>
            </w:r>
            <w:r w:rsidRPr="00E068FB">
              <w:rPr>
                <w:rFonts w:cs="Calibri"/>
              </w:rPr>
              <w:t>- all potential sources of infection</w:t>
            </w:r>
          </w:p>
        </w:tc>
      </w:tr>
    </w:tbl>
    <w:p w14:paraId="1B11B4B3" w14:textId="43889BDA" w:rsidR="00B04769" w:rsidRPr="00E068FB" w:rsidRDefault="00B04769" w:rsidP="003F4E58">
      <w:pPr>
        <w:spacing w:before="360" w:after="120" w:line="276" w:lineRule="auto"/>
        <w:rPr>
          <w:rFonts w:cs="Calibri"/>
          <w:b/>
          <w:bCs/>
        </w:rPr>
      </w:pPr>
      <w:r w:rsidRPr="00E068FB">
        <w:rPr>
          <w:rFonts w:cs="Calibri"/>
          <w:b/>
          <w:bCs/>
        </w:rPr>
        <w:t>Spill kit</w:t>
      </w:r>
    </w:p>
    <w:p w14:paraId="4544A191" w14:textId="73F765CB" w:rsidR="00B04769" w:rsidRPr="00E068FB" w:rsidRDefault="00B04769" w:rsidP="003F4E58">
      <w:pPr>
        <w:spacing w:afterLines="60" w:after="144" w:line="276" w:lineRule="auto"/>
        <w:rPr>
          <w:rFonts w:cs="Calibri"/>
        </w:rPr>
      </w:pPr>
      <w:r w:rsidRPr="00E068FB">
        <w:rPr>
          <w:rFonts w:cs="Calibri"/>
        </w:rPr>
        <w:t xml:space="preserve">Staff should use our spill kit to immediately clean up any body fluid spills. </w:t>
      </w:r>
      <w:r w:rsidR="009F613F" w:rsidRPr="00E068FB">
        <w:rPr>
          <w:rFonts w:cs="Calibri"/>
        </w:rPr>
        <w:t>The nominated supervisor</w:t>
      </w:r>
      <w:r w:rsidR="00230E6D" w:rsidRPr="00E068FB">
        <w:rPr>
          <w:rFonts w:cs="Calibri"/>
        </w:rPr>
        <w:t xml:space="preserve"> or </w:t>
      </w:r>
      <w:r w:rsidR="009F613F" w:rsidRPr="00E068FB">
        <w:rPr>
          <w:rFonts w:cs="Calibri"/>
        </w:rPr>
        <w:t xml:space="preserve">another designated staff member must check the </w:t>
      </w:r>
      <w:r w:rsidRPr="00E068FB">
        <w:rPr>
          <w:rFonts w:cs="Calibri"/>
        </w:rPr>
        <w:t xml:space="preserve">kit </w:t>
      </w:r>
      <w:r w:rsidR="009F613F" w:rsidRPr="00E068FB">
        <w:rPr>
          <w:rFonts w:cs="Calibri"/>
        </w:rPr>
        <w:t xml:space="preserve">regularly to ensure it </w:t>
      </w:r>
      <w:r w:rsidRPr="00E068FB">
        <w:rPr>
          <w:rFonts w:cs="Calibri"/>
        </w:rPr>
        <w:t>contain</w:t>
      </w:r>
      <w:r w:rsidR="009F613F" w:rsidRPr="00E068FB">
        <w:rPr>
          <w:rFonts w:cs="Calibri"/>
        </w:rPr>
        <w:t>s</w:t>
      </w:r>
      <w:r w:rsidRPr="00E068FB">
        <w:rPr>
          <w:rFonts w:cs="Calibri"/>
        </w:rPr>
        <w:t xml:space="preserve"> the following items:</w:t>
      </w:r>
    </w:p>
    <w:p w14:paraId="74F72478" w14:textId="672BF2D2" w:rsidR="00B04769" w:rsidRPr="00E068FB" w:rsidRDefault="00B04769" w:rsidP="00CA6659">
      <w:pPr>
        <w:numPr>
          <w:ilvl w:val="1"/>
          <w:numId w:val="81"/>
        </w:numPr>
        <w:spacing w:afterLines="60" w:after="144" w:line="276" w:lineRule="auto"/>
        <w:ind w:left="1418"/>
        <w:rPr>
          <w:rFonts w:cs="Calibri"/>
        </w:rPr>
      </w:pPr>
      <w:r w:rsidRPr="00E068FB">
        <w:rPr>
          <w:rFonts w:cs="Calibri"/>
        </w:rPr>
        <w:t>Disposable gloves</w:t>
      </w:r>
      <w:r w:rsidR="00E35835" w:rsidRPr="00E068FB">
        <w:rPr>
          <w:rFonts w:cs="Calibri"/>
        </w:rPr>
        <w:t xml:space="preserve"> and utility (reusable) gloves</w:t>
      </w:r>
    </w:p>
    <w:p w14:paraId="483F05E8" w14:textId="513503BD" w:rsidR="00B04769" w:rsidRPr="00E068FB" w:rsidRDefault="00B04769" w:rsidP="00CA6659">
      <w:pPr>
        <w:numPr>
          <w:ilvl w:val="1"/>
          <w:numId w:val="81"/>
        </w:numPr>
        <w:spacing w:afterLines="60" w:after="144" w:line="276" w:lineRule="auto"/>
        <w:ind w:left="1418"/>
        <w:rPr>
          <w:rFonts w:cs="Calibri"/>
        </w:rPr>
      </w:pPr>
      <w:r w:rsidRPr="00E068FB">
        <w:rPr>
          <w:rFonts w:cs="Calibri"/>
        </w:rPr>
        <w:t>Paper towels</w:t>
      </w:r>
    </w:p>
    <w:p w14:paraId="34D267EE" w14:textId="232A1A83" w:rsidR="00B04769" w:rsidRPr="00E068FB" w:rsidRDefault="00B04769" w:rsidP="00CA6659">
      <w:pPr>
        <w:numPr>
          <w:ilvl w:val="1"/>
          <w:numId w:val="81"/>
        </w:numPr>
        <w:spacing w:afterLines="60" w:after="144" w:line="276" w:lineRule="auto"/>
        <w:ind w:left="1418"/>
        <w:rPr>
          <w:rFonts w:cs="Calibri"/>
        </w:rPr>
      </w:pPr>
      <w:r w:rsidRPr="00E068FB">
        <w:rPr>
          <w:rFonts w:cs="Calibri"/>
        </w:rPr>
        <w:t xml:space="preserve">Disposable cloths </w:t>
      </w:r>
      <w:r w:rsidR="00C656BE" w:rsidRPr="00E068FB">
        <w:rPr>
          <w:rFonts w:cs="Calibri"/>
        </w:rPr>
        <w:t>and/</w:t>
      </w:r>
      <w:r w:rsidRPr="00E068FB">
        <w:rPr>
          <w:rFonts w:cs="Calibri"/>
        </w:rPr>
        <w:t>or sponge</w:t>
      </w:r>
      <w:r w:rsidR="00C656BE" w:rsidRPr="00E068FB">
        <w:rPr>
          <w:rFonts w:cs="Calibri"/>
        </w:rPr>
        <w:t>s</w:t>
      </w:r>
    </w:p>
    <w:p w14:paraId="06E9D65A" w14:textId="2D8F4B8D" w:rsidR="00B04769" w:rsidRPr="00E068FB" w:rsidRDefault="00B04769" w:rsidP="00CA6659">
      <w:pPr>
        <w:numPr>
          <w:ilvl w:val="1"/>
          <w:numId w:val="81"/>
        </w:numPr>
        <w:spacing w:afterLines="60" w:after="144" w:line="276" w:lineRule="auto"/>
        <w:ind w:left="1418"/>
        <w:rPr>
          <w:rFonts w:cs="Calibri"/>
        </w:rPr>
      </w:pPr>
      <w:r w:rsidRPr="00E068FB">
        <w:rPr>
          <w:rFonts w:cs="Calibri"/>
        </w:rPr>
        <w:t>Detergent</w:t>
      </w:r>
    </w:p>
    <w:p w14:paraId="53D0F9B6" w14:textId="668806B3" w:rsidR="00B04769" w:rsidRPr="00E068FB" w:rsidRDefault="00B04769" w:rsidP="00CA6659">
      <w:pPr>
        <w:numPr>
          <w:ilvl w:val="1"/>
          <w:numId w:val="81"/>
        </w:numPr>
        <w:spacing w:afterLines="60" w:after="144" w:line="276" w:lineRule="auto"/>
        <w:ind w:left="1418"/>
        <w:rPr>
          <w:rFonts w:cs="Calibri"/>
        </w:rPr>
      </w:pPr>
      <w:r w:rsidRPr="00E068FB">
        <w:rPr>
          <w:rFonts w:cs="Calibri"/>
        </w:rPr>
        <w:t>Disposable scraper and pan for scooping solid materials</w:t>
      </w:r>
    </w:p>
    <w:p w14:paraId="5EDBE544" w14:textId="24FE71D5" w:rsidR="00B04769" w:rsidRPr="00E068FB" w:rsidRDefault="00B04769" w:rsidP="00CA6659">
      <w:pPr>
        <w:numPr>
          <w:ilvl w:val="1"/>
          <w:numId w:val="81"/>
        </w:numPr>
        <w:spacing w:afterLines="60" w:after="144" w:line="276" w:lineRule="auto"/>
        <w:ind w:left="1418"/>
        <w:rPr>
          <w:rFonts w:cs="Calibri"/>
        </w:rPr>
      </w:pPr>
      <w:r w:rsidRPr="00E068FB">
        <w:rPr>
          <w:rFonts w:cs="Calibri"/>
        </w:rPr>
        <w:t>Bleach solution, prepared daily according to manufacturer’s instructions with any unused solution discarded after 24 hours</w:t>
      </w:r>
    </w:p>
    <w:p w14:paraId="620E8AB3" w14:textId="00259454" w:rsidR="00C0115D" w:rsidRPr="00E068FB" w:rsidRDefault="00777258" w:rsidP="003F4E58">
      <w:pPr>
        <w:spacing w:before="360" w:after="120" w:line="276" w:lineRule="auto"/>
        <w:rPr>
          <w:rFonts w:cs="Calibri"/>
          <w:b/>
          <w:bCs/>
        </w:rPr>
      </w:pPr>
      <w:r w:rsidRPr="00E068FB">
        <w:rPr>
          <w:rFonts w:cs="Calibri"/>
          <w:b/>
          <w:bCs/>
        </w:rPr>
        <w:t>Immediately clean up body fluid spills (e.g., blood, faeces, vomit, urine</w:t>
      </w:r>
      <w:r w:rsidR="00FF2F22" w:rsidRPr="00E068FB">
        <w:rPr>
          <w:rFonts w:cs="Calibri"/>
          <w:b/>
          <w:bCs/>
        </w:rPr>
        <w:t>, mucus, saliva</w:t>
      </w:r>
      <w:r w:rsidR="00E23E75" w:rsidRPr="00E068FB">
        <w:rPr>
          <w:rFonts w:cs="Calibri"/>
          <w:b/>
          <w:bCs/>
        </w:rPr>
        <w:t>, breastmilk</w:t>
      </w:r>
      <w:r w:rsidRPr="00E068FB">
        <w:rPr>
          <w:rFonts w:cs="Calibri"/>
          <w:b/>
          <w:bCs/>
        </w:rPr>
        <w:t>)</w:t>
      </w:r>
    </w:p>
    <w:p w14:paraId="0956C765" w14:textId="583B6E7E" w:rsidR="00C0115D" w:rsidRPr="00E068FB" w:rsidRDefault="00C0115D" w:rsidP="00CA6659">
      <w:pPr>
        <w:numPr>
          <w:ilvl w:val="0"/>
          <w:numId w:val="82"/>
        </w:numPr>
        <w:spacing w:afterLines="60" w:after="144" w:line="276" w:lineRule="auto"/>
        <w:rPr>
          <w:rFonts w:cs="Calibri"/>
        </w:rPr>
      </w:pPr>
      <w:r w:rsidRPr="00E068FB">
        <w:rPr>
          <w:rFonts w:cs="Calibri"/>
        </w:rPr>
        <w:t>Put on disposable gloves</w:t>
      </w:r>
      <w:r w:rsidR="00C30ABF" w:rsidRPr="00E068FB">
        <w:rPr>
          <w:rFonts w:cs="Calibri"/>
        </w:rPr>
        <w:t xml:space="preserve"> - a</w:t>
      </w:r>
      <w:r w:rsidRPr="00E068FB">
        <w:rPr>
          <w:rFonts w:cs="Calibri"/>
        </w:rPr>
        <w:t>lways wear gloves when handling any blood spill to avoid direct contact with bodily fluids (see</w:t>
      </w:r>
      <w:r w:rsidR="00230E6D" w:rsidRPr="00E068FB">
        <w:rPr>
          <w:rFonts w:cs="Calibri"/>
        </w:rPr>
        <w:t xml:space="preserve"> attached</w:t>
      </w:r>
      <w:r w:rsidRPr="00E068FB">
        <w:rPr>
          <w:rFonts w:cs="Calibri"/>
        </w:rPr>
        <w:t xml:space="preserve"> </w:t>
      </w:r>
      <w:r w:rsidRPr="00E068FB">
        <w:rPr>
          <w:rFonts w:cs="Calibri"/>
          <w:u w:val="single"/>
        </w:rPr>
        <w:t>Gloves and Masks Procedure</w:t>
      </w:r>
      <w:r w:rsidRPr="00E068FB">
        <w:rPr>
          <w:rFonts w:cs="Calibri"/>
        </w:rPr>
        <w:t>)</w:t>
      </w:r>
    </w:p>
    <w:p w14:paraId="5E59BE4A" w14:textId="66CAC8FF" w:rsidR="003F4E58" w:rsidRPr="00E068FB" w:rsidRDefault="00C0115D" w:rsidP="00CA6659">
      <w:pPr>
        <w:numPr>
          <w:ilvl w:val="0"/>
          <w:numId w:val="82"/>
        </w:numPr>
        <w:spacing w:afterLines="60" w:after="144" w:line="276" w:lineRule="auto"/>
        <w:rPr>
          <w:rFonts w:cs="Calibri"/>
        </w:rPr>
      </w:pPr>
      <w:r w:rsidRPr="00E068FB">
        <w:rPr>
          <w:rFonts w:cs="Calibri"/>
        </w:rPr>
        <w:t xml:space="preserve">Absorb the </w:t>
      </w:r>
      <w:r w:rsidR="007C4F52" w:rsidRPr="00E068FB">
        <w:rPr>
          <w:rFonts w:cs="Calibri"/>
        </w:rPr>
        <w:t>spill</w:t>
      </w:r>
    </w:p>
    <w:p w14:paraId="579C6DD0" w14:textId="77777777" w:rsidR="003F4E58" w:rsidRPr="00E068FB" w:rsidRDefault="00C0115D" w:rsidP="00CA6659">
      <w:pPr>
        <w:numPr>
          <w:ilvl w:val="1"/>
          <w:numId w:val="82"/>
        </w:numPr>
        <w:spacing w:afterLines="60" w:after="144" w:line="276" w:lineRule="auto"/>
        <w:ind w:left="1418"/>
        <w:rPr>
          <w:rFonts w:cs="Calibri"/>
        </w:rPr>
      </w:pPr>
      <w:r w:rsidRPr="00E068FB">
        <w:rPr>
          <w:rFonts w:cs="Calibri"/>
        </w:rPr>
        <w:t xml:space="preserve">For small </w:t>
      </w:r>
      <w:r w:rsidR="00777258" w:rsidRPr="00E068FB">
        <w:rPr>
          <w:rFonts w:cs="Calibri"/>
        </w:rPr>
        <w:t xml:space="preserve">liquid </w:t>
      </w:r>
      <w:r w:rsidRPr="00E068FB">
        <w:rPr>
          <w:rFonts w:cs="Calibri"/>
        </w:rPr>
        <w:t>spills or spots: Use a damp cloth, tissue, or paper towel to</w:t>
      </w:r>
      <w:r w:rsidR="00777258" w:rsidRPr="00E068FB">
        <w:rPr>
          <w:rFonts w:cs="Calibri"/>
        </w:rPr>
        <w:t xml:space="preserve"> absorb the liquid or </w:t>
      </w:r>
      <w:r w:rsidRPr="00E068FB">
        <w:rPr>
          <w:rFonts w:cs="Calibri"/>
        </w:rPr>
        <w:t xml:space="preserve">wipe up the </w:t>
      </w:r>
      <w:r w:rsidR="007C4F52" w:rsidRPr="00E068FB">
        <w:rPr>
          <w:rFonts w:cs="Calibri"/>
        </w:rPr>
        <w:t>area</w:t>
      </w:r>
      <w:r w:rsidRPr="00E068FB">
        <w:rPr>
          <w:rFonts w:cs="Calibri"/>
        </w:rPr>
        <w:t xml:space="preserve"> immediately</w:t>
      </w:r>
    </w:p>
    <w:p w14:paraId="6C9DD0A6" w14:textId="77777777" w:rsidR="003F4E58" w:rsidRPr="00E068FB" w:rsidRDefault="00777258" w:rsidP="00CA6659">
      <w:pPr>
        <w:numPr>
          <w:ilvl w:val="1"/>
          <w:numId w:val="82"/>
        </w:numPr>
        <w:spacing w:afterLines="60" w:after="144" w:line="276" w:lineRule="auto"/>
        <w:ind w:left="1418"/>
        <w:rPr>
          <w:rFonts w:cs="Calibri"/>
        </w:rPr>
      </w:pPr>
      <w:r w:rsidRPr="00E068FB">
        <w:rPr>
          <w:rFonts w:cs="Calibri"/>
        </w:rPr>
        <w:t>For large liquid spills: Place paper towels over the spill to absorb the liquid. For large blood spills, use an absorbent agent (e.g., sand) and allow the blood to be fully absorbed</w:t>
      </w:r>
    </w:p>
    <w:p w14:paraId="2D67D8E0" w14:textId="77777777" w:rsidR="003F4E58" w:rsidRPr="00E068FB" w:rsidRDefault="007C4F52" w:rsidP="00CA6659">
      <w:pPr>
        <w:numPr>
          <w:ilvl w:val="1"/>
          <w:numId w:val="82"/>
        </w:numPr>
        <w:spacing w:afterLines="60" w:after="144" w:line="276" w:lineRule="auto"/>
        <w:ind w:left="1418"/>
        <w:rPr>
          <w:rFonts w:cs="Calibri"/>
        </w:rPr>
      </w:pPr>
      <w:r w:rsidRPr="00E068FB">
        <w:rPr>
          <w:rFonts w:cs="Calibri"/>
        </w:rPr>
        <w:t xml:space="preserve">For solid matter (e.g. faeces or vomit), </w:t>
      </w:r>
      <w:r w:rsidR="00777258" w:rsidRPr="00E068FB">
        <w:rPr>
          <w:rFonts w:cs="Calibri"/>
        </w:rPr>
        <w:t>use paper towels or a disposable scraper and pan to carefully scoop up the solid matter, and place it into a plastic bag before absorbing any remaining liquid with paper towels</w:t>
      </w:r>
    </w:p>
    <w:p w14:paraId="78B2C1C1" w14:textId="77777777" w:rsidR="003F4E58" w:rsidRPr="00E068FB" w:rsidRDefault="00C0115D" w:rsidP="00CA6659">
      <w:pPr>
        <w:numPr>
          <w:ilvl w:val="0"/>
          <w:numId w:val="82"/>
        </w:numPr>
        <w:spacing w:afterLines="60" w:after="144" w:line="276" w:lineRule="auto"/>
        <w:rPr>
          <w:rFonts w:cs="Calibri"/>
        </w:rPr>
      </w:pPr>
      <w:r w:rsidRPr="00E068FB">
        <w:rPr>
          <w:rFonts w:cs="Calibri"/>
        </w:rPr>
        <w:t>Dispose of materials</w:t>
      </w:r>
    </w:p>
    <w:p w14:paraId="634F31C3" w14:textId="77777777" w:rsidR="003F4E58" w:rsidRPr="00E068FB" w:rsidRDefault="00777258" w:rsidP="00CA6659">
      <w:pPr>
        <w:numPr>
          <w:ilvl w:val="1"/>
          <w:numId w:val="82"/>
        </w:numPr>
        <w:spacing w:afterLines="60" w:after="144" w:line="276" w:lineRule="auto"/>
        <w:ind w:left="1418"/>
        <w:rPr>
          <w:rFonts w:cs="Calibri"/>
        </w:rPr>
      </w:pPr>
      <w:r w:rsidRPr="00E068FB">
        <w:rPr>
          <w:rFonts w:cs="Calibri"/>
        </w:rPr>
        <w:t>Place the used paper towels, solid matter, and absorbent materials into a plastic bag. Seal the bag and dispose of it in the rubbish bin</w:t>
      </w:r>
    </w:p>
    <w:p w14:paraId="6DB8C265" w14:textId="77777777" w:rsidR="003F4E58" w:rsidRPr="00E068FB" w:rsidRDefault="00777258" w:rsidP="00CA6659">
      <w:pPr>
        <w:numPr>
          <w:ilvl w:val="1"/>
          <w:numId w:val="82"/>
        </w:numPr>
        <w:spacing w:afterLines="60" w:after="144" w:line="276" w:lineRule="auto"/>
        <w:ind w:left="1418"/>
        <w:rPr>
          <w:rFonts w:cs="Calibri"/>
        </w:rPr>
      </w:pPr>
      <w:r w:rsidRPr="00E068FB">
        <w:rPr>
          <w:rFonts w:cs="Calibri"/>
        </w:rPr>
        <w:lastRenderedPageBreak/>
        <w:t xml:space="preserve">Dispose of the scraper and pan in the rubbish bin along with the other materials after cleaning up solid matter </w:t>
      </w:r>
    </w:p>
    <w:p w14:paraId="46B7AE5A" w14:textId="77777777" w:rsidR="003F4E58" w:rsidRPr="00E068FB" w:rsidRDefault="00E35835" w:rsidP="00CA6659">
      <w:pPr>
        <w:numPr>
          <w:ilvl w:val="1"/>
          <w:numId w:val="82"/>
        </w:numPr>
        <w:spacing w:afterLines="60" w:after="144" w:line="276" w:lineRule="auto"/>
        <w:ind w:left="1418"/>
        <w:rPr>
          <w:rFonts w:cs="Calibri"/>
        </w:rPr>
      </w:pPr>
      <w:r w:rsidRPr="00E068FB">
        <w:rPr>
          <w:rFonts w:cs="Calibri"/>
        </w:rPr>
        <w:t xml:space="preserve">Remove gloves carefully, avoiding contact with the outer surface, and dispose of them in the rubbish bin (see </w:t>
      </w:r>
      <w:r w:rsidRPr="00E068FB">
        <w:rPr>
          <w:rFonts w:cs="Calibri"/>
          <w:u w:val="single"/>
        </w:rPr>
        <w:t>Gloves and Masks Procedure</w:t>
      </w:r>
      <w:r w:rsidRPr="00E068FB">
        <w:rPr>
          <w:rFonts w:cs="Calibri"/>
        </w:rPr>
        <w:t>)</w:t>
      </w:r>
    </w:p>
    <w:p w14:paraId="6C198F81" w14:textId="77777777" w:rsidR="003F4E58" w:rsidRPr="00E068FB" w:rsidRDefault="00E35835" w:rsidP="00CA6659">
      <w:pPr>
        <w:numPr>
          <w:ilvl w:val="0"/>
          <w:numId w:val="82"/>
        </w:numPr>
        <w:spacing w:afterLines="60" w:after="144" w:line="276" w:lineRule="auto"/>
        <w:rPr>
          <w:rFonts w:cs="Calibri"/>
        </w:rPr>
      </w:pPr>
      <w:r w:rsidRPr="00E068FB">
        <w:rPr>
          <w:rFonts w:cs="Calibri"/>
        </w:rPr>
        <w:t>Wash your hands thoroughly with soap and water after cleaning the spill, even if gloves were worn</w:t>
      </w:r>
    </w:p>
    <w:p w14:paraId="498E8909" w14:textId="77777777" w:rsidR="003F4E58" w:rsidRPr="00E068FB" w:rsidRDefault="00C0115D" w:rsidP="00CA6659">
      <w:pPr>
        <w:numPr>
          <w:ilvl w:val="0"/>
          <w:numId w:val="82"/>
        </w:numPr>
        <w:spacing w:afterLines="60" w:after="144" w:line="276" w:lineRule="auto"/>
        <w:rPr>
          <w:rFonts w:cs="Calibri"/>
        </w:rPr>
      </w:pPr>
      <w:r w:rsidRPr="00E068FB">
        <w:rPr>
          <w:rFonts w:cs="Calibri"/>
        </w:rPr>
        <w:t>Clean the area</w:t>
      </w:r>
    </w:p>
    <w:p w14:paraId="00F149FA" w14:textId="77777777" w:rsidR="003F4E58" w:rsidRPr="00E068FB" w:rsidRDefault="00E35835" w:rsidP="00CA6659">
      <w:pPr>
        <w:numPr>
          <w:ilvl w:val="1"/>
          <w:numId w:val="82"/>
        </w:numPr>
        <w:spacing w:afterLines="60" w:after="144" w:line="276" w:lineRule="auto"/>
        <w:ind w:left="1418"/>
        <w:rPr>
          <w:rFonts w:cs="Calibri"/>
        </w:rPr>
      </w:pPr>
      <w:r w:rsidRPr="00E068FB">
        <w:rPr>
          <w:rFonts w:cs="Calibri"/>
        </w:rPr>
        <w:t>Put on clean utility gloves</w:t>
      </w:r>
    </w:p>
    <w:p w14:paraId="6FCF0DAA" w14:textId="77777777" w:rsidR="003F4E58" w:rsidRPr="00E068FB" w:rsidRDefault="00C0115D" w:rsidP="00CA6659">
      <w:pPr>
        <w:numPr>
          <w:ilvl w:val="1"/>
          <w:numId w:val="82"/>
        </w:numPr>
        <w:spacing w:afterLines="60" w:after="144" w:line="276" w:lineRule="auto"/>
        <w:ind w:left="1418"/>
        <w:rPr>
          <w:rFonts w:cs="Calibri"/>
        </w:rPr>
      </w:pPr>
      <w:r w:rsidRPr="00E068FB">
        <w:rPr>
          <w:rFonts w:cs="Calibri"/>
        </w:rPr>
        <w:t>Clean the affected area thoroughly with warm water and detergent, using a disposable cloth or sponge</w:t>
      </w:r>
    </w:p>
    <w:p w14:paraId="4D52229D" w14:textId="77777777" w:rsidR="003F4E58" w:rsidRPr="00E068FB" w:rsidRDefault="00777258" w:rsidP="00CA6659">
      <w:pPr>
        <w:numPr>
          <w:ilvl w:val="1"/>
          <w:numId w:val="82"/>
        </w:numPr>
        <w:spacing w:afterLines="60" w:after="144" w:line="276" w:lineRule="auto"/>
        <w:ind w:left="1418"/>
        <w:rPr>
          <w:rFonts w:cs="Calibri"/>
        </w:rPr>
      </w:pPr>
      <w:r w:rsidRPr="00E068FB">
        <w:rPr>
          <w:rFonts w:cs="Calibri"/>
        </w:rPr>
        <w:t xml:space="preserve">For larger spills, a mop can be used. Ensure the </w:t>
      </w:r>
      <w:r w:rsidR="00C0115D" w:rsidRPr="00E068FB">
        <w:rPr>
          <w:rFonts w:cs="Calibri"/>
        </w:rPr>
        <w:t>mop is cleaned or disposed of</w:t>
      </w:r>
      <w:r w:rsidRPr="00E068FB">
        <w:rPr>
          <w:rFonts w:cs="Calibri"/>
        </w:rPr>
        <w:t xml:space="preserve"> after use</w:t>
      </w:r>
    </w:p>
    <w:p w14:paraId="2CAB7767" w14:textId="5C9EFF62" w:rsidR="003F4E58" w:rsidRPr="00E068FB" w:rsidRDefault="00C0115D" w:rsidP="00CA6659">
      <w:pPr>
        <w:numPr>
          <w:ilvl w:val="0"/>
          <w:numId w:val="82"/>
        </w:numPr>
        <w:spacing w:afterLines="60" w:after="144" w:line="276" w:lineRule="auto"/>
        <w:rPr>
          <w:rFonts w:cs="Calibri"/>
        </w:rPr>
      </w:pPr>
      <w:r w:rsidRPr="00E068FB">
        <w:rPr>
          <w:rFonts w:cs="Calibri"/>
        </w:rPr>
        <w:t xml:space="preserve">Disinfect the </w:t>
      </w:r>
      <w:r w:rsidR="00C656BE" w:rsidRPr="00E068FB">
        <w:rPr>
          <w:rFonts w:cs="Calibri"/>
        </w:rPr>
        <w:t xml:space="preserve">affected </w:t>
      </w:r>
      <w:r w:rsidRPr="00E068FB">
        <w:rPr>
          <w:rFonts w:cs="Calibri"/>
        </w:rPr>
        <w:t>surface</w:t>
      </w:r>
    </w:p>
    <w:p w14:paraId="08EBBA22" w14:textId="77777777" w:rsidR="003F4E58" w:rsidRPr="00E068FB" w:rsidRDefault="00777258" w:rsidP="00CA6659">
      <w:pPr>
        <w:numPr>
          <w:ilvl w:val="1"/>
          <w:numId w:val="82"/>
        </w:numPr>
        <w:spacing w:afterLines="60" w:after="144" w:line="276" w:lineRule="auto"/>
        <w:ind w:left="1418"/>
        <w:rPr>
          <w:rFonts w:cs="Calibri"/>
        </w:rPr>
      </w:pPr>
      <w:r w:rsidRPr="00E068FB">
        <w:rPr>
          <w:rFonts w:cs="Calibri"/>
        </w:rPr>
        <w:t xml:space="preserve">Disinfect the area with a diluted bleach solution if the spill is </w:t>
      </w:r>
      <w:r w:rsidR="00FF2F22" w:rsidRPr="00E068FB">
        <w:rPr>
          <w:rFonts w:cs="Calibri"/>
        </w:rPr>
        <w:t xml:space="preserve">blood or </w:t>
      </w:r>
      <w:r w:rsidRPr="00E068FB">
        <w:rPr>
          <w:rFonts w:cs="Calibri"/>
        </w:rPr>
        <w:t>known or suspected to be infectious (e.g., diarrhoea, vomit from gastroenteritis</w:t>
      </w:r>
      <w:r w:rsidR="00FF2F22" w:rsidRPr="00E068FB">
        <w:rPr>
          <w:rFonts w:cs="Calibri"/>
        </w:rPr>
        <w:t>)</w:t>
      </w:r>
    </w:p>
    <w:p w14:paraId="16BF1EB2" w14:textId="7F0F9878" w:rsidR="003F4E58" w:rsidRPr="00E068FB" w:rsidRDefault="00777258" w:rsidP="00CA6659">
      <w:pPr>
        <w:numPr>
          <w:ilvl w:val="1"/>
          <w:numId w:val="82"/>
        </w:numPr>
        <w:spacing w:afterLines="60" w:after="144" w:line="276" w:lineRule="auto"/>
        <w:ind w:left="1418"/>
        <w:rPr>
          <w:rFonts w:cs="Calibri"/>
        </w:rPr>
      </w:pPr>
      <w:r w:rsidRPr="00E068FB">
        <w:rPr>
          <w:rFonts w:cs="Calibri"/>
        </w:rPr>
        <w:t>Ensure the bleach solution remains on the surface for at least 10 minutes</w:t>
      </w:r>
    </w:p>
    <w:p w14:paraId="34B9E8AF" w14:textId="135D2AD8" w:rsidR="00230E6D" w:rsidRPr="00E068FB" w:rsidRDefault="00230E6D" w:rsidP="00CA6659">
      <w:pPr>
        <w:numPr>
          <w:ilvl w:val="0"/>
          <w:numId w:val="82"/>
        </w:numPr>
        <w:spacing w:afterLines="60" w:after="144" w:line="276" w:lineRule="auto"/>
        <w:rPr>
          <w:rFonts w:cs="Calibri"/>
        </w:rPr>
      </w:pPr>
      <w:r w:rsidRPr="00E068FB">
        <w:rPr>
          <w:rFonts w:cs="Calibri"/>
        </w:rPr>
        <w:t>Allow to air dry or use clean paper towels to dry</w:t>
      </w:r>
    </w:p>
    <w:p w14:paraId="1C390469" w14:textId="0C8DBDE0" w:rsidR="003F4E58" w:rsidRPr="00E068FB" w:rsidRDefault="00E35835" w:rsidP="00CA6659">
      <w:pPr>
        <w:numPr>
          <w:ilvl w:val="0"/>
          <w:numId w:val="82"/>
        </w:numPr>
        <w:spacing w:afterLines="60" w:after="144" w:line="276" w:lineRule="auto"/>
        <w:rPr>
          <w:rFonts w:cs="Calibri"/>
        </w:rPr>
      </w:pPr>
      <w:r w:rsidRPr="00E068FB">
        <w:rPr>
          <w:rFonts w:cs="Calibri"/>
        </w:rPr>
        <w:t>Remove utility gloves</w:t>
      </w:r>
    </w:p>
    <w:p w14:paraId="46AAC3CD" w14:textId="5AB84A43" w:rsidR="00C0115D" w:rsidRPr="00E068FB" w:rsidRDefault="00C0115D" w:rsidP="00CA6659">
      <w:pPr>
        <w:numPr>
          <w:ilvl w:val="0"/>
          <w:numId w:val="82"/>
        </w:numPr>
        <w:spacing w:afterLines="60" w:after="144" w:line="276" w:lineRule="auto"/>
        <w:rPr>
          <w:rFonts w:cs="Calibri"/>
        </w:rPr>
      </w:pPr>
      <w:r w:rsidRPr="00E068FB">
        <w:rPr>
          <w:rFonts w:cs="Calibri"/>
        </w:rPr>
        <w:t>Wash hands thoroughly with soap and water after cleaning the spill, even if gloves were worn</w:t>
      </w:r>
    </w:p>
    <w:p w14:paraId="4417E077" w14:textId="581053F7" w:rsidR="00C07AE9" w:rsidRPr="00E068FB" w:rsidRDefault="00F92332" w:rsidP="00AD652E">
      <w:pPr>
        <w:rPr>
          <w:rFonts w:cs="Calibri"/>
          <w:b/>
          <w:bCs/>
          <w:u w:val="single"/>
        </w:rPr>
      </w:pPr>
      <w:r w:rsidRPr="00E068FB">
        <w:rPr>
          <w:rFonts w:cs="Calibri"/>
          <w:b/>
          <w:bCs/>
          <w:u w:val="single"/>
        </w:rPr>
        <w:br w:type="page"/>
      </w:r>
    </w:p>
    <w:p w14:paraId="630B0B06" w14:textId="7E4CC896" w:rsidR="00C07AE9" w:rsidRPr="00E068FB" w:rsidRDefault="00C07AE9" w:rsidP="00C07AE9">
      <w:pPr>
        <w:pStyle w:val="ListParagraph"/>
        <w:spacing w:afterLines="60" w:after="144" w:line="276" w:lineRule="auto"/>
        <w:jc w:val="right"/>
        <w:rPr>
          <w:rFonts w:cs="Calibri"/>
          <w:b/>
          <w:bCs/>
        </w:rPr>
      </w:pPr>
      <w:r w:rsidRPr="00E068FB">
        <w:rPr>
          <w:rFonts w:cs="Calibri"/>
          <w:b/>
          <w:bCs/>
        </w:rPr>
        <w:lastRenderedPageBreak/>
        <w:t>APPENDIX</w:t>
      </w:r>
      <w:r w:rsidR="008E15E1" w:rsidRPr="00E068FB">
        <w:rPr>
          <w:rFonts w:cs="Calibri"/>
          <w:b/>
          <w:bCs/>
        </w:rPr>
        <w:t xml:space="preserve"> </w:t>
      </w:r>
      <w:r w:rsidR="00230E6D" w:rsidRPr="00E068FB">
        <w:rPr>
          <w:rFonts w:cs="Calibri"/>
          <w:b/>
          <w:bCs/>
        </w:rPr>
        <w:t>G</w:t>
      </w:r>
    </w:p>
    <w:p w14:paraId="39B2BE32" w14:textId="60D50DB5" w:rsidR="00C07AE9" w:rsidRPr="00E068FB" w:rsidRDefault="00C07AE9" w:rsidP="00C07AE9">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 Nappy </w:t>
      </w:r>
      <w:r w:rsidR="00230E6D" w:rsidRPr="00E068FB">
        <w:rPr>
          <w:rFonts w:cs="Calibri"/>
          <w:b/>
          <w:sz w:val="28"/>
          <w:szCs w:val="28"/>
        </w:rPr>
        <w:t>c</w:t>
      </w:r>
      <w:r w:rsidRPr="00E068FB">
        <w:rPr>
          <w:rFonts w:cs="Calibri"/>
          <w:b/>
          <w:sz w:val="28"/>
          <w:szCs w:val="28"/>
        </w:rPr>
        <w:t xml:space="preserve">hanging </w:t>
      </w:r>
      <w:r w:rsidR="00230E6D" w:rsidRPr="00E068FB">
        <w:rPr>
          <w:rFonts w:cs="Calibri"/>
          <w:b/>
          <w:sz w:val="28"/>
          <w:szCs w:val="28"/>
        </w:rPr>
        <w:t>h</w:t>
      </w:r>
      <w:r w:rsidRPr="00E068FB">
        <w:rPr>
          <w:rFonts w:cs="Calibri"/>
          <w:b/>
          <w:sz w:val="28"/>
          <w:szCs w:val="28"/>
        </w:rPr>
        <w:t>ygiene</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C07AE9" w:rsidRPr="00E068FB" w14:paraId="385403CC" w14:textId="77777777" w:rsidTr="00FB2B30">
        <w:tc>
          <w:tcPr>
            <w:tcW w:w="9067" w:type="dxa"/>
            <w:shd w:val="clear" w:color="auto" w:fill="E8E8E8" w:themeFill="background2"/>
          </w:tcPr>
          <w:p w14:paraId="193755EA" w14:textId="77777777" w:rsidR="00C07AE9" w:rsidRPr="00E068FB" w:rsidRDefault="00C07AE9" w:rsidP="00F31823">
            <w:pPr>
              <w:spacing w:afterLines="60" w:after="144" w:line="276" w:lineRule="auto"/>
              <w:rPr>
                <w:rFonts w:cs="Calibri"/>
                <w:b/>
                <w:bCs/>
              </w:rPr>
            </w:pPr>
            <w:r w:rsidRPr="00E068FB">
              <w:rPr>
                <w:rFonts w:cs="Calibri"/>
                <w:b/>
                <w:bCs/>
              </w:rPr>
              <w:t>When to use this procedure</w:t>
            </w:r>
          </w:p>
          <w:p w14:paraId="5AF380FD" w14:textId="77777777" w:rsidR="00C07AE9" w:rsidRPr="00E068FB" w:rsidRDefault="00C07AE9" w:rsidP="00CA6659">
            <w:pPr>
              <w:pStyle w:val="ListParagraph"/>
              <w:numPr>
                <w:ilvl w:val="0"/>
                <w:numId w:val="8"/>
              </w:numPr>
              <w:spacing w:afterLines="60" w:after="144" w:line="276" w:lineRule="auto"/>
              <w:rPr>
                <w:rFonts w:cs="Calibri"/>
              </w:rPr>
            </w:pPr>
            <w:r w:rsidRPr="00E068FB">
              <w:rPr>
                <w:rFonts w:cs="Calibri"/>
              </w:rPr>
              <w:t>When you are changing a child’s nappy</w:t>
            </w:r>
          </w:p>
          <w:p w14:paraId="4AAAF458" w14:textId="77777777" w:rsidR="00C07AE9" w:rsidRPr="00E068FB" w:rsidRDefault="00C07AE9" w:rsidP="00CA6659">
            <w:pPr>
              <w:pStyle w:val="ListParagraph"/>
              <w:numPr>
                <w:ilvl w:val="0"/>
                <w:numId w:val="8"/>
              </w:numPr>
              <w:spacing w:afterLines="60" w:after="144" w:line="276" w:lineRule="auto"/>
              <w:rPr>
                <w:rFonts w:cs="Calibri"/>
              </w:rPr>
            </w:pPr>
            <w:r w:rsidRPr="00E068FB">
              <w:rPr>
                <w:rFonts w:cs="Calibri"/>
              </w:rPr>
              <w:t>When you are collecting nappy waste and emptying nappy bins</w:t>
            </w:r>
          </w:p>
          <w:p w14:paraId="24BE6C78" w14:textId="0A4F3C46" w:rsidR="008E15E1" w:rsidRPr="00E068FB" w:rsidRDefault="00AF7A61" w:rsidP="00CA6659">
            <w:pPr>
              <w:pStyle w:val="ListParagraph"/>
              <w:numPr>
                <w:ilvl w:val="0"/>
                <w:numId w:val="8"/>
              </w:numPr>
              <w:spacing w:afterLines="60" w:after="144" w:line="276" w:lineRule="auto"/>
              <w:rPr>
                <w:rFonts w:cs="Calibri"/>
              </w:rPr>
            </w:pPr>
            <w:r w:rsidRPr="00E068FB">
              <w:rPr>
                <w:rFonts w:cs="Calibri"/>
                <w:b/>
                <w:bCs/>
              </w:rPr>
              <w:t>Note: we have strict rules in place to ensure child safety and wellbeing during nappy changing, including requirements for supervision and restrictions on who is permitted to change nappies at our service. Refer to our </w:t>
            </w:r>
            <w:r w:rsidRPr="00E068FB">
              <w:rPr>
                <w:rFonts w:cs="Calibri"/>
                <w:b/>
                <w:bCs/>
                <w:u w:val="single"/>
              </w:rPr>
              <w:t>Child Safe Environment Policy</w:t>
            </w:r>
          </w:p>
        </w:tc>
      </w:tr>
    </w:tbl>
    <w:p w14:paraId="7C72623F" w14:textId="106C6BE4" w:rsidR="00F92332" w:rsidRPr="00E068FB" w:rsidRDefault="00F92332" w:rsidP="008E15E1">
      <w:pPr>
        <w:spacing w:before="360" w:after="120"/>
        <w:rPr>
          <w:rFonts w:cs="Calibri"/>
          <w:b/>
          <w:bCs/>
        </w:rPr>
      </w:pPr>
      <w:r w:rsidRPr="00E068FB">
        <w:rPr>
          <w:rFonts w:cs="Calibri"/>
          <w:b/>
          <w:bCs/>
        </w:rPr>
        <w:t>Prepare to change the nappy</w:t>
      </w:r>
    </w:p>
    <w:p w14:paraId="4B3012A8" w14:textId="77777777" w:rsidR="00F92332" w:rsidRPr="00E068FB" w:rsidRDefault="00F92332" w:rsidP="00CA6659">
      <w:pPr>
        <w:pStyle w:val="ListParagraph"/>
        <w:numPr>
          <w:ilvl w:val="0"/>
          <w:numId w:val="13"/>
        </w:numPr>
        <w:snapToGrid w:val="0"/>
        <w:spacing w:afterLines="60" w:after="144" w:line="276" w:lineRule="auto"/>
        <w:ind w:hanging="357"/>
        <w:contextualSpacing w:val="0"/>
        <w:rPr>
          <w:rFonts w:cs="Calibri"/>
        </w:rPr>
      </w:pPr>
      <w:r w:rsidRPr="00E068FB">
        <w:rPr>
          <w:rFonts w:cs="Calibri"/>
        </w:rPr>
        <w:t>Check you have:</w:t>
      </w:r>
    </w:p>
    <w:p w14:paraId="0E4895F8" w14:textId="77777777" w:rsidR="00F92332" w:rsidRPr="00E068FB" w:rsidRDefault="00F92332" w:rsidP="00CA6659">
      <w:pPr>
        <w:pStyle w:val="ListParagraph"/>
        <w:numPr>
          <w:ilvl w:val="1"/>
          <w:numId w:val="12"/>
        </w:numPr>
        <w:snapToGrid w:val="0"/>
        <w:spacing w:afterLines="60" w:after="144" w:line="276" w:lineRule="auto"/>
        <w:ind w:hanging="357"/>
        <w:contextualSpacing w:val="0"/>
        <w:rPr>
          <w:rFonts w:cs="Calibri"/>
        </w:rPr>
      </w:pPr>
      <w:r w:rsidRPr="00E068FB">
        <w:rPr>
          <w:rFonts w:cs="Calibri"/>
        </w:rPr>
        <w:t>Fresh nappies</w:t>
      </w:r>
    </w:p>
    <w:p w14:paraId="11AE03E4" w14:textId="77777777" w:rsidR="00F92332" w:rsidRPr="00E068FB" w:rsidRDefault="00F92332" w:rsidP="00CA6659">
      <w:pPr>
        <w:pStyle w:val="ListParagraph"/>
        <w:numPr>
          <w:ilvl w:val="1"/>
          <w:numId w:val="12"/>
        </w:numPr>
        <w:snapToGrid w:val="0"/>
        <w:spacing w:afterLines="60" w:after="144" w:line="276" w:lineRule="auto"/>
        <w:ind w:hanging="357"/>
        <w:contextualSpacing w:val="0"/>
        <w:rPr>
          <w:rFonts w:cs="Calibri"/>
        </w:rPr>
      </w:pPr>
      <w:r w:rsidRPr="00E068FB">
        <w:rPr>
          <w:rFonts w:cs="Calibri"/>
        </w:rPr>
        <w:t>Wipes</w:t>
      </w:r>
    </w:p>
    <w:p w14:paraId="5BD80F87" w14:textId="77777777" w:rsidR="00F92332" w:rsidRPr="00E068FB" w:rsidRDefault="00F92332" w:rsidP="00CA6659">
      <w:pPr>
        <w:pStyle w:val="ListParagraph"/>
        <w:numPr>
          <w:ilvl w:val="1"/>
          <w:numId w:val="12"/>
        </w:numPr>
        <w:snapToGrid w:val="0"/>
        <w:spacing w:afterLines="60" w:after="144" w:line="276" w:lineRule="auto"/>
        <w:ind w:hanging="357"/>
        <w:contextualSpacing w:val="0"/>
        <w:rPr>
          <w:rFonts w:cs="Calibri"/>
        </w:rPr>
      </w:pPr>
      <w:r w:rsidRPr="00E068FB">
        <w:rPr>
          <w:rFonts w:cs="Calibri"/>
        </w:rPr>
        <w:t>Nappy bag</w:t>
      </w:r>
    </w:p>
    <w:p w14:paraId="0AD895BF" w14:textId="01C5197F" w:rsidR="00F92332" w:rsidRPr="00E068FB" w:rsidRDefault="00FB2B30" w:rsidP="00CA6659">
      <w:pPr>
        <w:pStyle w:val="ListParagraph"/>
        <w:numPr>
          <w:ilvl w:val="1"/>
          <w:numId w:val="12"/>
        </w:numPr>
        <w:snapToGrid w:val="0"/>
        <w:spacing w:afterLines="60" w:after="144" w:line="276" w:lineRule="auto"/>
        <w:ind w:hanging="357"/>
        <w:contextualSpacing w:val="0"/>
        <w:rPr>
          <w:rFonts w:cs="Calibri"/>
        </w:rPr>
      </w:pPr>
      <w:r>
        <w:rPr>
          <w:rFonts w:cs="Calibri"/>
        </w:rPr>
        <w:t>C</w:t>
      </w:r>
      <w:r w:rsidR="00F92332" w:rsidRPr="00E068FB">
        <w:rPr>
          <w:rFonts w:cs="Calibri"/>
        </w:rPr>
        <w:t>ream labelled with the child’s name (if applicable)</w:t>
      </w:r>
    </w:p>
    <w:p w14:paraId="31F582D9" w14:textId="77777777" w:rsidR="00F92332" w:rsidRPr="00E068FB" w:rsidRDefault="00F92332" w:rsidP="00CA6659">
      <w:pPr>
        <w:pStyle w:val="ListParagraph"/>
        <w:numPr>
          <w:ilvl w:val="1"/>
          <w:numId w:val="12"/>
        </w:numPr>
        <w:snapToGrid w:val="0"/>
        <w:spacing w:afterLines="60" w:after="144" w:line="276" w:lineRule="auto"/>
        <w:ind w:hanging="357"/>
        <w:contextualSpacing w:val="0"/>
        <w:rPr>
          <w:rFonts w:cs="Calibri"/>
        </w:rPr>
      </w:pPr>
      <w:r w:rsidRPr="00E068FB">
        <w:rPr>
          <w:rFonts w:cs="Calibri"/>
        </w:rPr>
        <w:t>Gloves</w:t>
      </w:r>
    </w:p>
    <w:p w14:paraId="32A99D18" w14:textId="77777777" w:rsidR="00F92332" w:rsidRPr="00E068FB" w:rsidRDefault="00F92332" w:rsidP="00CA6659">
      <w:pPr>
        <w:pStyle w:val="ListParagraph"/>
        <w:numPr>
          <w:ilvl w:val="1"/>
          <w:numId w:val="12"/>
        </w:numPr>
        <w:snapToGrid w:val="0"/>
        <w:spacing w:afterLines="60" w:after="144" w:line="276" w:lineRule="auto"/>
        <w:ind w:hanging="357"/>
        <w:contextualSpacing w:val="0"/>
        <w:rPr>
          <w:rFonts w:cs="Calibri"/>
        </w:rPr>
      </w:pPr>
      <w:r w:rsidRPr="00E068FB">
        <w:rPr>
          <w:rFonts w:cs="Calibri"/>
        </w:rPr>
        <w:t>Plastic bags for soiled clothes</w:t>
      </w:r>
    </w:p>
    <w:p w14:paraId="2FFC6887" w14:textId="77777777" w:rsidR="00F92332" w:rsidRPr="00E068FB" w:rsidRDefault="00F92332" w:rsidP="00CA6659">
      <w:pPr>
        <w:pStyle w:val="ListParagraph"/>
        <w:numPr>
          <w:ilvl w:val="1"/>
          <w:numId w:val="12"/>
        </w:numPr>
        <w:snapToGrid w:val="0"/>
        <w:spacing w:afterLines="60" w:after="144" w:line="276" w:lineRule="auto"/>
        <w:ind w:hanging="357"/>
        <w:contextualSpacing w:val="0"/>
        <w:rPr>
          <w:rFonts w:cs="Calibri"/>
        </w:rPr>
      </w:pPr>
      <w:r w:rsidRPr="00E068FB">
        <w:rPr>
          <w:rFonts w:cs="Calibri"/>
        </w:rPr>
        <w:t>Clean clothes</w:t>
      </w:r>
    </w:p>
    <w:p w14:paraId="0142CF79" w14:textId="57498018" w:rsidR="00F92332" w:rsidRPr="00E068FB" w:rsidRDefault="00F92332" w:rsidP="00CA6659">
      <w:pPr>
        <w:pStyle w:val="ListParagraph"/>
        <w:numPr>
          <w:ilvl w:val="1"/>
          <w:numId w:val="12"/>
        </w:numPr>
        <w:snapToGrid w:val="0"/>
        <w:spacing w:afterLines="60" w:after="144" w:line="276" w:lineRule="auto"/>
        <w:ind w:hanging="357"/>
        <w:contextualSpacing w:val="0"/>
        <w:rPr>
          <w:rFonts w:cs="Calibri"/>
        </w:rPr>
      </w:pPr>
      <w:r w:rsidRPr="00E068FB">
        <w:rPr>
          <w:rFonts w:cs="Calibri"/>
        </w:rPr>
        <w:t xml:space="preserve">Designated nappy bin that is sealed, pedal-operated </w:t>
      </w:r>
      <w:r w:rsidR="00427D8F" w:rsidRPr="00E068FB">
        <w:rPr>
          <w:rFonts w:cs="Calibri"/>
        </w:rPr>
        <w:t>and lined with</w:t>
      </w:r>
      <w:r w:rsidRPr="00E068FB">
        <w:rPr>
          <w:rFonts w:cs="Calibri"/>
        </w:rPr>
        <w:t xml:space="preserve"> </w:t>
      </w:r>
      <w:r w:rsidR="00427D8F" w:rsidRPr="00E068FB">
        <w:rPr>
          <w:rFonts w:cs="Calibri"/>
        </w:rPr>
        <w:t>plastic</w:t>
      </w:r>
    </w:p>
    <w:p w14:paraId="7B1E12EB" w14:textId="04A21250" w:rsidR="00F92332" w:rsidRPr="00E068FB" w:rsidRDefault="00F92332" w:rsidP="00CA6659">
      <w:pPr>
        <w:pStyle w:val="ListParagraph"/>
        <w:numPr>
          <w:ilvl w:val="0"/>
          <w:numId w:val="12"/>
        </w:numPr>
        <w:snapToGrid w:val="0"/>
        <w:spacing w:afterLines="60" w:after="144" w:line="276" w:lineRule="auto"/>
        <w:ind w:hanging="357"/>
        <w:contextualSpacing w:val="0"/>
        <w:rPr>
          <w:rFonts w:cs="Calibri"/>
        </w:rPr>
      </w:pPr>
      <w:r w:rsidRPr="00E068FB">
        <w:rPr>
          <w:rFonts w:cs="Calibri"/>
        </w:rPr>
        <w:t>Wash and dry your hands thoroughly</w:t>
      </w:r>
    </w:p>
    <w:p w14:paraId="4BC8C9E4" w14:textId="07F86E1E" w:rsidR="00F92332" w:rsidRPr="00E068FB" w:rsidRDefault="00F92332" w:rsidP="00CA6659">
      <w:pPr>
        <w:pStyle w:val="ListParagraph"/>
        <w:numPr>
          <w:ilvl w:val="0"/>
          <w:numId w:val="12"/>
        </w:numPr>
        <w:snapToGrid w:val="0"/>
        <w:spacing w:afterLines="60" w:after="144" w:line="276" w:lineRule="auto"/>
        <w:ind w:hanging="357"/>
        <w:contextualSpacing w:val="0"/>
        <w:rPr>
          <w:rFonts w:cs="Calibri"/>
        </w:rPr>
      </w:pPr>
      <w:r w:rsidRPr="00E068FB">
        <w:rPr>
          <w:rFonts w:cs="Calibri"/>
        </w:rPr>
        <w:t>Put disposable gloves on both hands</w:t>
      </w:r>
    </w:p>
    <w:p w14:paraId="670EFC31" w14:textId="77777777" w:rsidR="00230E6D" w:rsidRPr="00E068FB" w:rsidRDefault="00F92332" w:rsidP="00CA6659">
      <w:pPr>
        <w:pStyle w:val="ListParagraph"/>
        <w:numPr>
          <w:ilvl w:val="0"/>
          <w:numId w:val="12"/>
        </w:numPr>
        <w:snapToGrid w:val="0"/>
        <w:spacing w:afterLines="60" w:after="144" w:line="276" w:lineRule="auto"/>
        <w:ind w:hanging="357"/>
        <w:contextualSpacing w:val="0"/>
        <w:rPr>
          <w:rFonts w:cs="Calibri"/>
        </w:rPr>
      </w:pPr>
      <w:r w:rsidRPr="00E068FB">
        <w:rPr>
          <w:rFonts w:cs="Calibri"/>
        </w:rPr>
        <w:t>Cover the change table with disposable paper liner</w:t>
      </w:r>
    </w:p>
    <w:p w14:paraId="5CEF5524" w14:textId="54488A19" w:rsidR="00F92332" w:rsidRPr="00E068FB" w:rsidRDefault="00F92332" w:rsidP="00CA6659">
      <w:pPr>
        <w:pStyle w:val="ListParagraph"/>
        <w:numPr>
          <w:ilvl w:val="0"/>
          <w:numId w:val="12"/>
        </w:numPr>
        <w:snapToGrid w:val="0"/>
        <w:spacing w:afterLines="60" w:after="144" w:line="276" w:lineRule="auto"/>
        <w:ind w:hanging="357"/>
        <w:contextualSpacing w:val="0"/>
        <w:rPr>
          <w:rFonts w:cs="Calibri"/>
        </w:rPr>
      </w:pPr>
      <w:r w:rsidRPr="00E068FB">
        <w:rPr>
          <w:rFonts w:cs="Calibri"/>
        </w:rPr>
        <w:t>Help the child onto the change table. If there are faeces on the child’s body or clothes, hold the</w:t>
      </w:r>
      <w:r w:rsidR="00427D8F" w:rsidRPr="00E068FB">
        <w:rPr>
          <w:rFonts w:cs="Calibri"/>
        </w:rPr>
        <w:t xml:space="preserve"> child </w:t>
      </w:r>
      <w:r w:rsidRPr="00E068FB">
        <w:rPr>
          <w:rFonts w:cs="Calibri"/>
        </w:rPr>
        <w:t>away from your body to prevent co</w:t>
      </w:r>
      <w:r w:rsidR="00427D8F" w:rsidRPr="00E068FB">
        <w:rPr>
          <w:rFonts w:cs="Calibri"/>
        </w:rPr>
        <w:t>ntact</w:t>
      </w:r>
    </w:p>
    <w:p w14:paraId="64A21DE4" w14:textId="1E936A58" w:rsidR="00F92332" w:rsidRPr="00E068FB" w:rsidRDefault="00F92332" w:rsidP="00230E6D">
      <w:pPr>
        <w:spacing w:before="360" w:after="120"/>
        <w:rPr>
          <w:rFonts w:cs="Calibri"/>
          <w:b/>
          <w:bCs/>
        </w:rPr>
      </w:pPr>
      <w:r w:rsidRPr="00E068FB">
        <w:rPr>
          <w:rFonts w:cs="Calibri"/>
          <w:b/>
          <w:bCs/>
        </w:rPr>
        <w:t>Change the nappy</w:t>
      </w:r>
    </w:p>
    <w:p w14:paraId="3A61AF89" w14:textId="77777777" w:rsidR="00F92332" w:rsidRPr="00E068FB" w:rsidRDefault="00F92332" w:rsidP="00CA6659">
      <w:pPr>
        <w:pStyle w:val="ListParagraph"/>
        <w:numPr>
          <w:ilvl w:val="0"/>
          <w:numId w:val="14"/>
        </w:numPr>
        <w:snapToGrid w:val="0"/>
        <w:spacing w:afterLines="60" w:after="144" w:line="276" w:lineRule="auto"/>
        <w:contextualSpacing w:val="0"/>
        <w:rPr>
          <w:rFonts w:cs="Calibri"/>
        </w:rPr>
      </w:pPr>
      <w:r w:rsidRPr="00E068FB">
        <w:rPr>
          <w:rFonts w:cs="Calibri"/>
        </w:rPr>
        <w:t>Unfasten the nappy</w:t>
      </w:r>
    </w:p>
    <w:p w14:paraId="5097F056" w14:textId="77777777" w:rsidR="00F92332" w:rsidRPr="00E068FB" w:rsidRDefault="00F92332" w:rsidP="00CA6659">
      <w:pPr>
        <w:pStyle w:val="ListParagraph"/>
        <w:numPr>
          <w:ilvl w:val="0"/>
          <w:numId w:val="14"/>
        </w:numPr>
        <w:snapToGrid w:val="0"/>
        <w:spacing w:afterLines="60" w:after="144" w:line="276" w:lineRule="auto"/>
        <w:contextualSpacing w:val="0"/>
        <w:rPr>
          <w:rFonts w:cs="Calibri"/>
        </w:rPr>
      </w:pPr>
      <w:r w:rsidRPr="00E068FB">
        <w:rPr>
          <w:rFonts w:cs="Calibri"/>
        </w:rPr>
        <w:t>Clean and dry the child using disposable wipes, wiping the bottom from front to back to minimise the risk of infection</w:t>
      </w:r>
    </w:p>
    <w:p w14:paraId="6FEBFDB6" w14:textId="74B34C57" w:rsidR="00F92332" w:rsidRPr="00252EFF" w:rsidRDefault="00F92332" w:rsidP="00CA6659">
      <w:pPr>
        <w:pStyle w:val="ListParagraph"/>
        <w:numPr>
          <w:ilvl w:val="0"/>
          <w:numId w:val="14"/>
        </w:numPr>
        <w:snapToGrid w:val="0"/>
        <w:spacing w:afterLines="60" w:after="144" w:line="276" w:lineRule="auto"/>
        <w:contextualSpacing w:val="0"/>
        <w:rPr>
          <w:rFonts w:cs="Calibri"/>
          <w:color w:val="000000" w:themeColor="text1"/>
        </w:rPr>
      </w:pPr>
      <w:r w:rsidRPr="00E068FB">
        <w:rPr>
          <w:rFonts w:cs="Calibri"/>
        </w:rPr>
        <w:t xml:space="preserve">Place the dirty wipes in the disposable nappy and seal in a plastic nappy bag. Place bag in the designated nappy bin </w:t>
      </w:r>
      <w:r w:rsidR="00252EFF" w:rsidRPr="00252EFF">
        <w:rPr>
          <w:rFonts w:cs="Calibri"/>
          <w:color w:val="000000" w:themeColor="text1"/>
        </w:rPr>
        <w:t>for</w:t>
      </w:r>
      <w:r w:rsidRPr="00252EFF">
        <w:rPr>
          <w:rFonts w:cs="Calibri"/>
          <w:color w:val="000000" w:themeColor="text1"/>
        </w:rPr>
        <w:t xml:space="preserve"> cloth nappies, put the disposable liner and wipes in the designated bin and the used cloth nappy in a plastic bag and in the sealed container you have for that child</w:t>
      </w:r>
    </w:p>
    <w:p w14:paraId="711B35CC" w14:textId="3FB3EEA1" w:rsidR="00DD1F48" w:rsidRPr="00E068FB" w:rsidRDefault="003518C6" w:rsidP="00CA6659">
      <w:pPr>
        <w:pStyle w:val="ListParagraph"/>
        <w:numPr>
          <w:ilvl w:val="0"/>
          <w:numId w:val="14"/>
        </w:numPr>
        <w:snapToGrid w:val="0"/>
        <w:spacing w:afterLines="60" w:after="144" w:line="276" w:lineRule="auto"/>
        <w:contextualSpacing w:val="0"/>
        <w:rPr>
          <w:rFonts w:cs="Calibri"/>
        </w:rPr>
      </w:pPr>
      <w:r w:rsidRPr="00252EFF">
        <w:rPr>
          <w:rFonts w:cs="Calibri"/>
          <w:color w:val="000000" w:themeColor="text1"/>
        </w:rPr>
        <w:t>P</w:t>
      </w:r>
      <w:r w:rsidR="00DD1F48" w:rsidRPr="00252EFF">
        <w:rPr>
          <w:rFonts w:cs="Calibri"/>
          <w:color w:val="000000" w:themeColor="text1"/>
        </w:rPr>
        <w:t xml:space="preserve">ut soiled </w:t>
      </w:r>
      <w:r w:rsidR="00DD1F48" w:rsidRPr="00E068FB">
        <w:rPr>
          <w:rFonts w:cs="Calibri"/>
        </w:rPr>
        <w:t xml:space="preserve">or wet clothes into a </w:t>
      </w:r>
      <w:r w:rsidR="00141708" w:rsidRPr="00E068FB">
        <w:rPr>
          <w:rFonts w:cs="Calibri"/>
        </w:rPr>
        <w:t xml:space="preserve">sealed </w:t>
      </w:r>
      <w:r w:rsidR="00DD1F48" w:rsidRPr="00E068FB">
        <w:rPr>
          <w:rFonts w:cs="Calibri"/>
        </w:rPr>
        <w:t>plastic bag and then into a separate sealed container (not the child’s bag) for collection by the child’s parent at the end of the day</w:t>
      </w:r>
    </w:p>
    <w:p w14:paraId="1642F1B6" w14:textId="15C870AF" w:rsidR="00F92332" w:rsidRPr="00E068FB" w:rsidRDefault="00F92332" w:rsidP="00CA6659">
      <w:pPr>
        <w:pStyle w:val="ListParagraph"/>
        <w:numPr>
          <w:ilvl w:val="0"/>
          <w:numId w:val="14"/>
        </w:numPr>
        <w:snapToGrid w:val="0"/>
        <w:spacing w:afterLines="60" w:after="144" w:line="276" w:lineRule="auto"/>
        <w:contextualSpacing w:val="0"/>
        <w:rPr>
          <w:rFonts w:cs="Calibri"/>
          <w:color w:val="FF0000"/>
        </w:rPr>
      </w:pPr>
      <w:r w:rsidRPr="00E068FB">
        <w:rPr>
          <w:rFonts w:cs="Calibri"/>
        </w:rPr>
        <w:lastRenderedPageBreak/>
        <w:t>Remove the disposable paper from the change table and place in the designated bin</w:t>
      </w:r>
    </w:p>
    <w:p w14:paraId="654B4390" w14:textId="549B7F20" w:rsidR="00F92332" w:rsidRPr="00E068FB" w:rsidRDefault="00F92332" w:rsidP="00CA6659">
      <w:pPr>
        <w:pStyle w:val="ListParagraph"/>
        <w:numPr>
          <w:ilvl w:val="0"/>
          <w:numId w:val="14"/>
        </w:numPr>
        <w:snapToGrid w:val="0"/>
        <w:spacing w:afterLines="60" w:after="144" w:line="276" w:lineRule="auto"/>
        <w:contextualSpacing w:val="0"/>
        <w:rPr>
          <w:rFonts w:cs="Calibri"/>
          <w:color w:val="FF0000"/>
        </w:rPr>
      </w:pPr>
      <w:r w:rsidRPr="00E068FB">
        <w:rPr>
          <w:rFonts w:cs="Calibri"/>
        </w:rPr>
        <w:t>Remove your gloves and dispose of them</w:t>
      </w:r>
    </w:p>
    <w:p w14:paraId="61DFF2D9" w14:textId="173B90A4" w:rsidR="00F92332" w:rsidRPr="00E068FB" w:rsidRDefault="00F92332" w:rsidP="00CA6659">
      <w:pPr>
        <w:pStyle w:val="ListParagraph"/>
        <w:numPr>
          <w:ilvl w:val="0"/>
          <w:numId w:val="14"/>
        </w:numPr>
        <w:snapToGrid w:val="0"/>
        <w:spacing w:afterLines="60" w:after="144" w:line="276" w:lineRule="auto"/>
        <w:contextualSpacing w:val="0"/>
        <w:rPr>
          <w:rFonts w:cs="Calibri"/>
          <w:color w:val="FF0000"/>
        </w:rPr>
      </w:pPr>
      <w:r w:rsidRPr="00E068FB">
        <w:rPr>
          <w:rFonts w:cs="Calibri"/>
        </w:rPr>
        <w:t>If the child needs nappy cream, wash and dry your hands again and put on a new pair of gloves. Apply the cream. Remove the gloves and dispose of them</w:t>
      </w:r>
    </w:p>
    <w:p w14:paraId="290970CF" w14:textId="70917E41" w:rsidR="00F92332" w:rsidRPr="00E068FB" w:rsidRDefault="00F92332" w:rsidP="00CA6659">
      <w:pPr>
        <w:pStyle w:val="ListParagraph"/>
        <w:numPr>
          <w:ilvl w:val="0"/>
          <w:numId w:val="14"/>
        </w:numPr>
        <w:snapToGrid w:val="0"/>
        <w:spacing w:afterLines="60" w:after="144" w:line="276" w:lineRule="auto"/>
        <w:contextualSpacing w:val="0"/>
        <w:rPr>
          <w:rFonts w:cs="Calibri"/>
          <w:color w:val="FF0000"/>
        </w:rPr>
      </w:pPr>
      <w:r w:rsidRPr="00E068FB">
        <w:rPr>
          <w:rFonts w:cs="Calibri"/>
        </w:rPr>
        <w:t>Place a clean nappy onto the child</w:t>
      </w:r>
    </w:p>
    <w:p w14:paraId="1C522DA1" w14:textId="08CD3C1E" w:rsidR="00F92332" w:rsidRPr="00E068FB" w:rsidRDefault="00F92332" w:rsidP="00CA6659">
      <w:pPr>
        <w:pStyle w:val="ListParagraph"/>
        <w:numPr>
          <w:ilvl w:val="0"/>
          <w:numId w:val="14"/>
        </w:numPr>
        <w:snapToGrid w:val="0"/>
        <w:spacing w:afterLines="60" w:after="144" w:line="276" w:lineRule="auto"/>
        <w:contextualSpacing w:val="0"/>
        <w:rPr>
          <w:rFonts w:cs="Calibri"/>
          <w:color w:val="FF0000"/>
        </w:rPr>
      </w:pPr>
      <w:r w:rsidRPr="00E068FB">
        <w:rPr>
          <w:rFonts w:cs="Calibri"/>
        </w:rPr>
        <w:t>Dress the child</w:t>
      </w:r>
    </w:p>
    <w:p w14:paraId="264DAC32" w14:textId="6CDD3356" w:rsidR="00F92332" w:rsidRPr="00E068FB" w:rsidRDefault="00F92332" w:rsidP="00CA6659">
      <w:pPr>
        <w:pStyle w:val="ListParagraph"/>
        <w:numPr>
          <w:ilvl w:val="0"/>
          <w:numId w:val="14"/>
        </w:numPr>
        <w:snapToGrid w:val="0"/>
        <w:spacing w:afterLines="60" w:after="144" w:line="276" w:lineRule="auto"/>
        <w:contextualSpacing w:val="0"/>
        <w:rPr>
          <w:rFonts w:cs="Calibri"/>
          <w:color w:val="FF0000"/>
        </w:rPr>
      </w:pPr>
      <w:r w:rsidRPr="00E068FB">
        <w:rPr>
          <w:rFonts w:cs="Calibri"/>
        </w:rPr>
        <w:t xml:space="preserve">Wash and dry your hands before taking the child out of the nappy change </w:t>
      </w:r>
      <w:r w:rsidR="00427D8F" w:rsidRPr="00E068FB">
        <w:rPr>
          <w:rFonts w:cs="Calibri"/>
        </w:rPr>
        <w:t>area</w:t>
      </w:r>
      <w:r w:rsidRPr="00E068FB">
        <w:rPr>
          <w:rFonts w:cs="Calibri"/>
        </w:rPr>
        <w:t xml:space="preserve"> (note, usually you would wash your hands straight after removing gloves, but it is more important not to leave a child unattended on the nappy change table)</w:t>
      </w:r>
    </w:p>
    <w:p w14:paraId="6E85F176" w14:textId="72976669" w:rsidR="00F92332" w:rsidRPr="00E068FB" w:rsidRDefault="00F92332" w:rsidP="008E15E1">
      <w:pPr>
        <w:spacing w:before="360" w:after="120"/>
        <w:rPr>
          <w:rFonts w:cs="Calibri"/>
          <w:b/>
          <w:bCs/>
        </w:rPr>
      </w:pPr>
      <w:r w:rsidRPr="00E068FB">
        <w:rPr>
          <w:rFonts w:cs="Calibri"/>
          <w:b/>
          <w:bCs/>
        </w:rPr>
        <w:t>Clean up afterwards</w:t>
      </w:r>
    </w:p>
    <w:p w14:paraId="4647747B" w14:textId="2F88968B" w:rsidR="00F92332" w:rsidRPr="00E068FB" w:rsidRDefault="00F92332" w:rsidP="00CA6659">
      <w:pPr>
        <w:pStyle w:val="ListParagraph"/>
        <w:numPr>
          <w:ilvl w:val="0"/>
          <w:numId w:val="15"/>
        </w:numPr>
        <w:snapToGrid w:val="0"/>
        <w:spacing w:afterLines="60" w:after="144" w:line="276" w:lineRule="auto"/>
        <w:contextualSpacing w:val="0"/>
        <w:rPr>
          <w:rFonts w:cs="Calibri"/>
        </w:rPr>
      </w:pPr>
      <w:r w:rsidRPr="00E068FB">
        <w:rPr>
          <w:rFonts w:cs="Calibri"/>
        </w:rPr>
        <w:t>After every nappy change</w:t>
      </w:r>
      <w:r w:rsidR="00A05625" w:rsidRPr="00E068FB">
        <w:rPr>
          <w:rFonts w:cs="Calibri"/>
        </w:rPr>
        <w:t xml:space="preserve"> and at the end of each day</w:t>
      </w:r>
      <w:r w:rsidRPr="00E068FB">
        <w:rPr>
          <w:rFonts w:cs="Calibri"/>
        </w:rPr>
        <w:t>, clean the nappy change surface according to our cleaning procedure</w:t>
      </w:r>
      <w:r w:rsidR="008E15E1" w:rsidRPr="00E068FB">
        <w:rPr>
          <w:rFonts w:cs="Calibri"/>
        </w:rPr>
        <w:t xml:space="preserve"> </w:t>
      </w:r>
      <w:r w:rsidR="00427D8F" w:rsidRPr="00E068FB">
        <w:rPr>
          <w:rFonts w:cs="Calibri"/>
        </w:rPr>
        <w:t>for nappy change areas</w:t>
      </w:r>
    </w:p>
    <w:p w14:paraId="62218B7F" w14:textId="2D7C70DA" w:rsidR="00F92332" w:rsidRPr="00E068FB" w:rsidRDefault="00F92332" w:rsidP="00CA6659">
      <w:pPr>
        <w:pStyle w:val="ListParagraph"/>
        <w:numPr>
          <w:ilvl w:val="0"/>
          <w:numId w:val="15"/>
        </w:numPr>
        <w:snapToGrid w:val="0"/>
        <w:spacing w:afterLines="60" w:after="144" w:line="276" w:lineRule="auto"/>
        <w:contextualSpacing w:val="0"/>
        <w:rPr>
          <w:rFonts w:cs="Calibri"/>
        </w:rPr>
      </w:pPr>
      <w:r w:rsidRPr="00E068FB">
        <w:rPr>
          <w:rFonts w:cs="Calibri"/>
        </w:rPr>
        <w:t>If body fluids have touched the surface</w:t>
      </w:r>
      <w:r w:rsidR="00427D8F" w:rsidRPr="00E068FB">
        <w:rPr>
          <w:rFonts w:cs="Calibri"/>
        </w:rPr>
        <w:t>:</w:t>
      </w:r>
      <w:r w:rsidRPr="00E068FB">
        <w:rPr>
          <w:rFonts w:cs="Calibri"/>
        </w:rPr>
        <w:t xml:space="preserve"> clean</w:t>
      </w:r>
      <w:r w:rsidR="00427D8F" w:rsidRPr="00E068FB">
        <w:rPr>
          <w:rFonts w:cs="Calibri"/>
        </w:rPr>
        <w:t xml:space="preserve"> and </w:t>
      </w:r>
      <w:r w:rsidRPr="00E068FB">
        <w:rPr>
          <w:rFonts w:cs="Calibri"/>
        </w:rPr>
        <w:t xml:space="preserve">disinfect </w:t>
      </w:r>
    </w:p>
    <w:p w14:paraId="10989F55" w14:textId="67B0A995" w:rsidR="00F92332" w:rsidRPr="00E068FB" w:rsidRDefault="00F92332" w:rsidP="00CA6659">
      <w:pPr>
        <w:pStyle w:val="ListParagraph"/>
        <w:numPr>
          <w:ilvl w:val="0"/>
          <w:numId w:val="15"/>
        </w:numPr>
        <w:snapToGrid w:val="0"/>
        <w:spacing w:afterLines="60" w:after="144" w:line="276" w:lineRule="auto"/>
        <w:contextualSpacing w:val="0"/>
        <w:rPr>
          <w:rFonts w:cs="Calibri"/>
        </w:rPr>
      </w:pPr>
      <w:r w:rsidRPr="00E068FB">
        <w:rPr>
          <w:rFonts w:cs="Calibri"/>
        </w:rPr>
        <w:t>Wear utility gloves for cleaning</w:t>
      </w:r>
    </w:p>
    <w:p w14:paraId="3C038239" w14:textId="1A022B85" w:rsidR="00C07AE9" w:rsidRPr="00E068FB" w:rsidRDefault="00F92332" w:rsidP="00CA6659">
      <w:pPr>
        <w:pStyle w:val="ListParagraph"/>
        <w:numPr>
          <w:ilvl w:val="0"/>
          <w:numId w:val="15"/>
        </w:numPr>
        <w:snapToGrid w:val="0"/>
        <w:spacing w:afterLines="60" w:after="144" w:line="276" w:lineRule="auto"/>
        <w:contextualSpacing w:val="0"/>
        <w:rPr>
          <w:rFonts w:cs="Calibri"/>
        </w:rPr>
      </w:pPr>
      <w:r w:rsidRPr="00E068FB">
        <w:rPr>
          <w:rFonts w:cs="Calibri"/>
        </w:rPr>
        <w:t>Wash and dry your hands</w:t>
      </w:r>
    </w:p>
    <w:p w14:paraId="5827E52D" w14:textId="37C6CC4F" w:rsidR="00C07AE9" w:rsidRPr="00E068FB" w:rsidRDefault="00C07AE9" w:rsidP="00CD0AB6">
      <w:pPr>
        <w:spacing w:before="360" w:after="120"/>
        <w:rPr>
          <w:rFonts w:cs="Calibri"/>
          <w:b/>
          <w:bCs/>
        </w:rPr>
      </w:pPr>
      <w:r w:rsidRPr="00E068FB">
        <w:rPr>
          <w:rFonts w:cs="Calibri"/>
          <w:b/>
          <w:bCs/>
        </w:rPr>
        <w:t xml:space="preserve">Waste management for disposable nappies </w:t>
      </w:r>
    </w:p>
    <w:p w14:paraId="249ED587" w14:textId="4D06E93E" w:rsidR="00246C09" w:rsidRPr="00E068FB" w:rsidRDefault="00C07AE9" w:rsidP="00CA6659">
      <w:pPr>
        <w:pStyle w:val="ListParagraph"/>
        <w:numPr>
          <w:ilvl w:val="0"/>
          <w:numId w:val="16"/>
        </w:numPr>
        <w:snapToGrid w:val="0"/>
        <w:spacing w:afterLines="60" w:after="144" w:line="276" w:lineRule="auto"/>
        <w:contextualSpacing w:val="0"/>
        <w:rPr>
          <w:rFonts w:cs="Calibri"/>
        </w:rPr>
      </w:pPr>
      <w:r w:rsidRPr="00E068FB">
        <w:rPr>
          <w:rFonts w:cs="Calibri"/>
        </w:rPr>
        <w:t>Do not overfill bins – tie off the lining bag when it is about ¾ full and put it into the main waste bin</w:t>
      </w:r>
    </w:p>
    <w:p w14:paraId="791118D5" w14:textId="74951A10" w:rsidR="00C07AE9" w:rsidRPr="00E068FB" w:rsidRDefault="00C07AE9" w:rsidP="00CA6659">
      <w:pPr>
        <w:pStyle w:val="ListParagraph"/>
        <w:numPr>
          <w:ilvl w:val="0"/>
          <w:numId w:val="16"/>
        </w:numPr>
        <w:snapToGrid w:val="0"/>
        <w:spacing w:afterLines="60" w:after="144" w:line="276" w:lineRule="auto"/>
        <w:contextualSpacing w:val="0"/>
        <w:rPr>
          <w:rFonts w:cs="Calibri"/>
        </w:rPr>
      </w:pPr>
      <w:r w:rsidRPr="00E068FB">
        <w:rPr>
          <w:rFonts w:cs="Calibri"/>
        </w:rPr>
        <w:t>Empty all nappy bins during the day and at the end of the day according to our waste management schedule</w:t>
      </w:r>
    </w:p>
    <w:p w14:paraId="38AE8A00" w14:textId="7DCAAD27" w:rsidR="00C07AE9" w:rsidRPr="00E068FB" w:rsidRDefault="00C07AE9" w:rsidP="00CA6659">
      <w:pPr>
        <w:pStyle w:val="ListParagraph"/>
        <w:numPr>
          <w:ilvl w:val="0"/>
          <w:numId w:val="16"/>
        </w:numPr>
        <w:snapToGrid w:val="0"/>
        <w:spacing w:afterLines="60" w:after="144" w:line="276" w:lineRule="auto"/>
        <w:contextualSpacing w:val="0"/>
        <w:rPr>
          <w:rFonts w:cs="Calibri"/>
        </w:rPr>
      </w:pPr>
      <w:r w:rsidRPr="00E068FB">
        <w:rPr>
          <w:rFonts w:cs="Calibri"/>
        </w:rPr>
        <w:t>Wear disposable gloves when collecting waste and emptying bins</w:t>
      </w:r>
    </w:p>
    <w:p w14:paraId="1BA01CDE" w14:textId="328D951D" w:rsidR="00DD1F48" w:rsidRPr="00E068FB" w:rsidRDefault="00C07AE9" w:rsidP="00CA6659">
      <w:pPr>
        <w:pStyle w:val="ListParagraph"/>
        <w:numPr>
          <w:ilvl w:val="0"/>
          <w:numId w:val="16"/>
        </w:numPr>
        <w:snapToGrid w:val="0"/>
        <w:spacing w:afterLines="60" w:after="144" w:line="276" w:lineRule="auto"/>
        <w:contextualSpacing w:val="0"/>
        <w:rPr>
          <w:rFonts w:cs="Calibri"/>
        </w:rPr>
      </w:pPr>
      <w:r w:rsidRPr="00E068FB">
        <w:rPr>
          <w:rFonts w:cs="Calibri"/>
        </w:rPr>
        <w:t>Remove gloves and wash and dry hands thoroughly</w:t>
      </w:r>
    </w:p>
    <w:p w14:paraId="6A09FDC2" w14:textId="62271A9F" w:rsidR="00DD1F48" w:rsidRPr="00E068FB" w:rsidRDefault="00DD1F48" w:rsidP="00230E6D">
      <w:pPr>
        <w:spacing w:before="360" w:after="120"/>
        <w:rPr>
          <w:rFonts w:cs="Calibri"/>
          <w:b/>
          <w:bCs/>
        </w:rPr>
      </w:pPr>
      <w:r w:rsidRPr="00E068FB">
        <w:rPr>
          <w:rFonts w:cs="Calibri"/>
          <w:b/>
          <w:bCs/>
        </w:rPr>
        <w:t>Provide nappy changing hygiene</w:t>
      </w:r>
      <w:r w:rsidR="003518C6" w:rsidRPr="00E068FB">
        <w:rPr>
          <w:rFonts w:cs="Calibri"/>
          <w:b/>
          <w:bCs/>
        </w:rPr>
        <w:t xml:space="preserve"> </w:t>
      </w:r>
      <w:r w:rsidR="008E15E1" w:rsidRPr="00E068FB">
        <w:rPr>
          <w:rFonts w:cs="Calibri"/>
          <w:b/>
          <w:bCs/>
        </w:rPr>
        <w:t xml:space="preserve">resources, </w:t>
      </w:r>
      <w:r w:rsidRPr="00E068FB">
        <w:rPr>
          <w:rFonts w:cs="Calibri"/>
          <w:b/>
          <w:bCs/>
        </w:rPr>
        <w:t>facilities and supplies</w:t>
      </w:r>
    </w:p>
    <w:p w14:paraId="1C58F8C2" w14:textId="69BF0848" w:rsidR="00DD1F48" w:rsidRPr="00E068FB" w:rsidRDefault="00DD1F48" w:rsidP="00CA6659">
      <w:pPr>
        <w:pStyle w:val="ListParagraph"/>
        <w:numPr>
          <w:ilvl w:val="0"/>
          <w:numId w:val="83"/>
        </w:numPr>
        <w:snapToGrid w:val="0"/>
        <w:spacing w:afterLines="60" w:after="144" w:line="276" w:lineRule="auto"/>
        <w:rPr>
          <w:rFonts w:cs="Calibri"/>
        </w:rPr>
      </w:pPr>
      <w:r w:rsidRPr="00E068FB">
        <w:rPr>
          <w:rFonts w:cs="Calibri"/>
        </w:rPr>
        <w:t>The approved provider/nominated supervisor ensure</w:t>
      </w:r>
      <w:r w:rsidR="008E15E1" w:rsidRPr="00E068FB">
        <w:rPr>
          <w:rFonts w:cs="Calibri"/>
        </w:rPr>
        <w:t xml:space="preserve"> that</w:t>
      </w:r>
      <w:r w:rsidRPr="00E068FB">
        <w:rPr>
          <w:rFonts w:cs="Calibri"/>
        </w:rPr>
        <w:t>:</w:t>
      </w:r>
    </w:p>
    <w:p w14:paraId="1C4BF8EE" w14:textId="469CEF38" w:rsidR="00DD1F48" w:rsidRPr="00E068FB" w:rsidRDefault="008E15E1" w:rsidP="00CA6659">
      <w:pPr>
        <w:pStyle w:val="ListParagraph"/>
        <w:numPr>
          <w:ilvl w:val="0"/>
          <w:numId w:val="10"/>
        </w:numPr>
        <w:snapToGrid w:val="0"/>
        <w:spacing w:afterLines="60" w:after="144" w:line="276" w:lineRule="auto"/>
        <w:ind w:left="1418"/>
        <w:contextualSpacing w:val="0"/>
        <w:rPr>
          <w:rFonts w:cs="Calibri"/>
        </w:rPr>
      </w:pPr>
      <w:r w:rsidRPr="00E068FB">
        <w:rPr>
          <w:rFonts w:cs="Calibri"/>
        </w:rPr>
        <w:t>S</w:t>
      </w:r>
      <w:r w:rsidR="00DD1F48" w:rsidRPr="00E068FB">
        <w:rPr>
          <w:rFonts w:cs="Calibri"/>
        </w:rPr>
        <w:t>taff have all the equipment and products they need to maintain hygiene for nappy changing</w:t>
      </w:r>
      <w:r w:rsidR="003518C6" w:rsidRPr="00E068FB">
        <w:rPr>
          <w:rFonts w:cs="Calibri"/>
        </w:rPr>
        <w:t>, including sealed containers for storing soiled laundry</w:t>
      </w:r>
    </w:p>
    <w:p w14:paraId="07A94189" w14:textId="77777777" w:rsidR="00CA6659" w:rsidRPr="00E068FB" w:rsidRDefault="00DD1F48" w:rsidP="00CA6659">
      <w:pPr>
        <w:pStyle w:val="ListParagraph"/>
        <w:numPr>
          <w:ilvl w:val="0"/>
          <w:numId w:val="10"/>
        </w:numPr>
        <w:snapToGrid w:val="0"/>
        <w:spacing w:afterLines="60" w:after="144" w:line="276" w:lineRule="auto"/>
        <w:ind w:left="1418"/>
        <w:contextualSpacing w:val="0"/>
        <w:rPr>
          <w:rFonts w:cs="Calibri"/>
        </w:rPr>
      </w:pPr>
      <w:r w:rsidRPr="00E068FB">
        <w:rPr>
          <w:rFonts w:cs="Calibri"/>
        </w:rPr>
        <w:t>Handwashing stations with soap and water are available and accessible (and hand sanitiser is provided where it is difficult to use soap and water)</w:t>
      </w:r>
    </w:p>
    <w:p w14:paraId="0053DE18" w14:textId="76E90E4E" w:rsidR="00DD1F48" w:rsidRPr="003317F2" w:rsidRDefault="00CA6659" w:rsidP="003317F2">
      <w:pPr>
        <w:pStyle w:val="ListParagraph"/>
        <w:numPr>
          <w:ilvl w:val="0"/>
          <w:numId w:val="10"/>
        </w:numPr>
        <w:snapToGrid w:val="0"/>
        <w:spacing w:afterLines="60" w:after="144" w:line="276" w:lineRule="auto"/>
        <w:ind w:left="1418"/>
        <w:contextualSpacing w:val="0"/>
        <w:rPr>
          <w:rFonts w:cs="Calibri"/>
        </w:rPr>
      </w:pPr>
      <w:r w:rsidRPr="00E068FB">
        <w:rPr>
          <w:rFonts w:cs="Calibri"/>
        </w:rPr>
        <w:t>Instructions and visual aids (posters, infographics) are displayed in the nappy changing areas to remind staff of nappy changing hygiene</w:t>
      </w:r>
    </w:p>
    <w:p w14:paraId="65AFE0EA" w14:textId="1B101A2F" w:rsidR="00DD1F48" w:rsidRPr="00E068FB" w:rsidRDefault="00C07AE9">
      <w:pPr>
        <w:rPr>
          <w:rFonts w:cs="Calibri"/>
        </w:rPr>
      </w:pPr>
      <w:r w:rsidRPr="00E068FB">
        <w:rPr>
          <w:rFonts w:cs="Calibri"/>
        </w:rPr>
        <w:br w:type="page"/>
      </w:r>
    </w:p>
    <w:p w14:paraId="79A1CE34" w14:textId="7E230216" w:rsidR="00C07AE9" w:rsidRPr="00E068FB" w:rsidRDefault="00C07AE9" w:rsidP="00C07AE9">
      <w:pPr>
        <w:pStyle w:val="ListParagraph"/>
        <w:spacing w:afterLines="60" w:after="144" w:line="276" w:lineRule="auto"/>
        <w:jc w:val="right"/>
        <w:rPr>
          <w:rFonts w:cs="Calibri"/>
          <w:b/>
          <w:bCs/>
        </w:rPr>
      </w:pPr>
      <w:r w:rsidRPr="00E068FB">
        <w:rPr>
          <w:rFonts w:cs="Calibri"/>
          <w:b/>
          <w:bCs/>
        </w:rPr>
        <w:lastRenderedPageBreak/>
        <w:t xml:space="preserve">APPENDIX </w:t>
      </w:r>
      <w:r w:rsidR="008E15E1" w:rsidRPr="00E068FB">
        <w:rPr>
          <w:rFonts w:cs="Calibri"/>
          <w:b/>
          <w:bCs/>
        </w:rPr>
        <w:t>H</w:t>
      </w:r>
    </w:p>
    <w:p w14:paraId="4F709F72" w14:textId="7F73879E" w:rsidR="00C07AE9" w:rsidRPr="00E068FB" w:rsidRDefault="00C07AE9" w:rsidP="00C07AE9">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 </w:t>
      </w:r>
      <w:r w:rsidR="00DD1F48" w:rsidRPr="00E068FB">
        <w:rPr>
          <w:rFonts w:cs="Calibri"/>
          <w:b/>
          <w:sz w:val="28"/>
          <w:szCs w:val="28"/>
        </w:rPr>
        <w:t>Toileting</w:t>
      </w:r>
      <w:r w:rsidRPr="00E068FB">
        <w:rPr>
          <w:rFonts w:cs="Calibri"/>
          <w:b/>
          <w:sz w:val="28"/>
          <w:szCs w:val="28"/>
        </w:rPr>
        <w:t xml:space="preserve"> </w:t>
      </w:r>
      <w:r w:rsidR="008E15E1" w:rsidRPr="00E068FB">
        <w:rPr>
          <w:rFonts w:cs="Calibri"/>
          <w:b/>
          <w:sz w:val="28"/>
          <w:szCs w:val="28"/>
        </w:rPr>
        <w:t>h</w:t>
      </w:r>
      <w:r w:rsidRPr="00E068FB">
        <w:rPr>
          <w:rFonts w:cs="Calibri"/>
          <w:b/>
          <w:sz w:val="28"/>
          <w:szCs w:val="28"/>
        </w:rPr>
        <w:t>ygiene</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C07AE9" w:rsidRPr="00E068FB" w14:paraId="2C924961" w14:textId="77777777" w:rsidTr="00FB2B30">
        <w:tc>
          <w:tcPr>
            <w:tcW w:w="9067" w:type="dxa"/>
            <w:shd w:val="clear" w:color="auto" w:fill="E8E8E8" w:themeFill="background2"/>
          </w:tcPr>
          <w:p w14:paraId="2EA1AA50" w14:textId="77777777" w:rsidR="00C07AE9" w:rsidRPr="00E068FB" w:rsidRDefault="00C07AE9" w:rsidP="00F31823">
            <w:pPr>
              <w:spacing w:afterLines="60" w:after="144" w:line="276" w:lineRule="auto"/>
              <w:rPr>
                <w:rFonts w:cs="Calibri"/>
                <w:b/>
                <w:bCs/>
              </w:rPr>
            </w:pPr>
            <w:r w:rsidRPr="00E068FB">
              <w:rPr>
                <w:rFonts w:cs="Calibri"/>
                <w:b/>
                <w:bCs/>
              </w:rPr>
              <w:t>When to use this procedure</w:t>
            </w:r>
          </w:p>
          <w:p w14:paraId="59206373" w14:textId="77777777" w:rsidR="00C07AE9" w:rsidRPr="00E068FB" w:rsidRDefault="00C07AE9" w:rsidP="00CA6659">
            <w:pPr>
              <w:pStyle w:val="ListParagraph"/>
              <w:numPr>
                <w:ilvl w:val="0"/>
                <w:numId w:val="8"/>
              </w:numPr>
              <w:spacing w:afterLines="60" w:after="144" w:line="276" w:lineRule="auto"/>
              <w:rPr>
                <w:rFonts w:cs="Calibri"/>
              </w:rPr>
            </w:pPr>
            <w:r w:rsidRPr="00E068FB">
              <w:rPr>
                <w:rFonts w:cs="Calibri"/>
              </w:rPr>
              <w:t xml:space="preserve">When you are </w:t>
            </w:r>
            <w:r w:rsidR="00DD1F48" w:rsidRPr="00E068FB">
              <w:rPr>
                <w:rFonts w:cs="Calibri"/>
              </w:rPr>
              <w:t>helping children to use the toilet</w:t>
            </w:r>
          </w:p>
          <w:p w14:paraId="7F267C8A" w14:textId="77777777" w:rsidR="00141708" w:rsidRPr="00E068FB" w:rsidRDefault="00141708" w:rsidP="00CA6659">
            <w:pPr>
              <w:pStyle w:val="ListParagraph"/>
              <w:numPr>
                <w:ilvl w:val="0"/>
                <w:numId w:val="8"/>
              </w:numPr>
              <w:spacing w:afterLines="60" w:after="144" w:line="276" w:lineRule="auto"/>
              <w:rPr>
                <w:rFonts w:cs="Calibri"/>
              </w:rPr>
            </w:pPr>
            <w:r w:rsidRPr="00E068FB">
              <w:rPr>
                <w:rFonts w:cs="Calibri"/>
              </w:rPr>
              <w:t>If a child has soiled or wet their clothing</w:t>
            </w:r>
          </w:p>
          <w:p w14:paraId="6DBAA67F" w14:textId="20870E64" w:rsidR="008E15E1" w:rsidRPr="00E068FB" w:rsidRDefault="00AF7A61" w:rsidP="00CA6659">
            <w:pPr>
              <w:pStyle w:val="ListParagraph"/>
              <w:numPr>
                <w:ilvl w:val="0"/>
                <w:numId w:val="8"/>
              </w:numPr>
              <w:spacing w:afterLines="60" w:after="144" w:line="276" w:lineRule="auto"/>
              <w:rPr>
                <w:rFonts w:cs="Calibri"/>
                <w:b/>
                <w:bCs/>
              </w:rPr>
            </w:pPr>
            <w:r w:rsidRPr="00E068FB">
              <w:rPr>
                <w:rFonts w:cs="Calibri"/>
                <w:b/>
                <w:bCs/>
              </w:rPr>
              <w:t xml:space="preserve">Note: we have strict rules in place to ensure child safety and wellbeing during children’s toileting, including requirements for supervision and restrictions on who is permitted to help children with toileting at our service. Refer to our </w:t>
            </w:r>
            <w:r w:rsidRPr="00E068FB">
              <w:rPr>
                <w:rFonts w:cs="Calibri"/>
                <w:b/>
                <w:bCs/>
                <w:u w:val="single"/>
              </w:rPr>
              <w:t>Child Safe Environment Policy</w:t>
            </w:r>
          </w:p>
        </w:tc>
      </w:tr>
    </w:tbl>
    <w:p w14:paraId="61B0F753" w14:textId="7E9C5403" w:rsidR="00141708" w:rsidRPr="00E068FB" w:rsidRDefault="00141708" w:rsidP="008E15E1">
      <w:pPr>
        <w:snapToGrid w:val="0"/>
        <w:spacing w:before="360" w:after="120" w:line="276" w:lineRule="auto"/>
        <w:rPr>
          <w:rFonts w:cs="Calibri"/>
          <w:b/>
          <w:bCs/>
        </w:rPr>
      </w:pPr>
      <w:r w:rsidRPr="00E068FB">
        <w:rPr>
          <w:rFonts w:cs="Calibri"/>
          <w:b/>
          <w:bCs/>
        </w:rPr>
        <w:t xml:space="preserve">Help children who are learning to use the toilet </w:t>
      </w:r>
    </w:p>
    <w:p w14:paraId="0E8180EB" w14:textId="7C36887F" w:rsidR="00384E87" w:rsidRPr="00E068FB" w:rsidRDefault="00384E87" w:rsidP="00CA6659">
      <w:pPr>
        <w:pStyle w:val="ListParagraph"/>
        <w:numPr>
          <w:ilvl w:val="0"/>
          <w:numId w:val="17"/>
        </w:numPr>
        <w:snapToGrid w:val="0"/>
        <w:spacing w:afterLines="60" w:after="144" w:line="276" w:lineRule="auto"/>
        <w:contextualSpacing w:val="0"/>
        <w:rPr>
          <w:rFonts w:cs="Calibri"/>
        </w:rPr>
      </w:pPr>
      <w:r w:rsidRPr="00E068FB">
        <w:rPr>
          <w:rFonts w:cs="Calibri"/>
        </w:rPr>
        <w:t>For children who are learning to use the toilet</w:t>
      </w:r>
      <w:r w:rsidR="00141708" w:rsidRPr="00E068FB">
        <w:rPr>
          <w:rFonts w:cs="Calibri"/>
        </w:rPr>
        <w:t>, educators:</w:t>
      </w:r>
    </w:p>
    <w:p w14:paraId="24E81DE0" w14:textId="041BB87E" w:rsidR="00C07AE9" w:rsidRPr="00E068FB" w:rsidRDefault="00384E87" w:rsidP="00CA6659">
      <w:pPr>
        <w:pStyle w:val="ListParagraph"/>
        <w:numPr>
          <w:ilvl w:val="1"/>
          <w:numId w:val="12"/>
        </w:numPr>
        <w:snapToGrid w:val="0"/>
        <w:spacing w:afterLines="60" w:after="144" w:line="276" w:lineRule="auto"/>
        <w:ind w:left="1418"/>
        <w:contextualSpacing w:val="0"/>
        <w:rPr>
          <w:rFonts w:cs="Calibri"/>
        </w:rPr>
      </w:pPr>
      <w:r w:rsidRPr="00E068FB">
        <w:rPr>
          <w:rFonts w:cs="Calibri"/>
        </w:rPr>
        <w:t>Help the child use the toilet</w:t>
      </w:r>
    </w:p>
    <w:p w14:paraId="1E3AA292" w14:textId="5E48634F" w:rsidR="00384E87" w:rsidRPr="00E068FB" w:rsidRDefault="00384E87" w:rsidP="00CA6659">
      <w:pPr>
        <w:pStyle w:val="ListParagraph"/>
        <w:numPr>
          <w:ilvl w:val="1"/>
          <w:numId w:val="12"/>
        </w:numPr>
        <w:snapToGrid w:val="0"/>
        <w:spacing w:afterLines="60" w:after="144" w:line="276" w:lineRule="auto"/>
        <w:ind w:left="1418"/>
        <w:contextualSpacing w:val="0"/>
        <w:rPr>
          <w:rFonts w:cs="Calibri"/>
        </w:rPr>
      </w:pPr>
      <w:r w:rsidRPr="00E068FB">
        <w:rPr>
          <w:rFonts w:cs="Calibri"/>
        </w:rPr>
        <w:t xml:space="preserve">Do not use potty chairs because they </w:t>
      </w:r>
      <w:r w:rsidR="00141708" w:rsidRPr="00E068FB">
        <w:rPr>
          <w:rFonts w:cs="Calibri"/>
        </w:rPr>
        <w:t>can spread more germs</w:t>
      </w:r>
    </w:p>
    <w:p w14:paraId="59708C9D" w14:textId="30654A14" w:rsidR="00141708" w:rsidRPr="00E068FB" w:rsidRDefault="00141708" w:rsidP="00CA6659">
      <w:pPr>
        <w:pStyle w:val="ListParagraph"/>
        <w:numPr>
          <w:ilvl w:val="1"/>
          <w:numId w:val="12"/>
        </w:numPr>
        <w:snapToGrid w:val="0"/>
        <w:spacing w:afterLines="60" w:after="144" w:line="276" w:lineRule="auto"/>
        <w:ind w:left="1418"/>
        <w:contextualSpacing w:val="0"/>
        <w:rPr>
          <w:rFonts w:cs="Calibri"/>
        </w:rPr>
      </w:pPr>
      <w:r w:rsidRPr="00E068FB">
        <w:rPr>
          <w:rFonts w:cs="Calibri"/>
        </w:rPr>
        <w:t xml:space="preserve">Encourage children to wipe </w:t>
      </w:r>
      <w:r w:rsidR="008E15E1" w:rsidRPr="00E068FB">
        <w:rPr>
          <w:rFonts w:cs="Calibri"/>
        </w:rPr>
        <w:t>front</w:t>
      </w:r>
      <w:r w:rsidRPr="00E068FB">
        <w:rPr>
          <w:rFonts w:cs="Calibri"/>
        </w:rPr>
        <w:t xml:space="preserve"> to </w:t>
      </w:r>
      <w:r w:rsidR="008E15E1" w:rsidRPr="00E068FB">
        <w:rPr>
          <w:rFonts w:cs="Calibri"/>
        </w:rPr>
        <w:t>back</w:t>
      </w:r>
      <w:r w:rsidRPr="00E068FB">
        <w:rPr>
          <w:rFonts w:cs="Calibri"/>
        </w:rPr>
        <w:t>. This is especially important for girls who can easily get urinary tract infections from the bacteria in the bowel</w:t>
      </w:r>
    </w:p>
    <w:p w14:paraId="65EC69A7" w14:textId="141F2331" w:rsidR="00141708" w:rsidRPr="00E068FB" w:rsidRDefault="00141708" w:rsidP="00CA6659">
      <w:pPr>
        <w:pStyle w:val="ListParagraph"/>
        <w:numPr>
          <w:ilvl w:val="1"/>
          <w:numId w:val="12"/>
        </w:numPr>
        <w:snapToGrid w:val="0"/>
        <w:spacing w:afterLines="60" w:after="144" w:line="276" w:lineRule="auto"/>
        <w:ind w:left="1418"/>
        <w:contextualSpacing w:val="0"/>
        <w:rPr>
          <w:rFonts w:cs="Calibri"/>
        </w:rPr>
      </w:pPr>
      <w:r w:rsidRPr="00E068FB">
        <w:rPr>
          <w:rFonts w:cs="Calibri"/>
        </w:rPr>
        <w:t>After they have finished using the toilet, help children to wash and dry their hands</w:t>
      </w:r>
    </w:p>
    <w:p w14:paraId="56CD1883" w14:textId="6EA26823" w:rsidR="00141708" w:rsidRPr="00E068FB" w:rsidRDefault="00141708" w:rsidP="00CA6659">
      <w:pPr>
        <w:pStyle w:val="ListParagraph"/>
        <w:numPr>
          <w:ilvl w:val="1"/>
          <w:numId w:val="12"/>
        </w:numPr>
        <w:snapToGrid w:val="0"/>
        <w:spacing w:afterLines="60" w:after="144" w:line="276" w:lineRule="auto"/>
        <w:ind w:left="1418"/>
        <w:contextualSpacing w:val="0"/>
        <w:rPr>
          <w:rFonts w:cs="Calibri"/>
        </w:rPr>
      </w:pPr>
      <w:r w:rsidRPr="00E068FB">
        <w:rPr>
          <w:rFonts w:cs="Calibri"/>
        </w:rPr>
        <w:t xml:space="preserve">Supervise older children while they wash their hands, encouraging them to </w:t>
      </w:r>
      <w:r w:rsidR="0057072A" w:rsidRPr="00E068FB">
        <w:rPr>
          <w:rFonts w:cs="Calibri"/>
        </w:rPr>
        <w:t>follow our hand hygiene procedure</w:t>
      </w:r>
    </w:p>
    <w:p w14:paraId="430D105B" w14:textId="1F4BF142" w:rsidR="00C30ABF" w:rsidRPr="00E068FB" w:rsidRDefault="00C07AE9" w:rsidP="00CA6659">
      <w:pPr>
        <w:pStyle w:val="ListParagraph"/>
        <w:numPr>
          <w:ilvl w:val="0"/>
          <w:numId w:val="17"/>
        </w:numPr>
        <w:snapToGrid w:val="0"/>
        <w:spacing w:afterLines="60" w:after="144" w:line="276" w:lineRule="auto"/>
        <w:contextualSpacing w:val="0"/>
        <w:rPr>
          <w:rFonts w:cs="Calibri"/>
        </w:rPr>
      </w:pPr>
      <w:r w:rsidRPr="00E068FB">
        <w:rPr>
          <w:rFonts w:cs="Calibri"/>
        </w:rPr>
        <w:t xml:space="preserve">Wash and dry hands </w:t>
      </w:r>
      <w:r w:rsidR="00141708" w:rsidRPr="00E068FB">
        <w:rPr>
          <w:rFonts w:cs="Calibri"/>
        </w:rPr>
        <w:t xml:space="preserve">after helping children </w:t>
      </w:r>
    </w:p>
    <w:p w14:paraId="79AA5C64" w14:textId="77777777" w:rsidR="00141708" w:rsidRPr="00E068FB" w:rsidRDefault="00141708" w:rsidP="008E15E1">
      <w:pPr>
        <w:snapToGrid w:val="0"/>
        <w:spacing w:before="360" w:after="120" w:line="276" w:lineRule="auto"/>
        <w:rPr>
          <w:rFonts w:cs="Calibri"/>
          <w:b/>
          <w:bCs/>
        </w:rPr>
      </w:pPr>
      <w:r w:rsidRPr="00E068FB">
        <w:rPr>
          <w:rFonts w:cs="Calibri"/>
          <w:b/>
          <w:bCs/>
        </w:rPr>
        <w:t>Clean up a child who has soiled or wet their clothing</w:t>
      </w:r>
    </w:p>
    <w:p w14:paraId="4BCD5EE7" w14:textId="77777777" w:rsidR="00141708" w:rsidRPr="00E068FB" w:rsidRDefault="00141708" w:rsidP="00CA6659">
      <w:pPr>
        <w:pStyle w:val="ListParagraph"/>
        <w:numPr>
          <w:ilvl w:val="0"/>
          <w:numId w:val="18"/>
        </w:numPr>
        <w:snapToGrid w:val="0"/>
        <w:spacing w:afterLines="60" w:after="144" w:line="276" w:lineRule="auto"/>
        <w:contextualSpacing w:val="0"/>
        <w:rPr>
          <w:rFonts w:cs="Calibri"/>
        </w:rPr>
      </w:pPr>
      <w:r w:rsidRPr="00E068FB">
        <w:rPr>
          <w:rFonts w:cs="Calibri"/>
        </w:rPr>
        <w:t>Ask parents to supply a spare change of clothes every day for their child</w:t>
      </w:r>
    </w:p>
    <w:p w14:paraId="24EAD58A" w14:textId="77777777" w:rsidR="00521713" w:rsidRPr="00252EFF" w:rsidRDefault="00141708" w:rsidP="00CA6659">
      <w:pPr>
        <w:pStyle w:val="ListParagraph"/>
        <w:numPr>
          <w:ilvl w:val="0"/>
          <w:numId w:val="18"/>
        </w:numPr>
        <w:snapToGrid w:val="0"/>
        <w:spacing w:afterLines="60" w:after="144" w:line="276" w:lineRule="auto"/>
        <w:contextualSpacing w:val="0"/>
        <w:rPr>
          <w:rFonts w:cs="Calibri"/>
          <w:color w:val="000000" w:themeColor="text1"/>
        </w:rPr>
      </w:pPr>
      <w:r w:rsidRPr="00E068FB">
        <w:rPr>
          <w:rFonts w:cs="Calibri"/>
        </w:rPr>
        <w:t xml:space="preserve">Wash and </w:t>
      </w:r>
      <w:r w:rsidRPr="00252EFF">
        <w:rPr>
          <w:rFonts w:cs="Calibri"/>
          <w:color w:val="000000" w:themeColor="text1"/>
        </w:rPr>
        <w:t>dry hands, put on disposable gloves</w:t>
      </w:r>
    </w:p>
    <w:p w14:paraId="790BAE1D" w14:textId="106A25CF" w:rsidR="00521713" w:rsidRPr="00252EFF" w:rsidRDefault="00902358" w:rsidP="00CA6659">
      <w:pPr>
        <w:pStyle w:val="ListParagraph"/>
        <w:numPr>
          <w:ilvl w:val="0"/>
          <w:numId w:val="18"/>
        </w:numPr>
        <w:snapToGrid w:val="0"/>
        <w:spacing w:afterLines="60" w:after="144" w:line="276" w:lineRule="auto"/>
        <w:contextualSpacing w:val="0"/>
        <w:rPr>
          <w:rFonts w:cs="Calibri"/>
          <w:color w:val="000000" w:themeColor="text1"/>
        </w:rPr>
      </w:pPr>
      <w:r w:rsidRPr="00252EFF">
        <w:rPr>
          <w:rFonts w:cs="Calibri"/>
          <w:color w:val="000000" w:themeColor="text1"/>
        </w:rPr>
        <w:t>Take the child to the bathroom or nappy changing area</w:t>
      </w:r>
    </w:p>
    <w:p w14:paraId="41DFA774" w14:textId="77777777" w:rsidR="00521713" w:rsidRPr="00E068FB" w:rsidRDefault="00141708" w:rsidP="00CA6659">
      <w:pPr>
        <w:pStyle w:val="ListParagraph"/>
        <w:numPr>
          <w:ilvl w:val="0"/>
          <w:numId w:val="18"/>
        </w:numPr>
        <w:snapToGrid w:val="0"/>
        <w:spacing w:afterLines="60" w:after="144" w:line="276" w:lineRule="auto"/>
        <w:contextualSpacing w:val="0"/>
        <w:rPr>
          <w:rFonts w:cs="Calibri"/>
        </w:rPr>
      </w:pPr>
      <w:r w:rsidRPr="00252EFF">
        <w:rPr>
          <w:rFonts w:cs="Calibri"/>
          <w:color w:val="000000" w:themeColor="text1"/>
        </w:rPr>
        <w:t>Remove any wet or soiled clothing and place into a plastic bag. Seal the bag and place it into a separate sealed con</w:t>
      </w:r>
      <w:r w:rsidRPr="00E068FB">
        <w:rPr>
          <w:rFonts w:cs="Calibri"/>
        </w:rPr>
        <w:t>tainer (not the child’s bag) for collection by the child’s parent at the end of the day</w:t>
      </w:r>
    </w:p>
    <w:p w14:paraId="6BFFA894" w14:textId="77777777" w:rsidR="00521713" w:rsidRPr="00E068FB" w:rsidRDefault="00141708" w:rsidP="00CA6659">
      <w:pPr>
        <w:pStyle w:val="ListParagraph"/>
        <w:numPr>
          <w:ilvl w:val="0"/>
          <w:numId w:val="18"/>
        </w:numPr>
        <w:snapToGrid w:val="0"/>
        <w:spacing w:afterLines="60" w:after="144" w:line="276" w:lineRule="auto"/>
        <w:contextualSpacing w:val="0"/>
        <w:rPr>
          <w:rFonts w:cs="Calibri"/>
        </w:rPr>
      </w:pPr>
      <w:r w:rsidRPr="00E068FB">
        <w:rPr>
          <w:rFonts w:cs="Calibri"/>
        </w:rPr>
        <w:t>Clean and dry the child with disposable wipes</w:t>
      </w:r>
      <w:r w:rsidR="00902358" w:rsidRPr="00E068FB">
        <w:rPr>
          <w:rFonts w:cs="Calibri"/>
        </w:rPr>
        <w:t>, and wash their hands with soap and water</w:t>
      </w:r>
    </w:p>
    <w:p w14:paraId="17FC35C0" w14:textId="374BD9CD" w:rsidR="00521713" w:rsidRPr="00E068FB" w:rsidRDefault="00902358" w:rsidP="00CA6659">
      <w:pPr>
        <w:pStyle w:val="ListParagraph"/>
        <w:numPr>
          <w:ilvl w:val="0"/>
          <w:numId w:val="18"/>
        </w:numPr>
        <w:snapToGrid w:val="0"/>
        <w:spacing w:afterLines="60" w:after="144" w:line="276" w:lineRule="auto"/>
        <w:contextualSpacing w:val="0"/>
        <w:rPr>
          <w:rFonts w:cs="Calibri"/>
        </w:rPr>
      </w:pPr>
      <w:r w:rsidRPr="00E068FB">
        <w:rPr>
          <w:rFonts w:cs="Calibri"/>
        </w:rPr>
        <w:t xml:space="preserve">Dispose of wipes in a plastic bag and place it into </w:t>
      </w:r>
      <w:r w:rsidR="0057072A" w:rsidRPr="00E068FB">
        <w:rPr>
          <w:rFonts w:cs="Calibri"/>
        </w:rPr>
        <w:t xml:space="preserve">our </w:t>
      </w:r>
      <w:r w:rsidRPr="00E068FB">
        <w:rPr>
          <w:rFonts w:cs="Calibri"/>
        </w:rPr>
        <w:t xml:space="preserve">designated </w:t>
      </w:r>
      <w:r w:rsidR="0057072A" w:rsidRPr="00E068FB">
        <w:rPr>
          <w:rFonts w:cs="Calibri"/>
        </w:rPr>
        <w:t xml:space="preserve">bin </w:t>
      </w:r>
      <w:r w:rsidRPr="00E068FB">
        <w:rPr>
          <w:rFonts w:cs="Calibri"/>
        </w:rPr>
        <w:t xml:space="preserve">that is sealed, pedal-operated </w:t>
      </w:r>
      <w:r w:rsidR="0057072A" w:rsidRPr="00E068FB">
        <w:rPr>
          <w:rFonts w:cs="Calibri"/>
        </w:rPr>
        <w:t>and lined with plastic</w:t>
      </w:r>
    </w:p>
    <w:p w14:paraId="23C4C379" w14:textId="3E562809" w:rsidR="00521713" w:rsidRPr="00E068FB" w:rsidRDefault="00902358" w:rsidP="00CA6659">
      <w:pPr>
        <w:pStyle w:val="ListParagraph"/>
        <w:numPr>
          <w:ilvl w:val="0"/>
          <w:numId w:val="18"/>
        </w:numPr>
        <w:snapToGrid w:val="0"/>
        <w:spacing w:afterLines="60" w:after="144" w:line="276" w:lineRule="auto"/>
        <w:contextualSpacing w:val="0"/>
        <w:rPr>
          <w:rFonts w:cs="Calibri"/>
        </w:rPr>
      </w:pPr>
      <w:r w:rsidRPr="00E068FB">
        <w:rPr>
          <w:rFonts w:cs="Calibri"/>
        </w:rPr>
        <w:t>Remove gloves and dispose of them</w:t>
      </w:r>
    </w:p>
    <w:p w14:paraId="16845ED5" w14:textId="77777777" w:rsidR="00521713" w:rsidRPr="00E068FB" w:rsidRDefault="00902358" w:rsidP="00CA6659">
      <w:pPr>
        <w:pStyle w:val="ListParagraph"/>
        <w:numPr>
          <w:ilvl w:val="0"/>
          <w:numId w:val="18"/>
        </w:numPr>
        <w:snapToGrid w:val="0"/>
        <w:spacing w:afterLines="60" w:after="144" w:line="276" w:lineRule="auto"/>
        <w:contextualSpacing w:val="0"/>
        <w:rPr>
          <w:rFonts w:cs="Calibri"/>
        </w:rPr>
      </w:pPr>
      <w:r w:rsidRPr="00E068FB">
        <w:rPr>
          <w:rFonts w:cs="Calibri"/>
        </w:rPr>
        <w:t>Wash and dry hands thoroughly</w:t>
      </w:r>
    </w:p>
    <w:p w14:paraId="144E0942" w14:textId="5CF48424" w:rsidR="00521713" w:rsidRPr="00E068FB" w:rsidRDefault="00902358" w:rsidP="00CA6659">
      <w:pPr>
        <w:pStyle w:val="ListParagraph"/>
        <w:numPr>
          <w:ilvl w:val="0"/>
          <w:numId w:val="18"/>
        </w:numPr>
        <w:snapToGrid w:val="0"/>
        <w:spacing w:afterLines="60" w:after="144" w:line="276" w:lineRule="auto"/>
        <w:contextualSpacing w:val="0"/>
        <w:rPr>
          <w:rFonts w:cs="Calibri"/>
        </w:rPr>
      </w:pPr>
      <w:r w:rsidRPr="00E068FB">
        <w:rPr>
          <w:rFonts w:cs="Calibri"/>
        </w:rPr>
        <w:t xml:space="preserve">Dress the child and let them </w:t>
      </w:r>
      <w:r w:rsidR="00C30ABF" w:rsidRPr="00E068FB">
        <w:rPr>
          <w:rFonts w:cs="Calibri"/>
        </w:rPr>
        <w:t>go back to</w:t>
      </w:r>
      <w:r w:rsidRPr="00E068FB">
        <w:rPr>
          <w:rFonts w:cs="Calibri"/>
        </w:rPr>
        <w:t xml:space="preserve"> their activities</w:t>
      </w:r>
    </w:p>
    <w:p w14:paraId="09797242" w14:textId="60293264" w:rsidR="00902358" w:rsidRPr="003317F2" w:rsidRDefault="00902358" w:rsidP="008E15E1">
      <w:pPr>
        <w:pStyle w:val="ListParagraph"/>
        <w:numPr>
          <w:ilvl w:val="0"/>
          <w:numId w:val="18"/>
        </w:numPr>
        <w:snapToGrid w:val="0"/>
        <w:spacing w:afterLines="60" w:after="144" w:line="276" w:lineRule="auto"/>
        <w:contextualSpacing w:val="0"/>
        <w:rPr>
          <w:rFonts w:cs="Calibri"/>
        </w:rPr>
      </w:pPr>
      <w:r w:rsidRPr="00E068FB">
        <w:rPr>
          <w:rFonts w:cs="Calibri"/>
        </w:rPr>
        <w:t>Clean up any body fluid spills on surfaces or items according to our procedure</w:t>
      </w:r>
    </w:p>
    <w:p w14:paraId="50A07C77" w14:textId="58B9F323" w:rsidR="00902358" w:rsidRPr="00E068FB" w:rsidRDefault="00902358" w:rsidP="008E15E1">
      <w:pPr>
        <w:snapToGrid w:val="0"/>
        <w:spacing w:before="360" w:after="120" w:line="276" w:lineRule="auto"/>
        <w:rPr>
          <w:rFonts w:cs="Calibri"/>
          <w:b/>
          <w:bCs/>
        </w:rPr>
      </w:pPr>
      <w:r w:rsidRPr="00E068FB">
        <w:rPr>
          <w:rFonts w:cs="Calibri"/>
          <w:b/>
          <w:bCs/>
        </w:rPr>
        <w:lastRenderedPageBreak/>
        <w:t xml:space="preserve">Provide </w:t>
      </w:r>
      <w:r w:rsidR="00521713" w:rsidRPr="00E068FB">
        <w:rPr>
          <w:rFonts w:cs="Calibri"/>
          <w:b/>
          <w:bCs/>
        </w:rPr>
        <w:t xml:space="preserve">toileting </w:t>
      </w:r>
      <w:r w:rsidRPr="00E068FB">
        <w:rPr>
          <w:rFonts w:cs="Calibri"/>
          <w:b/>
          <w:bCs/>
        </w:rPr>
        <w:t xml:space="preserve">hygiene </w:t>
      </w:r>
      <w:r w:rsidR="00CA6659" w:rsidRPr="00E068FB">
        <w:rPr>
          <w:rFonts w:cs="Calibri"/>
          <w:b/>
          <w:bCs/>
        </w:rPr>
        <w:t xml:space="preserve">resources, </w:t>
      </w:r>
      <w:r w:rsidRPr="00E068FB">
        <w:rPr>
          <w:rFonts w:cs="Calibri"/>
          <w:b/>
          <w:bCs/>
        </w:rPr>
        <w:t>facilities and supplies</w:t>
      </w:r>
    </w:p>
    <w:p w14:paraId="37D3CD34" w14:textId="4392E2B2" w:rsidR="00902358" w:rsidRPr="00E068FB" w:rsidRDefault="00902358" w:rsidP="00CA6659">
      <w:pPr>
        <w:pStyle w:val="ListParagraph"/>
        <w:numPr>
          <w:ilvl w:val="0"/>
          <w:numId w:val="84"/>
        </w:numPr>
        <w:snapToGrid w:val="0"/>
        <w:spacing w:afterLines="60" w:after="144" w:line="276" w:lineRule="auto"/>
        <w:rPr>
          <w:rFonts w:cs="Calibri"/>
        </w:rPr>
      </w:pPr>
      <w:r w:rsidRPr="00E068FB">
        <w:rPr>
          <w:rFonts w:cs="Calibri"/>
        </w:rPr>
        <w:t>The approved provider</w:t>
      </w:r>
      <w:r w:rsidR="00CA6659" w:rsidRPr="00E068FB">
        <w:rPr>
          <w:rFonts w:cs="Calibri"/>
        </w:rPr>
        <w:t xml:space="preserve"> and </w:t>
      </w:r>
      <w:r w:rsidRPr="00E068FB">
        <w:rPr>
          <w:rFonts w:cs="Calibri"/>
        </w:rPr>
        <w:t>nominated supervisor ensure</w:t>
      </w:r>
      <w:r w:rsidR="00CA6659" w:rsidRPr="00E068FB">
        <w:rPr>
          <w:rFonts w:cs="Calibri"/>
        </w:rPr>
        <w:t xml:space="preserve"> that</w:t>
      </w:r>
      <w:r w:rsidRPr="00E068FB">
        <w:rPr>
          <w:rFonts w:cs="Calibri"/>
        </w:rPr>
        <w:t>:</w:t>
      </w:r>
    </w:p>
    <w:p w14:paraId="537413EA" w14:textId="618994AC" w:rsidR="00902358" w:rsidRPr="00E068FB" w:rsidRDefault="00CA6659" w:rsidP="00CA6659">
      <w:pPr>
        <w:pStyle w:val="ListParagraph"/>
        <w:numPr>
          <w:ilvl w:val="0"/>
          <w:numId w:val="10"/>
        </w:numPr>
        <w:snapToGrid w:val="0"/>
        <w:spacing w:afterLines="60" w:after="144" w:line="276" w:lineRule="auto"/>
        <w:ind w:left="1418"/>
        <w:contextualSpacing w:val="0"/>
        <w:rPr>
          <w:rFonts w:cs="Calibri"/>
        </w:rPr>
      </w:pPr>
      <w:r w:rsidRPr="00E068FB">
        <w:rPr>
          <w:rFonts w:cs="Calibri"/>
        </w:rPr>
        <w:t>Staff</w:t>
      </w:r>
      <w:r w:rsidR="00902358" w:rsidRPr="00E068FB">
        <w:rPr>
          <w:rFonts w:cs="Calibri"/>
        </w:rPr>
        <w:t xml:space="preserve"> have all the equipment and products they need to maintain hygiene for toileting, including sealed containers for storing soiled laundry</w:t>
      </w:r>
    </w:p>
    <w:p w14:paraId="61916666" w14:textId="12EC11FE" w:rsidR="00CA6659" w:rsidRPr="00E068FB" w:rsidRDefault="00902358" w:rsidP="00CA6659">
      <w:pPr>
        <w:pStyle w:val="ListParagraph"/>
        <w:numPr>
          <w:ilvl w:val="0"/>
          <w:numId w:val="10"/>
        </w:numPr>
        <w:snapToGrid w:val="0"/>
        <w:spacing w:afterLines="60" w:after="144" w:line="276" w:lineRule="auto"/>
        <w:ind w:left="1418"/>
        <w:contextualSpacing w:val="0"/>
        <w:rPr>
          <w:rFonts w:cs="Calibri"/>
        </w:rPr>
      </w:pPr>
      <w:r w:rsidRPr="00E068FB">
        <w:rPr>
          <w:rFonts w:cs="Calibri"/>
        </w:rPr>
        <w:t>Handwashing stations with soap and water are available and accessible (and provide hand sanitiser is provided where it is difficult to use soap and water)</w:t>
      </w:r>
    </w:p>
    <w:p w14:paraId="0598BB9B" w14:textId="4812B678" w:rsidR="00C30ABF" w:rsidRPr="003317F2" w:rsidRDefault="00CA6659" w:rsidP="003317F2">
      <w:pPr>
        <w:pStyle w:val="ListParagraph"/>
        <w:numPr>
          <w:ilvl w:val="0"/>
          <w:numId w:val="10"/>
        </w:numPr>
        <w:snapToGrid w:val="0"/>
        <w:spacing w:afterLines="60" w:after="144" w:line="276" w:lineRule="auto"/>
        <w:ind w:left="1418"/>
        <w:contextualSpacing w:val="0"/>
        <w:rPr>
          <w:rFonts w:cs="Calibri"/>
        </w:rPr>
      </w:pPr>
      <w:r w:rsidRPr="00E068FB">
        <w:rPr>
          <w:rFonts w:cs="Calibri"/>
        </w:rPr>
        <w:t>Visual aids (posters, infographics) are displayed in bathrooms to remind children and staff to wash and dry their hands after toileting</w:t>
      </w:r>
    </w:p>
    <w:p w14:paraId="7D0987B3" w14:textId="6638A152" w:rsidR="00131C70" w:rsidRPr="00E068FB" w:rsidRDefault="00C30ABF" w:rsidP="00C30ABF">
      <w:pPr>
        <w:rPr>
          <w:rFonts w:cs="Calibri"/>
          <w:color w:val="FF0000"/>
        </w:rPr>
      </w:pPr>
      <w:r w:rsidRPr="00E068FB">
        <w:rPr>
          <w:rFonts w:cs="Calibri"/>
          <w:color w:val="FF0000"/>
        </w:rPr>
        <w:br w:type="page"/>
      </w:r>
    </w:p>
    <w:p w14:paraId="61967F7B" w14:textId="350AA52F" w:rsidR="00131C70" w:rsidRPr="00E068FB" w:rsidRDefault="00131C70" w:rsidP="00131C70">
      <w:pPr>
        <w:pStyle w:val="ListParagraph"/>
        <w:spacing w:afterLines="60" w:after="144" w:line="276" w:lineRule="auto"/>
        <w:jc w:val="right"/>
        <w:rPr>
          <w:rFonts w:cs="Calibri"/>
          <w:b/>
          <w:bCs/>
        </w:rPr>
      </w:pPr>
      <w:r w:rsidRPr="00E068FB">
        <w:rPr>
          <w:rFonts w:cs="Calibri"/>
          <w:b/>
          <w:bCs/>
        </w:rPr>
        <w:lastRenderedPageBreak/>
        <w:t xml:space="preserve">APPENDIX </w:t>
      </w:r>
      <w:r w:rsidR="00E234AD" w:rsidRPr="00E068FB">
        <w:rPr>
          <w:rFonts w:cs="Calibri"/>
          <w:b/>
          <w:bCs/>
        </w:rPr>
        <w:t>I</w:t>
      </w:r>
    </w:p>
    <w:p w14:paraId="65A56AD9" w14:textId="024771A6" w:rsidR="00131C70" w:rsidRPr="00E068FB" w:rsidRDefault="00131C70" w:rsidP="00131C70">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 </w:t>
      </w:r>
      <w:r w:rsidR="00261988" w:rsidRPr="00E068FB">
        <w:rPr>
          <w:rFonts w:cs="Calibri"/>
          <w:b/>
          <w:sz w:val="28"/>
          <w:szCs w:val="28"/>
        </w:rPr>
        <w:t>Ventilation and</w:t>
      </w:r>
      <w:r w:rsidR="00CA6659" w:rsidRPr="00E068FB">
        <w:rPr>
          <w:rFonts w:cs="Calibri"/>
          <w:b/>
          <w:sz w:val="28"/>
          <w:szCs w:val="28"/>
        </w:rPr>
        <w:t xml:space="preserve"> air</w:t>
      </w:r>
      <w:r w:rsidR="00261988" w:rsidRPr="00E068FB">
        <w:rPr>
          <w:rFonts w:cs="Calibri"/>
          <w:b/>
          <w:sz w:val="28"/>
          <w:szCs w:val="28"/>
        </w:rPr>
        <w:t xml:space="preserve"> </w:t>
      </w:r>
      <w:r w:rsidR="00CA6659" w:rsidRPr="00E068FB">
        <w:rPr>
          <w:rFonts w:cs="Calibri"/>
          <w:b/>
          <w:sz w:val="28"/>
          <w:szCs w:val="28"/>
        </w:rPr>
        <w:t>f</w:t>
      </w:r>
      <w:r w:rsidR="00261988" w:rsidRPr="00E068FB">
        <w:rPr>
          <w:rFonts w:cs="Calibri"/>
          <w:b/>
          <w:sz w:val="28"/>
          <w:szCs w:val="28"/>
        </w:rPr>
        <w:t>iltration</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131C70" w:rsidRPr="00E068FB" w14:paraId="32BC6EC7" w14:textId="77777777" w:rsidTr="00FB2B30">
        <w:tc>
          <w:tcPr>
            <w:tcW w:w="9067" w:type="dxa"/>
            <w:shd w:val="clear" w:color="auto" w:fill="E8E8E8" w:themeFill="background2"/>
          </w:tcPr>
          <w:p w14:paraId="1600E685" w14:textId="77777777" w:rsidR="00131C70" w:rsidRPr="00E068FB" w:rsidRDefault="00131C70" w:rsidP="00F31823">
            <w:pPr>
              <w:spacing w:afterLines="60" w:after="144" w:line="276" w:lineRule="auto"/>
              <w:rPr>
                <w:rFonts w:cs="Calibri"/>
                <w:b/>
                <w:bCs/>
              </w:rPr>
            </w:pPr>
            <w:r w:rsidRPr="00E068FB">
              <w:rPr>
                <w:rFonts w:cs="Calibri"/>
                <w:b/>
                <w:bCs/>
              </w:rPr>
              <w:t>When to use this procedure</w:t>
            </w:r>
          </w:p>
          <w:p w14:paraId="05FC1B76" w14:textId="77777777" w:rsidR="00131C70" w:rsidRPr="00E068FB" w:rsidRDefault="00261988" w:rsidP="00CA6659">
            <w:pPr>
              <w:pStyle w:val="ListParagraph"/>
              <w:numPr>
                <w:ilvl w:val="0"/>
                <w:numId w:val="8"/>
              </w:numPr>
              <w:spacing w:afterLines="60" w:after="144" w:line="276" w:lineRule="auto"/>
              <w:rPr>
                <w:rFonts w:cs="Calibri"/>
              </w:rPr>
            </w:pPr>
            <w:r w:rsidRPr="00E068FB">
              <w:rPr>
                <w:rFonts w:cs="Calibri"/>
              </w:rPr>
              <w:t>Routinely throughout the day</w:t>
            </w:r>
          </w:p>
          <w:p w14:paraId="009C0FE4" w14:textId="6FF754D7" w:rsidR="00261988" w:rsidRPr="00E068FB" w:rsidRDefault="00261988" w:rsidP="00CA6659">
            <w:pPr>
              <w:pStyle w:val="ListParagraph"/>
              <w:numPr>
                <w:ilvl w:val="0"/>
                <w:numId w:val="8"/>
              </w:numPr>
              <w:spacing w:afterLines="60" w:after="144" w:line="276" w:lineRule="auto"/>
              <w:rPr>
                <w:rFonts w:cs="Calibri"/>
              </w:rPr>
            </w:pPr>
            <w:r w:rsidRPr="00E068FB">
              <w:rPr>
                <w:rFonts w:cs="Calibri"/>
              </w:rPr>
              <w:t>When there are high levels of infectious diseases in the community</w:t>
            </w:r>
          </w:p>
          <w:p w14:paraId="582C3364" w14:textId="0E3C16E3" w:rsidR="00261988" w:rsidRPr="00E068FB" w:rsidRDefault="00261988" w:rsidP="00CA6659">
            <w:pPr>
              <w:pStyle w:val="ListParagraph"/>
              <w:numPr>
                <w:ilvl w:val="0"/>
                <w:numId w:val="8"/>
              </w:numPr>
              <w:spacing w:afterLines="60" w:after="144" w:line="276" w:lineRule="auto"/>
              <w:rPr>
                <w:rFonts w:cs="Calibri"/>
              </w:rPr>
            </w:pPr>
            <w:r w:rsidRPr="00E068FB">
              <w:rPr>
                <w:rFonts w:cs="Calibri"/>
              </w:rPr>
              <w:t>When air quality is poor (e.g., du</w:t>
            </w:r>
            <w:r w:rsidR="00EE24DC" w:rsidRPr="00E068FB">
              <w:rPr>
                <w:rFonts w:cs="Calibri"/>
              </w:rPr>
              <w:t>ring</w:t>
            </w:r>
            <w:r w:rsidRPr="00E068FB">
              <w:rPr>
                <w:rFonts w:cs="Calibri"/>
              </w:rPr>
              <w:t xml:space="preserve"> bush fires)</w:t>
            </w:r>
          </w:p>
        </w:tc>
      </w:tr>
    </w:tbl>
    <w:p w14:paraId="06F7C700" w14:textId="28C0B60B" w:rsidR="00261988" w:rsidRPr="00E068FB" w:rsidRDefault="00261988" w:rsidP="00EE24DC">
      <w:pPr>
        <w:snapToGrid w:val="0"/>
        <w:spacing w:before="360" w:after="120" w:line="276" w:lineRule="auto"/>
        <w:rPr>
          <w:rFonts w:cs="Calibri"/>
          <w:b/>
          <w:bCs/>
        </w:rPr>
      </w:pPr>
      <w:r w:rsidRPr="00E068FB">
        <w:rPr>
          <w:rFonts w:cs="Calibri"/>
          <w:b/>
          <w:bCs/>
        </w:rPr>
        <w:t>Ensure that rooms and indoor areas are well-ventilated throughout the day</w:t>
      </w:r>
    </w:p>
    <w:p w14:paraId="6A99F1F6" w14:textId="187E6259" w:rsidR="00261988" w:rsidRPr="00E068FB" w:rsidRDefault="00AE0066" w:rsidP="00CA6659">
      <w:pPr>
        <w:pStyle w:val="ListParagraph"/>
        <w:numPr>
          <w:ilvl w:val="0"/>
          <w:numId w:val="34"/>
        </w:numPr>
        <w:snapToGrid w:val="0"/>
        <w:spacing w:afterLines="60" w:after="144" w:line="276" w:lineRule="auto"/>
        <w:contextualSpacing w:val="0"/>
        <w:rPr>
          <w:rFonts w:cs="Calibri"/>
        </w:rPr>
      </w:pPr>
      <w:r w:rsidRPr="00E068FB">
        <w:rPr>
          <w:rFonts w:cs="Calibri"/>
        </w:rPr>
        <w:t>Where possible and safe to do so, o</w:t>
      </w:r>
      <w:r w:rsidR="00261988" w:rsidRPr="00E068FB">
        <w:rPr>
          <w:rFonts w:cs="Calibri"/>
        </w:rPr>
        <w:t xml:space="preserve">pen windows and doors </w:t>
      </w:r>
      <w:r w:rsidR="00EE24DC" w:rsidRPr="00E068FB">
        <w:rPr>
          <w:rFonts w:cs="Calibri"/>
        </w:rPr>
        <w:t xml:space="preserve">as much as you can </w:t>
      </w:r>
      <w:r w:rsidR="00261988" w:rsidRPr="00E068FB">
        <w:rPr>
          <w:rFonts w:cs="Calibri"/>
        </w:rPr>
        <w:t>to allow fresh air circulation</w:t>
      </w:r>
    </w:p>
    <w:p w14:paraId="2EE45597" w14:textId="729DD0D8" w:rsidR="00261988" w:rsidRPr="00E068FB" w:rsidRDefault="00261988" w:rsidP="00CA6659">
      <w:pPr>
        <w:pStyle w:val="ListParagraph"/>
        <w:numPr>
          <w:ilvl w:val="0"/>
          <w:numId w:val="34"/>
        </w:numPr>
        <w:snapToGrid w:val="0"/>
        <w:spacing w:afterLines="60" w:after="144" w:line="276" w:lineRule="auto"/>
        <w:contextualSpacing w:val="0"/>
        <w:rPr>
          <w:rFonts w:cs="Calibri"/>
        </w:rPr>
      </w:pPr>
      <w:r w:rsidRPr="00E068FB">
        <w:rPr>
          <w:rFonts w:cs="Calibri"/>
        </w:rPr>
        <w:t>Us</w:t>
      </w:r>
      <w:r w:rsidR="00AE0066" w:rsidRPr="00E068FB">
        <w:rPr>
          <w:rFonts w:cs="Calibri"/>
        </w:rPr>
        <w:t xml:space="preserve">e </w:t>
      </w:r>
      <w:r w:rsidRPr="00E068FB">
        <w:rPr>
          <w:rFonts w:cs="Calibri"/>
        </w:rPr>
        <w:t xml:space="preserve">ceiling fans or exhaust fans to </w:t>
      </w:r>
      <w:r w:rsidR="00AE0066" w:rsidRPr="00E068FB">
        <w:rPr>
          <w:rFonts w:cs="Calibri"/>
        </w:rPr>
        <w:t>increase</w:t>
      </w:r>
      <w:r w:rsidRPr="00E068FB">
        <w:rPr>
          <w:rFonts w:cs="Calibri"/>
        </w:rPr>
        <w:t xml:space="preserve"> air movement and prevent stagnant air</w:t>
      </w:r>
    </w:p>
    <w:p w14:paraId="08B458ED" w14:textId="2DD5DE96" w:rsidR="00261988" w:rsidRPr="00E068FB" w:rsidRDefault="00261988" w:rsidP="00CA6659">
      <w:pPr>
        <w:pStyle w:val="ListParagraph"/>
        <w:numPr>
          <w:ilvl w:val="0"/>
          <w:numId w:val="34"/>
        </w:numPr>
        <w:snapToGrid w:val="0"/>
        <w:spacing w:afterLines="60" w:after="144" w:line="276" w:lineRule="auto"/>
        <w:contextualSpacing w:val="0"/>
        <w:rPr>
          <w:rFonts w:cs="Calibri"/>
        </w:rPr>
      </w:pPr>
      <w:r w:rsidRPr="00E068FB">
        <w:rPr>
          <w:rFonts w:cs="Calibri"/>
        </w:rPr>
        <w:t xml:space="preserve">Keep indoor air fresh and avoid </w:t>
      </w:r>
      <w:r w:rsidR="00AE0066" w:rsidRPr="00E068FB">
        <w:rPr>
          <w:rFonts w:cs="Calibri"/>
        </w:rPr>
        <w:t>relying too much</w:t>
      </w:r>
      <w:r w:rsidRPr="00E068FB">
        <w:rPr>
          <w:rFonts w:cs="Calibri"/>
        </w:rPr>
        <w:t xml:space="preserve"> on air conditioning systems </w:t>
      </w:r>
      <w:r w:rsidR="00AE0066" w:rsidRPr="00E068FB">
        <w:rPr>
          <w:rFonts w:cs="Calibri"/>
        </w:rPr>
        <w:t>that don’t have</w:t>
      </w:r>
      <w:r w:rsidRPr="00E068FB">
        <w:rPr>
          <w:rFonts w:cs="Calibri"/>
        </w:rPr>
        <w:t xml:space="preserve"> proper filtration</w:t>
      </w:r>
    </w:p>
    <w:p w14:paraId="54BF5B84" w14:textId="126573F3" w:rsidR="00AE0066" w:rsidRPr="00E068FB" w:rsidRDefault="00AE0066" w:rsidP="00CA6659">
      <w:pPr>
        <w:pStyle w:val="ListParagraph"/>
        <w:numPr>
          <w:ilvl w:val="0"/>
          <w:numId w:val="34"/>
        </w:numPr>
        <w:snapToGrid w:val="0"/>
        <w:spacing w:afterLines="60" w:after="144" w:line="276" w:lineRule="auto"/>
        <w:contextualSpacing w:val="0"/>
        <w:rPr>
          <w:rFonts w:cs="Calibri"/>
        </w:rPr>
      </w:pPr>
      <w:r w:rsidRPr="00E068FB">
        <w:rPr>
          <w:rFonts w:cs="Calibri"/>
        </w:rPr>
        <w:t>Increase ventilation</w:t>
      </w:r>
      <w:r w:rsidR="00261988" w:rsidRPr="00E068FB">
        <w:rPr>
          <w:rFonts w:cs="Calibri"/>
        </w:rPr>
        <w:t xml:space="preserve"> in areas where children and staff spend the most time</w:t>
      </w:r>
      <w:r w:rsidRPr="00E068FB">
        <w:rPr>
          <w:rFonts w:cs="Calibri"/>
        </w:rPr>
        <w:t xml:space="preserve"> (e.g., </w:t>
      </w:r>
      <w:r w:rsidR="00261988" w:rsidRPr="00E068FB">
        <w:rPr>
          <w:rFonts w:cs="Calibri"/>
        </w:rPr>
        <w:t xml:space="preserve">playrooms, sleeping </w:t>
      </w:r>
      <w:r w:rsidRPr="00E068FB">
        <w:rPr>
          <w:rFonts w:cs="Calibri"/>
        </w:rPr>
        <w:t xml:space="preserve">and rest </w:t>
      </w:r>
      <w:r w:rsidR="00261988" w:rsidRPr="00E068FB">
        <w:rPr>
          <w:rFonts w:cs="Calibri"/>
        </w:rPr>
        <w:t>areas, and bathrooms</w:t>
      </w:r>
      <w:r w:rsidRPr="00E068FB">
        <w:rPr>
          <w:rFonts w:cs="Calibri"/>
        </w:rPr>
        <w:t>)</w:t>
      </w:r>
    </w:p>
    <w:p w14:paraId="486946A8" w14:textId="4BD89738" w:rsidR="00AE0066" w:rsidRPr="00E068FB" w:rsidRDefault="007C1623" w:rsidP="00CA6659">
      <w:pPr>
        <w:pStyle w:val="ListParagraph"/>
        <w:numPr>
          <w:ilvl w:val="0"/>
          <w:numId w:val="34"/>
        </w:numPr>
        <w:snapToGrid w:val="0"/>
        <w:spacing w:afterLines="60" w:after="144" w:line="276" w:lineRule="auto"/>
        <w:contextualSpacing w:val="0"/>
        <w:rPr>
          <w:rFonts w:cs="Calibri"/>
        </w:rPr>
      </w:pPr>
      <w:r w:rsidRPr="00E068FB">
        <w:rPr>
          <w:rFonts w:cs="Calibri"/>
        </w:rPr>
        <w:t>Air out rooms while they are not in use</w:t>
      </w:r>
    </w:p>
    <w:p w14:paraId="60F1D9D2" w14:textId="44566432" w:rsidR="00AE0066" w:rsidRPr="00E068FB" w:rsidRDefault="00AE0066" w:rsidP="00EE24DC">
      <w:pPr>
        <w:snapToGrid w:val="0"/>
        <w:spacing w:before="360" w:after="120" w:line="276" w:lineRule="auto"/>
        <w:rPr>
          <w:rFonts w:cs="Calibri"/>
          <w:b/>
          <w:bCs/>
        </w:rPr>
      </w:pPr>
      <w:r w:rsidRPr="00E068FB">
        <w:rPr>
          <w:rFonts w:cs="Calibri"/>
          <w:b/>
          <w:bCs/>
        </w:rPr>
        <w:t>Use air filtration systems</w:t>
      </w:r>
    </w:p>
    <w:p w14:paraId="51C76566" w14:textId="469B0BC4" w:rsidR="00AE0066" w:rsidRPr="00E068FB" w:rsidRDefault="00AE0066" w:rsidP="00CA6659">
      <w:pPr>
        <w:pStyle w:val="ListParagraph"/>
        <w:numPr>
          <w:ilvl w:val="0"/>
          <w:numId w:val="35"/>
        </w:numPr>
        <w:snapToGrid w:val="0"/>
        <w:spacing w:afterLines="60" w:after="144" w:line="276" w:lineRule="auto"/>
        <w:contextualSpacing w:val="0"/>
        <w:rPr>
          <w:rFonts w:cs="Calibri"/>
        </w:rPr>
      </w:pPr>
      <w:r w:rsidRPr="00E068FB">
        <w:rPr>
          <w:rFonts w:cs="Calibri"/>
        </w:rPr>
        <w:t>Where possible, use air purifiers with HEPA filters to reduce airborne particles and contaminants, especially during periods of illness, high pollution, or low air quality</w:t>
      </w:r>
    </w:p>
    <w:p w14:paraId="2C78BDB4" w14:textId="15BC1B74" w:rsidR="00AE0066" w:rsidRPr="00E068FB" w:rsidRDefault="00AE0066" w:rsidP="00CA6659">
      <w:pPr>
        <w:pStyle w:val="ListParagraph"/>
        <w:numPr>
          <w:ilvl w:val="0"/>
          <w:numId w:val="35"/>
        </w:numPr>
        <w:snapToGrid w:val="0"/>
        <w:spacing w:afterLines="60" w:after="144" w:line="276" w:lineRule="auto"/>
        <w:contextualSpacing w:val="0"/>
        <w:rPr>
          <w:rFonts w:cs="Calibri"/>
        </w:rPr>
      </w:pPr>
      <w:r w:rsidRPr="00E068FB">
        <w:rPr>
          <w:rFonts w:cs="Calibri"/>
        </w:rPr>
        <w:t>Regularly check and replace filters in air conditioning units and purifiers following the manufacturer’s instructions, to maintain their effectiveness in filtering out dust, pollen, and other pollutants</w:t>
      </w:r>
    </w:p>
    <w:p w14:paraId="7D8202C7" w14:textId="0A2D177C" w:rsidR="00AE0066" w:rsidRPr="00E068FB" w:rsidRDefault="00AE0066" w:rsidP="00CA6659">
      <w:pPr>
        <w:pStyle w:val="ListParagraph"/>
        <w:numPr>
          <w:ilvl w:val="0"/>
          <w:numId w:val="35"/>
        </w:numPr>
        <w:snapToGrid w:val="0"/>
        <w:spacing w:afterLines="60" w:after="144" w:line="276" w:lineRule="auto"/>
        <w:contextualSpacing w:val="0"/>
        <w:rPr>
          <w:rFonts w:cs="Calibri"/>
        </w:rPr>
      </w:pPr>
      <w:r w:rsidRPr="00E068FB">
        <w:rPr>
          <w:rFonts w:cs="Calibri"/>
        </w:rPr>
        <w:t xml:space="preserve">When air conditioning is in use, </w:t>
      </w:r>
      <w:r w:rsidR="00924956" w:rsidRPr="00E068FB">
        <w:rPr>
          <w:rFonts w:cs="Calibri"/>
        </w:rPr>
        <w:t>keep</w:t>
      </w:r>
      <w:r w:rsidRPr="00E068FB">
        <w:rPr>
          <w:rFonts w:cs="Calibri"/>
        </w:rPr>
        <w:t xml:space="preserve"> windows and doors closed to </w:t>
      </w:r>
      <w:r w:rsidR="00924956" w:rsidRPr="00E068FB">
        <w:rPr>
          <w:rFonts w:cs="Calibri"/>
        </w:rPr>
        <w:t>stop</w:t>
      </w:r>
      <w:r w:rsidRPr="00E068FB">
        <w:rPr>
          <w:rFonts w:cs="Calibri"/>
        </w:rPr>
        <w:t xml:space="preserve"> unfiltered outdoor air from entering, especially if air quality is poor</w:t>
      </w:r>
    </w:p>
    <w:p w14:paraId="097FD79D" w14:textId="6396086D" w:rsidR="00AE0066" w:rsidRPr="00E068FB" w:rsidRDefault="00AE0066" w:rsidP="00EE24DC">
      <w:pPr>
        <w:snapToGrid w:val="0"/>
        <w:spacing w:before="360" w:after="120" w:line="276" w:lineRule="auto"/>
        <w:rPr>
          <w:rFonts w:cs="Calibri"/>
          <w:b/>
          <w:bCs/>
        </w:rPr>
      </w:pPr>
      <w:r w:rsidRPr="00E068FB">
        <w:rPr>
          <w:rFonts w:cs="Calibri"/>
          <w:b/>
          <w:bCs/>
        </w:rPr>
        <w:t>Use outdoor spaces and minimise time in poorly ventilated spaces as much as possible</w:t>
      </w:r>
    </w:p>
    <w:p w14:paraId="0589B810" w14:textId="2591ABF2" w:rsidR="00AE0066" w:rsidRPr="00E068FB" w:rsidRDefault="00AE0066" w:rsidP="00CA6659">
      <w:pPr>
        <w:pStyle w:val="ListParagraph"/>
        <w:numPr>
          <w:ilvl w:val="0"/>
          <w:numId w:val="36"/>
        </w:numPr>
        <w:snapToGrid w:val="0"/>
        <w:spacing w:afterLines="60" w:after="144" w:line="276" w:lineRule="auto"/>
        <w:ind w:left="709"/>
        <w:contextualSpacing w:val="0"/>
        <w:rPr>
          <w:rFonts w:cs="Calibri"/>
        </w:rPr>
      </w:pPr>
      <w:r w:rsidRPr="00E068FB">
        <w:rPr>
          <w:rFonts w:cs="Calibri"/>
        </w:rPr>
        <w:t>Use outdoor spaces as much as possible</w:t>
      </w:r>
      <w:r w:rsidR="00D82562" w:rsidRPr="00E068FB">
        <w:rPr>
          <w:rFonts w:cs="Calibri"/>
        </w:rPr>
        <w:t xml:space="preserve"> </w:t>
      </w:r>
      <w:r w:rsidRPr="00E068FB">
        <w:rPr>
          <w:rFonts w:cs="Calibri"/>
        </w:rPr>
        <w:t xml:space="preserve">- especially </w:t>
      </w:r>
      <w:r w:rsidR="00D82562" w:rsidRPr="00E068FB">
        <w:rPr>
          <w:rFonts w:cs="Calibri"/>
        </w:rPr>
        <w:t xml:space="preserve">for </w:t>
      </w:r>
      <w:r w:rsidRPr="00E068FB">
        <w:rPr>
          <w:rFonts w:cs="Calibri"/>
        </w:rPr>
        <w:t>activities that have a higher chance of transmitting diseases (e.g.</w:t>
      </w:r>
      <w:r w:rsidR="001964B7" w:rsidRPr="00E068FB">
        <w:rPr>
          <w:rFonts w:cs="Calibri"/>
        </w:rPr>
        <w:t>,</w:t>
      </w:r>
      <w:r w:rsidRPr="00E068FB">
        <w:rPr>
          <w:rFonts w:cs="Calibri"/>
        </w:rPr>
        <w:t xml:space="preserve"> singing, </w:t>
      </w:r>
      <w:r w:rsidR="00D82562" w:rsidRPr="00E068FB">
        <w:rPr>
          <w:rFonts w:cs="Calibri"/>
        </w:rPr>
        <w:t>sports</w:t>
      </w:r>
      <w:r w:rsidRPr="00E068FB">
        <w:rPr>
          <w:rFonts w:cs="Calibri"/>
        </w:rPr>
        <w:t>)</w:t>
      </w:r>
    </w:p>
    <w:p w14:paraId="6A36A1D7" w14:textId="2C55F862" w:rsidR="00AE0066" w:rsidRPr="00E068FB" w:rsidRDefault="00AE0066" w:rsidP="00CA6659">
      <w:pPr>
        <w:pStyle w:val="ListParagraph"/>
        <w:numPr>
          <w:ilvl w:val="0"/>
          <w:numId w:val="36"/>
        </w:numPr>
        <w:snapToGrid w:val="0"/>
        <w:spacing w:afterLines="60" w:after="144" w:line="276" w:lineRule="auto"/>
        <w:ind w:left="709"/>
        <w:contextualSpacing w:val="0"/>
        <w:rPr>
          <w:rFonts w:cs="Calibri"/>
        </w:rPr>
      </w:pPr>
      <w:r w:rsidRPr="00E068FB">
        <w:rPr>
          <w:rFonts w:cs="Calibri"/>
        </w:rPr>
        <w:t>Avoid using rooms that can’t be ventilated</w:t>
      </w:r>
    </w:p>
    <w:p w14:paraId="37ED9EB0" w14:textId="77777777" w:rsidR="00AE0066" w:rsidRPr="00E068FB" w:rsidRDefault="00AE0066" w:rsidP="00CA6659">
      <w:pPr>
        <w:pStyle w:val="ListParagraph"/>
        <w:numPr>
          <w:ilvl w:val="0"/>
          <w:numId w:val="36"/>
        </w:numPr>
        <w:snapToGrid w:val="0"/>
        <w:spacing w:afterLines="60" w:after="144" w:line="276" w:lineRule="auto"/>
        <w:ind w:left="709"/>
        <w:contextualSpacing w:val="0"/>
        <w:rPr>
          <w:rFonts w:cs="Calibri"/>
        </w:rPr>
      </w:pPr>
      <w:r w:rsidRPr="00E068FB">
        <w:rPr>
          <w:rFonts w:cs="Calibri"/>
        </w:rPr>
        <w:t>Reduce the number of people in small, enclosed spaces that are poorly ventilated</w:t>
      </w:r>
    </w:p>
    <w:p w14:paraId="31ED9044" w14:textId="77777777" w:rsidR="00AE0066" w:rsidRPr="00E068FB" w:rsidRDefault="00AE0066" w:rsidP="00CA6659">
      <w:pPr>
        <w:pStyle w:val="ListParagraph"/>
        <w:numPr>
          <w:ilvl w:val="0"/>
          <w:numId w:val="36"/>
        </w:numPr>
        <w:snapToGrid w:val="0"/>
        <w:spacing w:afterLines="60" w:after="144" w:line="276" w:lineRule="auto"/>
        <w:ind w:left="709"/>
        <w:contextualSpacing w:val="0"/>
        <w:rPr>
          <w:rFonts w:cs="Calibri"/>
        </w:rPr>
      </w:pPr>
      <w:r w:rsidRPr="00E068FB">
        <w:rPr>
          <w:rFonts w:cs="Calibri"/>
        </w:rPr>
        <w:t>Encourage smaller groups playing together and limit the number of indoor, whole-of-group activities</w:t>
      </w:r>
    </w:p>
    <w:p w14:paraId="01C461BD" w14:textId="495841DB" w:rsidR="00AE0066" w:rsidRPr="00E068FB" w:rsidRDefault="00AE0066" w:rsidP="00CA6659">
      <w:pPr>
        <w:pStyle w:val="ListParagraph"/>
        <w:numPr>
          <w:ilvl w:val="0"/>
          <w:numId w:val="36"/>
        </w:numPr>
        <w:snapToGrid w:val="0"/>
        <w:spacing w:afterLines="60" w:after="144" w:line="276" w:lineRule="auto"/>
        <w:ind w:left="709"/>
        <w:contextualSpacing w:val="0"/>
        <w:rPr>
          <w:rFonts w:cs="Calibri"/>
        </w:rPr>
      </w:pPr>
      <w:r w:rsidRPr="00E068FB">
        <w:rPr>
          <w:rFonts w:cs="Calibri"/>
        </w:rPr>
        <w:t>Space</w:t>
      </w:r>
      <w:r w:rsidR="001964B7" w:rsidRPr="00E068FB">
        <w:rPr>
          <w:rFonts w:cs="Calibri"/>
        </w:rPr>
        <w:t xml:space="preserve"> out</w:t>
      </w:r>
      <w:r w:rsidRPr="00E068FB">
        <w:rPr>
          <w:rFonts w:cs="Calibri"/>
        </w:rPr>
        <w:t xml:space="preserve"> activity stations as much as possible</w:t>
      </w:r>
    </w:p>
    <w:p w14:paraId="65E64BC0" w14:textId="77777777" w:rsidR="00AE0066" w:rsidRPr="00252EFF" w:rsidRDefault="00AE0066" w:rsidP="00CA6659">
      <w:pPr>
        <w:pStyle w:val="ListParagraph"/>
        <w:numPr>
          <w:ilvl w:val="0"/>
          <w:numId w:val="36"/>
        </w:numPr>
        <w:snapToGrid w:val="0"/>
        <w:spacing w:afterLines="60" w:after="144" w:line="276" w:lineRule="auto"/>
        <w:ind w:left="709"/>
        <w:contextualSpacing w:val="0"/>
        <w:rPr>
          <w:rFonts w:cs="Calibri"/>
          <w:color w:val="000000" w:themeColor="text1"/>
        </w:rPr>
      </w:pPr>
      <w:r w:rsidRPr="00E068FB">
        <w:rPr>
          <w:rFonts w:cs="Calibri"/>
        </w:rPr>
        <w:t>Stagger m</w:t>
      </w:r>
      <w:r w:rsidRPr="00252EFF">
        <w:rPr>
          <w:rFonts w:cs="Calibri"/>
          <w:color w:val="000000" w:themeColor="text1"/>
        </w:rPr>
        <w:t>ealtimes and indoor play</w:t>
      </w:r>
    </w:p>
    <w:p w14:paraId="61DC5694" w14:textId="77777777" w:rsidR="00AE0066" w:rsidRPr="00252EFF" w:rsidRDefault="00AE0066" w:rsidP="00CA6659">
      <w:pPr>
        <w:pStyle w:val="ListParagraph"/>
        <w:numPr>
          <w:ilvl w:val="0"/>
          <w:numId w:val="36"/>
        </w:numPr>
        <w:snapToGrid w:val="0"/>
        <w:spacing w:afterLines="60" w:after="144" w:line="276" w:lineRule="auto"/>
        <w:ind w:left="709"/>
        <w:contextualSpacing w:val="0"/>
        <w:rPr>
          <w:rFonts w:cs="Calibri"/>
          <w:color w:val="000000" w:themeColor="text1"/>
        </w:rPr>
      </w:pPr>
      <w:r w:rsidRPr="00252EFF">
        <w:rPr>
          <w:rFonts w:cs="Calibri"/>
          <w:color w:val="000000" w:themeColor="text1"/>
        </w:rPr>
        <w:t>Reduce mixing between different ages/room groups to keep infectious diseases contained</w:t>
      </w:r>
    </w:p>
    <w:p w14:paraId="5C00A437" w14:textId="4F8364FD" w:rsidR="007C1623" w:rsidRPr="00252EFF" w:rsidRDefault="00AE0066" w:rsidP="00EE24DC">
      <w:pPr>
        <w:pStyle w:val="ListParagraph"/>
        <w:numPr>
          <w:ilvl w:val="0"/>
          <w:numId w:val="36"/>
        </w:numPr>
        <w:snapToGrid w:val="0"/>
        <w:spacing w:afterLines="60" w:after="144" w:line="276" w:lineRule="auto"/>
        <w:ind w:left="709"/>
        <w:contextualSpacing w:val="0"/>
        <w:rPr>
          <w:rFonts w:cs="Calibri"/>
          <w:color w:val="000000" w:themeColor="text1"/>
        </w:rPr>
      </w:pPr>
      <w:r w:rsidRPr="00252EFF">
        <w:rPr>
          <w:rFonts w:cs="Calibri"/>
          <w:color w:val="000000" w:themeColor="text1"/>
        </w:rPr>
        <w:lastRenderedPageBreak/>
        <w:t>Space out</w:t>
      </w:r>
      <w:r w:rsidR="003317F2" w:rsidRPr="00252EFF">
        <w:rPr>
          <w:rFonts w:cs="Calibri"/>
          <w:color w:val="000000" w:themeColor="text1"/>
        </w:rPr>
        <w:t xml:space="preserve"> sleeping mats</w:t>
      </w:r>
      <w:r w:rsidR="00770D4B" w:rsidRPr="00252EFF">
        <w:rPr>
          <w:rFonts w:cs="Calibri"/>
          <w:color w:val="000000" w:themeColor="text1"/>
        </w:rPr>
        <w:t xml:space="preserve"> </w:t>
      </w:r>
      <w:r w:rsidRPr="00252EFF">
        <w:rPr>
          <w:rFonts w:cs="Calibri"/>
          <w:color w:val="000000" w:themeColor="text1"/>
        </w:rPr>
        <w:t>and keep sleep/rest rooms well-ventilated</w:t>
      </w:r>
    </w:p>
    <w:p w14:paraId="5392E378" w14:textId="330DF80E" w:rsidR="007C1623" w:rsidRPr="00E068FB" w:rsidRDefault="007C1623" w:rsidP="00EE24DC">
      <w:pPr>
        <w:snapToGrid w:val="0"/>
        <w:spacing w:before="360" w:after="120" w:line="276" w:lineRule="auto"/>
        <w:rPr>
          <w:rFonts w:cs="Calibri"/>
          <w:b/>
          <w:bCs/>
        </w:rPr>
      </w:pPr>
      <w:r w:rsidRPr="00252EFF">
        <w:rPr>
          <w:rFonts w:cs="Calibri"/>
          <w:b/>
          <w:bCs/>
          <w:color w:val="000000" w:themeColor="text1"/>
        </w:rPr>
        <w:t>Monitor and make</w:t>
      </w:r>
      <w:r w:rsidRPr="00E068FB">
        <w:rPr>
          <w:rFonts w:cs="Calibri"/>
          <w:b/>
          <w:bCs/>
        </w:rPr>
        <w:t xml:space="preserve"> adjustments based on air quality</w:t>
      </w:r>
    </w:p>
    <w:p w14:paraId="452D6263" w14:textId="77777777" w:rsidR="007C1623" w:rsidRPr="00E068FB" w:rsidRDefault="007C1623" w:rsidP="00CA6659">
      <w:pPr>
        <w:pStyle w:val="ListParagraph"/>
        <w:numPr>
          <w:ilvl w:val="0"/>
          <w:numId w:val="37"/>
        </w:numPr>
        <w:snapToGrid w:val="0"/>
        <w:spacing w:afterLines="60" w:after="144" w:line="276" w:lineRule="auto"/>
        <w:contextualSpacing w:val="0"/>
        <w:rPr>
          <w:rFonts w:cs="Calibri"/>
          <w:b/>
          <w:bCs/>
        </w:rPr>
      </w:pPr>
      <w:r w:rsidRPr="00E068FB">
        <w:rPr>
          <w:rFonts w:cs="Calibri"/>
        </w:rPr>
        <w:t>Regularly monitor air quality levels using local air quality indexes (AQI) or environmental health resources</w:t>
      </w:r>
    </w:p>
    <w:p w14:paraId="79244A1A" w14:textId="778B107F" w:rsidR="007C1623" w:rsidRPr="00E068FB" w:rsidRDefault="00D82562" w:rsidP="00CA6659">
      <w:pPr>
        <w:pStyle w:val="ListParagraph"/>
        <w:numPr>
          <w:ilvl w:val="0"/>
          <w:numId w:val="37"/>
        </w:numPr>
        <w:snapToGrid w:val="0"/>
        <w:spacing w:afterLines="60" w:after="144" w:line="276" w:lineRule="auto"/>
        <w:contextualSpacing w:val="0"/>
        <w:rPr>
          <w:rFonts w:cs="Calibri"/>
          <w:b/>
          <w:bCs/>
        </w:rPr>
      </w:pPr>
      <w:r w:rsidRPr="00E068FB">
        <w:rPr>
          <w:rFonts w:cs="Calibri"/>
        </w:rPr>
        <w:t>Make a</w:t>
      </w:r>
      <w:r w:rsidR="007C1623" w:rsidRPr="00E068FB">
        <w:rPr>
          <w:rFonts w:cs="Calibri"/>
        </w:rPr>
        <w:t>djustments based on current air quality:</w:t>
      </w:r>
    </w:p>
    <w:p w14:paraId="003BB4FF" w14:textId="77777777" w:rsidR="007C1623" w:rsidRPr="00E068FB" w:rsidRDefault="007C1623" w:rsidP="00CA6659">
      <w:pPr>
        <w:pStyle w:val="ListParagraph"/>
        <w:numPr>
          <w:ilvl w:val="0"/>
          <w:numId w:val="19"/>
        </w:numPr>
        <w:snapToGrid w:val="0"/>
        <w:spacing w:afterLines="60" w:after="144" w:line="276" w:lineRule="auto"/>
        <w:ind w:left="1418"/>
        <w:contextualSpacing w:val="0"/>
        <w:rPr>
          <w:rFonts w:cs="Calibri"/>
        </w:rPr>
      </w:pPr>
      <w:r w:rsidRPr="00E068FB">
        <w:rPr>
          <w:rFonts w:cs="Calibri"/>
        </w:rPr>
        <w:t>For good air quality, use natural ventilation (open windows and doors), if it is possible and safe to do so</w:t>
      </w:r>
    </w:p>
    <w:p w14:paraId="0D9B3D2F" w14:textId="77777777" w:rsidR="007C1623" w:rsidRPr="00E068FB" w:rsidRDefault="007C1623" w:rsidP="00CA6659">
      <w:pPr>
        <w:pStyle w:val="ListParagraph"/>
        <w:numPr>
          <w:ilvl w:val="0"/>
          <w:numId w:val="19"/>
        </w:numPr>
        <w:snapToGrid w:val="0"/>
        <w:spacing w:afterLines="60" w:after="144" w:line="276" w:lineRule="auto"/>
        <w:ind w:left="1418"/>
        <w:contextualSpacing w:val="0"/>
        <w:rPr>
          <w:rFonts w:cs="Calibri"/>
        </w:rPr>
      </w:pPr>
      <w:r w:rsidRPr="00E068FB">
        <w:rPr>
          <w:rFonts w:cs="Calibri"/>
        </w:rPr>
        <w:t>For moderate to poor air quality, use filtered ventilation systems and avoid introducing unfiltered outdoor air into indoor spaces</w:t>
      </w:r>
    </w:p>
    <w:p w14:paraId="17C9F581" w14:textId="5194EE87" w:rsidR="00924956" w:rsidRPr="00E068FB" w:rsidRDefault="007C1623" w:rsidP="00CA6659">
      <w:pPr>
        <w:pStyle w:val="ListParagraph"/>
        <w:numPr>
          <w:ilvl w:val="0"/>
          <w:numId w:val="19"/>
        </w:numPr>
        <w:snapToGrid w:val="0"/>
        <w:spacing w:afterLines="60" w:after="144" w:line="276" w:lineRule="auto"/>
        <w:ind w:left="1418"/>
        <w:contextualSpacing w:val="0"/>
        <w:rPr>
          <w:rFonts w:cs="Calibri"/>
        </w:rPr>
      </w:pPr>
      <w:r w:rsidRPr="00E068FB">
        <w:rPr>
          <w:rFonts w:cs="Calibri"/>
        </w:rPr>
        <w:t>For very poor air quality or bushfire conditions, close windows and doors and rely solely on air filtration. Avoid outdoor activities until conditions improve</w:t>
      </w:r>
    </w:p>
    <w:p w14:paraId="2A0114DF" w14:textId="1686BB8A" w:rsidR="00924956" w:rsidRPr="00E068FB" w:rsidRDefault="0018073B" w:rsidP="00EE24DC">
      <w:pPr>
        <w:snapToGrid w:val="0"/>
        <w:spacing w:before="360" w:after="120" w:line="276" w:lineRule="auto"/>
        <w:rPr>
          <w:rFonts w:cs="Calibri"/>
          <w:b/>
          <w:bCs/>
        </w:rPr>
      </w:pPr>
      <w:r w:rsidRPr="00E068FB">
        <w:rPr>
          <w:rFonts w:cs="Calibri"/>
          <w:b/>
          <w:bCs/>
        </w:rPr>
        <w:t>Take extra measures when air quality is low</w:t>
      </w:r>
      <w:r w:rsidR="00924956" w:rsidRPr="00E068FB">
        <w:rPr>
          <w:rFonts w:cs="Calibri"/>
          <w:b/>
          <w:bCs/>
        </w:rPr>
        <w:t xml:space="preserve"> (e.g., bushfires, smoke haze, pollution)</w:t>
      </w:r>
    </w:p>
    <w:p w14:paraId="47FA052F" w14:textId="23ED2D28" w:rsidR="00924956" w:rsidRPr="00E068FB" w:rsidRDefault="00924956" w:rsidP="00CA6659">
      <w:pPr>
        <w:pStyle w:val="ListParagraph"/>
        <w:numPr>
          <w:ilvl w:val="0"/>
          <w:numId w:val="38"/>
        </w:numPr>
        <w:snapToGrid w:val="0"/>
        <w:spacing w:afterLines="60" w:after="144" w:line="276" w:lineRule="auto"/>
        <w:contextualSpacing w:val="0"/>
        <w:rPr>
          <w:rFonts w:cs="Calibri"/>
          <w:b/>
          <w:bCs/>
        </w:rPr>
      </w:pPr>
      <w:r w:rsidRPr="00E068FB">
        <w:rPr>
          <w:rFonts w:cs="Calibri"/>
        </w:rPr>
        <w:t>Monitor air quality reports via local authorities or environmental agenc</w:t>
      </w:r>
      <w:r w:rsidR="001964B7" w:rsidRPr="00E068FB">
        <w:rPr>
          <w:rFonts w:cs="Calibri"/>
        </w:rPr>
        <w:t>ies</w:t>
      </w:r>
      <w:r w:rsidRPr="00E068FB">
        <w:rPr>
          <w:rFonts w:cs="Calibri"/>
        </w:rPr>
        <w:t>. Follow their advice</w:t>
      </w:r>
    </w:p>
    <w:p w14:paraId="5DEEF1DC" w14:textId="19C1DC34" w:rsidR="00924956" w:rsidRPr="00E068FB" w:rsidRDefault="00924956" w:rsidP="00CA6659">
      <w:pPr>
        <w:pStyle w:val="ListParagraph"/>
        <w:numPr>
          <w:ilvl w:val="0"/>
          <w:numId w:val="38"/>
        </w:numPr>
        <w:snapToGrid w:val="0"/>
        <w:spacing w:afterLines="60" w:after="144" w:line="276" w:lineRule="auto"/>
        <w:contextualSpacing w:val="0"/>
        <w:rPr>
          <w:rFonts w:cs="Calibri"/>
          <w:b/>
          <w:bCs/>
        </w:rPr>
      </w:pPr>
      <w:r w:rsidRPr="00E068FB">
        <w:rPr>
          <w:rFonts w:cs="Calibri"/>
        </w:rPr>
        <w:t xml:space="preserve">Keep windows and doors </w:t>
      </w:r>
      <w:r w:rsidR="00E9471A" w:rsidRPr="00E068FB">
        <w:rPr>
          <w:rFonts w:cs="Calibri"/>
        </w:rPr>
        <w:t>closed and</w:t>
      </w:r>
      <w:r w:rsidRPr="00E068FB">
        <w:rPr>
          <w:rFonts w:cs="Calibri"/>
        </w:rPr>
        <w:t xml:space="preserve"> rely on air conditioning or air purifiers</w:t>
      </w:r>
      <w:r w:rsidR="00E9471A" w:rsidRPr="00E068FB">
        <w:rPr>
          <w:rFonts w:cs="Calibri"/>
        </w:rPr>
        <w:t xml:space="preserve">. </w:t>
      </w:r>
      <w:r w:rsidR="00D82562" w:rsidRPr="00E068FB">
        <w:rPr>
          <w:rFonts w:cs="Calibri"/>
        </w:rPr>
        <w:t>Keep air conditioning or filtration systems working overnight if necessary</w:t>
      </w:r>
    </w:p>
    <w:p w14:paraId="78F1A7B5" w14:textId="77777777" w:rsidR="00924956" w:rsidRPr="00E068FB" w:rsidRDefault="00924956" w:rsidP="00CA6659">
      <w:pPr>
        <w:pStyle w:val="ListParagraph"/>
        <w:numPr>
          <w:ilvl w:val="0"/>
          <w:numId w:val="38"/>
        </w:numPr>
        <w:snapToGrid w:val="0"/>
        <w:spacing w:afterLines="60" w:after="144" w:line="276" w:lineRule="auto"/>
        <w:contextualSpacing w:val="0"/>
        <w:rPr>
          <w:rFonts w:cs="Calibri"/>
          <w:b/>
          <w:bCs/>
        </w:rPr>
      </w:pPr>
      <w:r w:rsidRPr="00E068FB">
        <w:rPr>
          <w:rFonts w:cs="Calibri"/>
        </w:rPr>
        <w:t>Postpone outdoor activities. Move play and rest activities indoors until air quality improves</w:t>
      </w:r>
    </w:p>
    <w:p w14:paraId="4E79CF4F" w14:textId="1A2AF819" w:rsidR="00924956" w:rsidRPr="00E068FB" w:rsidRDefault="00924956" w:rsidP="00CA6659">
      <w:pPr>
        <w:pStyle w:val="ListParagraph"/>
        <w:numPr>
          <w:ilvl w:val="0"/>
          <w:numId w:val="38"/>
        </w:numPr>
        <w:snapToGrid w:val="0"/>
        <w:spacing w:afterLines="60" w:after="144" w:line="276" w:lineRule="auto"/>
        <w:contextualSpacing w:val="0"/>
        <w:rPr>
          <w:rFonts w:cs="Calibri"/>
          <w:b/>
          <w:bCs/>
        </w:rPr>
      </w:pPr>
      <w:r w:rsidRPr="00E068FB">
        <w:rPr>
          <w:rFonts w:cs="Calibri"/>
        </w:rPr>
        <w:t>Staff and children should practi</w:t>
      </w:r>
      <w:r w:rsidR="001964B7" w:rsidRPr="00E068FB">
        <w:rPr>
          <w:rFonts w:cs="Calibri"/>
        </w:rPr>
        <w:t>s</w:t>
      </w:r>
      <w:r w:rsidRPr="00E068FB">
        <w:rPr>
          <w:rFonts w:cs="Calibri"/>
        </w:rPr>
        <w:t>e enhanced hygiene during these periods</w:t>
      </w:r>
      <w:r w:rsidR="00E9471A" w:rsidRPr="00E068FB">
        <w:rPr>
          <w:rFonts w:cs="Calibri"/>
        </w:rPr>
        <w:t xml:space="preserve"> because</w:t>
      </w:r>
      <w:r w:rsidRPr="00E068FB">
        <w:rPr>
          <w:rFonts w:cs="Calibri"/>
        </w:rPr>
        <w:t xml:space="preserve"> smoke and pollutants can irritate eyes and respiratory systems. </w:t>
      </w:r>
      <w:r w:rsidR="007C1623" w:rsidRPr="00E068FB">
        <w:rPr>
          <w:rFonts w:cs="Calibri"/>
        </w:rPr>
        <w:t xml:space="preserve">Encourage regular hand </w:t>
      </w:r>
      <w:r w:rsidRPr="00E068FB">
        <w:rPr>
          <w:rFonts w:cs="Calibri"/>
        </w:rPr>
        <w:t>washing and face wiping</w:t>
      </w:r>
    </w:p>
    <w:p w14:paraId="1B95E02E" w14:textId="2F243EDF" w:rsidR="007C1623" w:rsidRPr="00E068FB" w:rsidRDefault="007C1623" w:rsidP="00CA6659">
      <w:pPr>
        <w:pStyle w:val="ListParagraph"/>
        <w:numPr>
          <w:ilvl w:val="0"/>
          <w:numId w:val="38"/>
        </w:numPr>
        <w:snapToGrid w:val="0"/>
        <w:spacing w:afterLines="60" w:after="144" w:line="276" w:lineRule="auto"/>
        <w:contextualSpacing w:val="0"/>
        <w:rPr>
          <w:rFonts w:cs="Calibri"/>
          <w:b/>
          <w:bCs/>
        </w:rPr>
      </w:pPr>
      <w:r w:rsidRPr="00E068FB">
        <w:rPr>
          <w:rFonts w:cs="Calibri"/>
        </w:rPr>
        <w:t xml:space="preserve">Monitor children with asthma </w:t>
      </w:r>
      <w:r w:rsidR="00D82562" w:rsidRPr="00E068FB">
        <w:rPr>
          <w:rFonts w:cs="Calibri"/>
        </w:rPr>
        <w:t>or</w:t>
      </w:r>
      <w:r w:rsidRPr="00E068FB">
        <w:rPr>
          <w:rFonts w:cs="Calibri"/>
        </w:rPr>
        <w:t xml:space="preserve"> other medical conditions that </w:t>
      </w:r>
      <w:r w:rsidR="00D82562" w:rsidRPr="00E068FB">
        <w:rPr>
          <w:rFonts w:cs="Calibri"/>
        </w:rPr>
        <w:t>may</w:t>
      </w:r>
      <w:r w:rsidRPr="00E068FB">
        <w:rPr>
          <w:rFonts w:cs="Calibri"/>
        </w:rPr>
        <w:t xml:space="preserve"> be exacerbated by poor air quality. Follow any medical management plans (see our </w:t>
      </w:r>
      <w:r w:rsidR="00E9471A" w:rsidRPr="00E068FB">
        <w:rPr>
          <w:rFonts w:cs="Calibri"/>
          <w:u w:val="single"/>
        </w:rPr>
        <w:t>D</w:t>
      </w:r>
      <w:r w:rsidRPr="00E068FB">
        <w:rPr>
          <w:rFonts w:cs="Calibri"/>
          <w:u w:val="single"/>
        </w:rPr>
        <w:t xml:space="preserve">ealing with </w:t>
      </w:r>
      <w:r w:rsidR="00E9471A" w:rsidRPr="00E068FB">
        <w:rPr>
          <w:rFonts w:cs="Calibri"/>
          <w:u w:val="single"/>
        </w:rPr>
        <w:t>M</w:t>
      </w:r>
      <w:r w:rsidRPr="00E068FB">
        <w:rPr>
          <w:rFonts w:cs="Calibri"/>
          <w:u w:val="single"/>
        </w:rPr>
        <w:t xml:space="preserve">edical </w:t>
      </w:r>
      <w:r w:rsidR="00E9471A" w:rsidRPr="00E068FB">
        <w:rPr>
          <w:rFonts w:cs="Calibri"/>
          <w:u w:val="single"/>
        </w:rPr>
        <w:t>C</w:t>
      </w:r>
      <w:r w:rsidRPr="00E068FB">
        <w:rPr>
          <w:rFonts w:cs="Calibri"/>
          <w:u w:val="single"/>
        </w:rPr>
        <w:t xml:space="preserve">onditions </w:t>
      </w:r>
      <w:r w:rsidR="00E9471A" w:rsidRPr="00E068FB">
        <w:rPr>
          <w:rFonts w:cs="Calibri"/>
          <w:u w:val="single"/>
        </w:rPr>
        <w:t>P</w:t>
      </w:r>
      <w:r w:rsidRPr="00E068FB">
        <w:rPr>
          <w:rFonts w:cs="Calibri"/>
          <w:u w:val="single"/>
        </w:rPr>
        <w:t>olicy</w:t>
      </w:r>
      <w:r w:rsidRPr="00E068FB">
        <w:rPr>
          <w:rFonts w:cs="Calibri"/>
        </w:rPr>
        <w:t>). Some staff members may need to wear masks if they have medical condition that is exacerbated by low air quality</w:t>
      </w:r>
    </w:p>
    <w:p w14:paraId="69D57F26" w14:textId="13C4BBF4" w:rsidR="007C1623" w:rsidRPr="00E068FB" w:rsidRDefault="00924956" w:rsidP="00CA6659">
      <w:pPr>
        <w:pStyle w:val="ListParagraph"/>
        <w:numPr>
          <w:ilvl w:val="0"/>
          <w:numId w:val="38"/>
        </w:numPr>
        <w:snapToGrid w:val="0"/>
        <w:spacing w:afterLines="60" w:after="144" w:line="276" w:lineRule="auto"/>
        <w:contextualSpacing w:val="0"/>
        <w:rPr>
          <w:rFonts w:cs="Calibri"/>
          <w:b/>
          <w:bCs/>
        </w:rPr>
      </w:pPr>
      <w:r w:rsidRPr="00E068FB">
        <w:rPr>
          <w:rFonts w:cs="Calibri"/>
        </w:rPr>
        <w:t>Educators should communicate with parents and</w:t>
      </w:r>
      <w:r w:rsidR="00D82562" w:rsidRPr="00E068FB">
        <w:rPr>
          <w:rFonts w:cs="Calibri"/>
        </w:rPr>
        <w:t>,</w:t>
      </w:r>
      <w:r w:rsidRPr="00E068FB">
        <w:rPr>
          <w:rFonts w:cs="Calibri"/>
        </w:rPr>
        <w:t xml:space="preserve"> if air quality remains low for extended periods, advise them of the steps </w:t>
      </w:r>
      <w:r w:rsidR="00D82562" w:rsidRPr="00E068FB">
        <w:rPr>
          <w:rFonts w:cs="Calibri"/>
        </w:rPr>
        <w:t xml:space="preserve">we are </w:t>
      </w:r>
      <w:r w:rsidRPr="00E068FB">
        <w:rPr>
          <w:rFonts w:cs="Calibri"/>
        </w:rPr>
        <w:t>tak</w:t>
      </w:r>
      <w:r w:rsidR="00D82562" w:rsidRPr="00E068FB">
        <w:rPr>
          <w:rFonts w:cs="Calibri"/>
        </w:rPr>
        <w:t>ing</w:t>
      </w:r>
      <w:r w:rsidRPr="00E068FB">
        <w:rPr>
          <w:rFonts w:cs="Calibri"/>
        </w:rPr>
        <w:t xml:space="preserve"> to protect their children’s health</w:t>
      </w:r>
    </w:p>
    <w:p w14:paraId="3E58629C" w14:textId="7A92F9D4" w:rsidR="00470E27" w:rsidRPr="00E068FB" w:rsidRDefault="00470E27" w:rsidP="00302E7A">
      <w:pPr>
        <w:pStyle w:val="ListParagraph"/>
        <w:numPr>
          <w:ilvl w:val="0"/>
          <w:numId w:val="39"/>
        </w:numPr>
        <w:snapToGrid w:val="0"/>
        <w:spacing w:afterLines="60" w:after="144" w:line="276" w:lineRule="auto"/>
        <w:contextualSpacing w:val="0"/>
        <w:rPr>
          <w:rFonts w:cs="Calibri"/>
        </w:rPr>
      </w:pPr>
      <w:r w:rsidRPr="00E068FB">
        <w:rPr>
          <w:rFonts w:cs="Calibri"/>
        </w:rPr>
        <w:br w:type="page"/>
      </w:r>
    </w:p>
    <w:p w14:paraId="032C4740" w14:textId="139D681E" w:rsidR="00470E27" w:rsidRPr="00E068FB" w:rsidRDefault="00470E27" w:rsidP="00470E27">
      <w:pPr>
        <w:pStyle w:val="ListParagraph"/>
        <w:spacing w:afterLines="60" w:after="144" w:line="276" w:lineRule="auto"/>
        <w:jc w:val="right"/>
        <w:rPr>
          <w:rFonts w:cs="Calibri"/>
          <w:b/>
          <w:bCs/>
        </w:rPr>
      </w:pPr>
      <w:r w:rsidRPr="00E068FB">
        <w:rPr>
          <w:rFonts w:cs="Calibri"/>
          <w:b/>
          <w:bCs/>
        </w:rPr>
        <w:lastRenderedPageBreak/>
        <w:t xml:space="preserve">APPENDIX </w:t>
      </w:r>
      <w:r w:rsidR="00E234AD" w:rsidRPr="00E068FB">
        <w:rPr>
          <w:rFonts w:cs="Calibri"/>
          <w:b/>
          <w:bCs/>
        </w:rPr>
        <w:t>J</w:t>
      </w:r>
    </w:p>
    <w:p w14:paraId="54B61C8B" w14:textId="4A4E8169" w:rsidR="00470E27" w:rsidRPr="00E068FB" w:rsidRDefault="00470E27" w:rsidP="00470E27">
      <w:pPr>
        <w:pBdr>
          <w:bottom w:val="single" w:sz="4" w:space="1" w:color="auto"/>
        </w:pBdr>
        <w:spacing w:afterLines="60" w:after="144" w:line="276" w:lineRule="auto"/>
        <w:rPr>
          <w:rFonts w:cs="Calibri"/>
          <w:b/>
          <w:sz w:val="28"/>
          <w:szCs w:val="28"/>
        </w:rPr>
      </w:pPr>
      <w:r w:rsidRPr="00E068FB">
        <w:rPr>
          <w:rFonts w:cs="Calibri"/>
          <w:b/>
          <w:sz w:val="28"/>
          <w:szCs w:val="28"/>
        </w:rPr>
        <w:t>PROCEDURE</w:t>
      </w:r>
      <w:r w:rsidR="001429BE" w:rsidRPr="00E068FB">
        <w:rPr>
          <w:rFonts w:cs="Calibri"/>
          <w:b/>
          <w:sz w:val="28"/>
          <w:szCs w:val="28"/>
        </w:rPr>
        <w:t>S</w:t>
      </w:r>
      <w:r w:rsidRPr="00E068FB">
        <w:rPr>
          <w:rFonts w:cs="Calibri"/>
          <w:b/>
          <w:sz w:val="28"/>
          <w:szCs w:val="28"/>
        </w:rPr>
        <w:t xml:space="preserve"> – </w:t>
      </w:r>
      <w:r w:rsidR="004C6606" w:rsidRPr="00E068FB">
        <w:rPr>
          <w:rFonts w:cs="Calibri"/>
          <w:b/>
          <w:sz w:val="28"/>
          <w:szCs w:val="28"/>
        </w:rPr>
        <w:t>Cleaning</w:t>
      </w:r>
    </w:p>
    <w:tbl>
      <w:tblPr>
        <w:tblStyle w:val="TableGrid"/>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67"/>
      </w:tblGrid>
      <w:tr w:rsidR="00252EFF" w:rsidRPr="00252EFF" w14:paraId="312CA0F0" w14:textId="77777777" w:rsidTr="00FB2B30">
        <w:tc>
          <w:tcPr>
            <w:tcW w:w="9067" w:type="dxa"/>
            <w:shd w:val="clear" w:color="auto" w:fill="E8E8E8" w:themeFill="background2"/>
          </w:tcPr>
          <w:p w14:paraId="6971E679" w14:textId="77777777" w:rsidR="00470E27" w:rsidRPr="00252EFF" w:rsidRDefault="00470E27" w:rsidP="00F31823">
            <w:pPr>
              <w:spacing w:afterLines="60" w:after="144" w:line="276" w:lineRule="auto"/>
              <w:rPr>
                <w:rFonts w:cs="Calibri"/>
                <w:b/>
                <w:bCs/>
                <w:color w:val="000000" w:themeColor="text1"/>
              </w:rPr>
            </w:pPr>
            <w:r w:rsidRPr="00252EFF">
              <w:rPr>
                <w:rFonts w:cs="Calibri"/>
                <w:b/>
                <w:bCs/>
                <w:color w:val="000000" w:themeColor="text1"/>
              </w:rPr>
              <w:t>When to use this procedure</w:t>
            </w:r>
          </w:p>
          <w:p w14:paraId="51A3A8F7" w14:textId="3692D343" w:rsidR="00470E27" w:rsidRPr="00252EFF" w:rsidRDefault="00470E27" w:rsidP="00CA6659">
            <w:pPr>
              <w:pStyle w:val="ListParagraph"/>
              <w:numPr>
                <w:ilvl w:val="0"/>
                <w:numId w:val="8"/>
              </w:numPr>
              <w:spacing w:afterLines="60" w:after="144" w:line="276" w:lineRule="auto"/>
              <w:rPr>
                <w:rFonts w:cs="Calibri"/>
                <w:color w:val="000000" w:themeColor="text1"/>
              </w:rPr>
            </w:pPr>
            <w:r w:rsidRPr="00252EFF">
              <w:rPr>
                <w:rFonts w:cs="Calibri"/>
                <w:color w:val="000000" w:themeColor="text1"/>
              </w:rPr>
              <w:t>Routinely throughout the day</w:t>
            </w:r>
          </w:p>
          <w:p w14:paraId="00F57BCC" w14:textId="20B766C1" w:rsidR="00470E27" w:rsidRPr="00252EFF" w:rsidRDefault="00470E27" w:rsidP="00CA6659">
            <w:pPr>
              <w:pStyle w:val="ListParagraph"/>
              <w:numPr>
                <w:ilvl w:val="0"/>
                <w:numId w:val="8"/>
              </w:numPr>
              <w:spacing w:afterLines="60" w:after="144" w:line="276" w:lineRule="auto"/>
              <w:rPr>
                <w:rFonts w:cs="Calibri"/>
                <w:color w:val="000000" w:themeColor="text1"/>
              </w:rPr>
            </w:pPr>
            <w:r w:rsidRPr="00252EFF">
              <w:rPr>
                <w:rFonts w:cs="Calibri"/>
                <w:color w:val="000000" w:themeColor="text1"/>
              </w:rPr>
              <w:t xml:space="preserve">On a daily, weekly and </w:t>
            </w:r>
            <w:r w:rsidR="001964B7" w:rsidRPr="00252EFF">
              <w:rPr>
                <w:rFonts w:cs="Calibri"/>
                <w:color w:val="000000" w:themeColor="text1"/>
              </w:rPr>
              <w:t>periodic</w:t>
            </w:r>
            <w:r w:rsidRPr="00252EFF">
              <w:rPr>
                <w:rFonts w:cs="Calibri"/>
                <w:color w:val="000000" w:themeColor="text1"/>
              </w:rPr>
              <w:t xml:space="preserve"> basis</w:t>
            </w:r>
          </w:p>
          <w:p w14:paraId="6C77B96C" w14:textId="2DD6E4C2" w:rsidR="00470E27" w:rsidRPr="00252EFF" w:rsidRDefault="00470E27" w:rsidP="00CA6659">
            <w:pPr>
              <w:pStyle w:val="ListParagraph"/>
              <w:numPr>
                <w:ilvl w:val="0"/>
                <w:numId w:val="8"/>
              </w:numPr>
              <w:spacing w:afterLines="60" w:after="144" w:line="276" w:lineRule="auto"/>
              <w:rPr>
                <w:rFonts w:cs="Calibri"/>
                <w:color w:val="000000" w:themeColor="text1"/>
              </w:rPr>
            </w:pPr>
            <w:r w:rsidRPr="00252EFF">
              <w:rPr>
                <w:rFonts w:cs="Calibri"/>
                <w:color w:val="000000" w:themeColor="text1"/>
              </w:rPr>
              <w:t>When equipment, surfaces, furniture, rooms, outside areas, children’s toys and books are visibly dirty</w:t>
            </w:r>
          </w:p>
          <w:p w14:paraId="6E6C4301" w14:textId="77777777" w:rsidR="00470E27" w:rsidRPr="00252EFF" w:rsidRDefault="00470E27" w:rsidP="00CA6659">
            <w:pPr>
              <w:pStyle w:val="ListParagraph"/>
              <w:numPr>
                <w:ilvl w:val="0"/>
                <w:numId w:val="8"/>
              </w:numPr>
              <w:spacing w:afterLines="60" w:after="144" w:line="276" w:lineRule="auto"/>
              <w:rPr>
                <w:rFonts w:cs="Calibri"/>
                <w:color w:val="000000" w:themeColor="text1"/>
              </w:rPr>
            </w:pPr>
            <w:r w:rsidRPr="00252EFF">
              <w:rPr>
                <w:rFonts w:cs="Calibri"/>
                <w:color w:val="000000" w:themeColor="text1"/>
              </w:rPr>
              <w:t>When there are high levels of infectious diseases in the community</w:t>
            </w:r>
          </w:p>
          <w:p w14:paraId="0C62769B" w14:textId="1A46AFF6" w:rsidR="00C2364D" w:rsidRPr="00252EFF" w:rsidRDefault="00C2364D" w:rsidP="00CA6659">
            <w:pPr>
              <w:pStyle w:val="ListParagraph"/>
              <w:numPr>
                <w:ilvl w:val="0"/>
                <w:numId w:val="8"/>
              </w:numPr>
              <w:spacing w:afterLines="60" w:after="144" w:line="276" w:lineRule="auto"/>
              <w:rPr>
                <w:rFonts w:cs="Calibri"/>
                <w:color w:val="000000" w:themeColor="text1"/>
              </w:rPr>
            </w:pPr>
            <w:r w:rsidRPr="00252EFF">
              <w:rPr>
                <w:rFonts w:cs="Calibri"/>
                <w:color w:val="000000" w:themeColor="text1"/>
              </w:rPr>
              <w:t>When using and storing cleaning products or equipment</w:t>
            </w:r>
          </w:p>
          <w:p w14:paraId="29976C90" w14:textId="441E89BD" w:rsidR="004C6606" w:rsidRPr="00252EFF" w:rsidRDefault="00C0692B" w:rsidP="00C0692B">
            <w:pPr>
              <w:spacing w:line="276" w:lineRule="auto"/>
              <w:rPr>
                <w:rFonts w:cs="Calibri"/>
                <w:color w:val="000000" w:themeColor="text1"/>
              </w:rPr>
            </w:pPr>
            <w:r w:rsidRPr="00252EFF">
              <w:rPr>
                <w:rFonts w:cs="Calibri"/>
                <w:color w:val="000000" w:themeColor="text1"/>
              </w:rPr>
              <w:t xml:space="preserve">Kitchen/food preparation areas cleaning is covered in our </w:t>
            </w:r>
            <w:r w:rsidRPr="00252EFF">
              <w:rPr>
                <w:rFonts w:cs="Calibri"/>
                <w:color w:val="000000" w:themeColor="text1"/>
                <w:u w:val="single"/>
              </w:rPr>
              <w:t xml:space="preserve">Food </w:t>
            </w:r>
            <w:r w:rsidR="00403A8A" w:rsidRPr="00252EFF">
              <w:rPr>
                <w:rFonts w:cs="Calibri"/>
                <w:color w:val="000000" w:themeColor="text1"/>
                <w:u w:val="single"/>
              </w:rPr>
              <w:t>Safety</w:t>
            </w:r>
            <w:r w:rsidRPr="00252EFF">
              <w:rPr>
                <w:rFonts w:cs="Calibri"/>
                <w:color w:val="000000" w:themeColor="text1"/>
                <w:u w:val="single"/>
              </w:rPr>
              <w:t xml:space="preserve"> Policy and Procedures</w:t>
            </w:r>
          </w:p>
        </w:tc>
      </w:tr>
    </w:tbl>
    <w:p w14:paraId="1DA8F0CD" w14:textId="08336D86" w:rsidR="00C2364D" w:rsidRPr="00E068FB" w:rsidRDefault="00C2364D" w:rsidP="006C4D03">
      <w:pPr>
        <w:pBdr>
          <w:bottom w:val="single" w:sz="4" w:space="1" w:color="000000" w:themeColor="text1"/>
        </w:pBdr>
        <w:snapToGrid w:val="0"/>
        <w:spacing w:before="360" w:after="120" w:line="276" w:lineRule="auto"/>
        <w:ind w:right="-46"/>
        <w:rPr>
          <w:rFonts w:cs="Calibri"/>
          <w:b/>
          <w:bCs/>
          <w:sz w:val="28"/>
          <w:szCs w:val="28"/>
        </w:rPr>
      </w:pPr>
      <w:r w:rsidRPr="00252EFF">
        <w:rPr>
          <w:rFonts w:cs="Calibri"/>
          <w:b/>
          <w:bCs/>
          <w:color w:val="000000" w:themeColor="text1"/>
          <w:sz w:val="28"/>
          <w:szCs w:val="28"/>
        </w:rPr>
        <w:t>Safe use and s</w:t>
      </w:r>
      <w:r w:rsidRPr="00E068FB">
        <w:rPr>
          <w:rFonts w:cs="Calibri"/>
          <w:b/>
          <w:bCs/>
          <w:sz w:val="28"/>
          <w:szCs w:val="28"/>
        </w:rPr>
        <w:t>torage of cleaning products and equipment</w:t>
      </w:r>
    </w:p>
    <w:p w14:paraId="430F9696" w14:textId="6B828558" w:rsidR="007E645E" w:rsidRPr="00E068FB" w:rsidRDefault="00306E46" w:rsidP="007E645E">
      <w:pPr>
        <w:snapToGrid w:val="0"/>
        <w:spacing w:afterLines="60" w:after="144"/>
        <w:rPr>
          <w:rFonts w:cs="Calibri"/>
          <w:b/>
          <w:bCs/>
        </w:rPr>
      </w:pPr>
      <w:r w:rsidRPr="00E068FB">
        <w:rPr>
          <w:rFonts w:cs="Calibri"/>
          <w:b/>
          <w:bCs/>
        </w:rPr>
        <w:t xml:space="preserve">Prioritise safety when purchasing </w:t>
      </w:r>
      <w:r w:rsidR="007E645E" w:rsidRPr="00E068FB">
        <w:rPr>
          <w:rFonts w:cs="Calibri"/>
          <w:b/>
          <w:bCs/>
        </w:rPr>
        <w:t>cleaning products and equipment</w:t>
      </w:r>
    </w:p>
    <w:p w14:paraId="3769933B" w14:textId="3A57148C" w:rsidR="007E645E" w:rsidRPr="00E068FB" w:rsidRDefault="00306E46" w:rsidP="007E645E">
      <w:pPr>
        <w:pStyle w:val="ListParagraph"/>
        <w:numPr>
          <w:ilvl w:val="0"/>
          <w:numId w:val="40"/>
        </w:numPr>
        <w:snapToGrid w:val="0"/>
        <w:spacing w:afterLines="60" w:after="144"/>
        <w:contextualSpacing w:val="0"/>
        <w:rPr>
          <w:rFonts w:cs="Calibri"/>
        </w:rPr>
      </w:pPr>
      <w:r w:rsidRPr="00E068FB">
        <w:rPr>
          <w:rFonts w:cs="Calibri"/>
        </w:rPr>
        <w:t>Choose</w:t>
      </w:r>
      <w:r w:rsidR="007E645E" w:rsidRPr="00E068FB">
        <w:rPr>
          <w:rFonts w:cs="Calibri"/>
        </w:rPr>
        <w:t xml:space="preserve"> the least hazardous cleaning product and equipment</w:t>
      </w:r>
      <w:r w:rsidRPr="00E068FB">
        <w:rPr>
          <w:rFonts w:cs="Calibri"/>
        </w:rPr>
        <w:t xml:space="preserve"> where possible</w:t>
      </w:r>
    </w:p>
    <w:p w14:paraId="7E407163" w14:textId="2DDBBF62" w:rsidR="00306E46" w:rsidRPr="00E068FB" w:rsidRDefault="00306E46" w:rsidP="007E645E">
      <w:pPr>
        <w:pStyle w:val="ListParagraph"/>
        <w:numPr>
          <w:ilvl w:val="0"/>
          <w:numId w:val="40"/>
        </w:numPr>
        <w:snapToGrid w:val="0"/>
        <w:spacing w:afterLines="60" w:after="144"/>
        <w:contextualSpacing w:val="0"/>
        <w:rPr>
          <w:rFonts w:cs="Calibri"/>
        </w:rPr>
      </w:pPr>
      <w:r w:rsidRPr="00E068FB">
        <w:rPr>
          <w:rFonts w:cs="Calibri"/>
        </w:rPr>
        <w:t>Only buy products that have child resistant lids</w:t>
      </w:r>
      <w:r w:rsidR="0047321B" w:rsidRPr="00E068FB">
        <w:rPr>
          <w:rFonts w:cs="Calibri"/>
        </w:rPr>
        <w:t xml:space="preserve"> or caps</w:t>
      </w:r>
    </w:p>
    <w:p w14:paraId="4742F0C5" w14:textId="62765A25" w:rsidR="0047321B" w:rsidRPr="00E068FB" w:rsidRDefault="0047321B" w:rsidP="007E645E">
      <w:pPr>
        <w:pStyle w:val="ListParagraph"/>
        <w:numPr>
          <w:ilvl w:val="0"/>
          <w:numId w:val="40"/>
        </w:numPr>
        <w:snapToGrid w:val="0"/>
        <w:spacing w:afterLines="60" w:after="144"/>
        <w:contextualSpacing w:val="0"/>
        <w:rPr>
          <w:rFonts w:cs="Calibri"/>
        </w:rPr>
      </w:pPr>
      <w:r w:rsidRPr="00E068FB">
        <w:rPr>
          <w:rFonts w:cs="Calibri"/>
        </w:rPr>
        <w:t>Make sure hazardous chemicals come with a safety data sheet</w:t>
      </w:r>
    </w:p>
    <w:p w14:paraId="454E9A28" w14:textId="56AE8E5E" w:rsidR="004E5BA4" w:rsidRPr="00E068FB" w:rsidRDefault="0047321B" w:rsidP="004E5BA4">
      <w:pPr>
        <w:pStyle w:val="ListParagraph"/>
        <w:numPr>
          <w:ilvl w:val="0"/>
          <w:numId w:val="40"/>
        </w:numPr>
        <w:snapToGrid w:val="0"/>
        <w:spacing w:afterLines="60" w:after="144"/>
        <w:contextualSpacing w:val="0"/>
        <w:rPr>
          <w:rFonts w:cs="Calibri"/>
        </w:rPr>
      </w:pPr>
      <w:r w:rsidRPr="00E068FB">
        <w:rPr>
          <w:rFonts w:cs="Calibri"/>
        </w:rPr>
        <w:t>Record details of hazardous chemicals on our ‘hazardous chemicals register’</w:t>
      </w:r>
    </w:p>
    <w:p w14:paraId="31B4570B" w14:textId="0DD4BA52" w:rsidR="00C2364D" w:rsidRPr="00E068FB" w:rsidRDefault="00DB7BD8" w:rsidP="00E234AD">
      <w:pPr>
        <w:snapToGrid w:val="0"/>
        <w:spacing w:before="360" w:after="120"/>
        <w:rPr>
          <w:rFonts w:cs="Calibri"/>
          <w:b/>
          <w:bCs/>
        </w:rPr>
      </w:pPr>
      <w:r w:rsidRPr="00E068FB">
        <w:rPr>
          <w:rFonts w:cs="Calibri"/>
          <w:b/>
          <w:bCs/>
        </w:rPr>
        <w:t>Always r</w:t>
      </w:r>
      <w:r w:rsidR="00C2364D" w:rsidRPr="00E068FB">
        <w:rPr>
          <w:rFonts w:cs="Calibri"/>
          <w:b/>
          <w:bCs/>
        </w:rPr>
        <w:t xml:space="preserve">ead </w:t>
      </w:r>
      <w:r w:rsidRPr="00E068FB">
        <w:rPr>
          <w:rFonts w:cs="Calibri"/>
          <w:b/>
          <w:bCs/>
        </w:rPr>
        <w:t xml:space="preserve">the </w:t>
      </w:r>
      <w:r w:rsidR="00C2364D" w:rsidRPr="00E068FB">
        <w:rPr>
          <w:rFonts w:cs="Calibri"/>
          <w:b/>
          <w:bCs/>
        </w:rPr>
        <w:t>labels and follow instructions</w:t>
      </w:r>
    </w:p>
    <w:p w14:paraId="6E7C0674" w14:textId="7F6B291F" w:rsidR="00C2364D" w:rsidRPr="00E068FB" w:rsidRDefault="00C2364D" w:rsidP="0047321B">
      <w:pPr>
        <w:pStyle w:val="ListParagraph"/>
        <w:numPr>
          <w:ilvl w:val="0"/>
          <w:numId w:val="85"/>
        </w:numPr>
        <w:snapToGrid w:val="0"/>
        <w:spacing w:afterLines="60" w:after="144"/>
        <w:contextualSpacing w:val="0"/>
        <w:rPr>
          <w:rFonts w:cs="Calibri"/>
        </w:rPr>
      </w:pPr>
      <w:r w:rsidRPr="00E068FB">
        <w:rPr>
          <w:rFonts w:cs="Calibri"/>
        </w:rPr>
        <w:t xml:space="preserve">Always read the labels on cleaning products and follow the manufacturer’s instructions for </w:t>
      </w:r>
      <w:r w:rsidR="00E234AD" w:rsidRPr="00E068FB">
        <w:rPr>
          <w:rFonts w:cs="Calibri"/>
        </w:rPr>
        <w:t xml:space="preserve">the </w:t>
      </w:r>
      <w:r w:rsidRPr="00E068FB">
        <w:rPr>
          <w:rFonts w:cs="Calibri"/>
        </w:rPr>
        <w:t>proper use and dilution</w:t>
      </w:r>
      <w:r w:rsidR="00E234AD" w:rsidRPr="00E068FB">
        <w:rPr>
          <w:rFonts w:cs="Calibri"/>
        </w:rPr>
        <w:t xml:space="preserve"> ratios</w:t>
      </w:r>
    </w:p>
    <w:p w14:paraId="27107898" w14:textId="77777777" w:rsidR="00C2364D" w:rsidRPr="00E068FB" w:rsidRDefault="00C2364D" w:rsidP="0047321B">
      <w:pPr>
        <w:pStyle w:val="ListParagraph"/>
        <w:numPr>
          <w:ilvl w:val="0"/>
          <w:numId w:val="85"/>
        </w:numPr>
        <w:snapToGrid w:val="0"/>
        <w:spacing w:afterLines="60" w:after="144"/>
        <w:ind w:left="714" w:hanging="357"/>
        <w:contextualSpacing w:val="0"/>
        <w:rPr>
          <w:rFonts w:cs="Calibri"/>
        </w:rPr>
      </w:pPr>
      <w:r w:rsidRPr="00E068FB">
        <w:rPr>
          <w:rFonts w:cs="Calibri"/>
        </w:rPr>
        <w:t>Ensure cleaning products are suitable for the intended surface or area (e.g., disinfectants for bathrooms, food-safe cleaners for kitchens)</w:t>
      </w:r>
    </w:p>
    <w:p w14:paraId="1E187453" w14:textId="77777777" w:rsidR="001561C3" w:rsidRPr="00E068FB" w:rsidRDefault="00C2364D" w:rsidP="0047321B">
      <w:pPr>
        <w:pStyle w:val="ListParagraph"/>
        <w:numPr>
          <w:ilvl w:val="0"/>
          <w:numId w:val="85"/>
        </w:numPr>
        <w:snapToGrid w:val="0"/>
        <w:spacing w:afterLines="60" w:after="144"/>
        <w:contextualSpacing w:val="0"/>
        <w:rPr>
          <w:rFonts w:cs="Calibri"/>
        </w:rPr>
      </w:pPr>
      <w:r w:rsidRPr="00E068FB">
        <w:rPr>
          <w:rFonts w:cs="Calibri"/>
        </w:rPr>
        <w:t>Never mix different cleaning products as this can create harmful fumes or reactions</w:t>
      </w:r>
    </w:p>
    <w:p w14:paraId="18DDBAA1" w14:textId="6E59BF1C" w:rsidR="00C2364D" w:rsidRPr="00E068FB" w:rsidRDefault="001561C3" w:rsidP="0047321B">
      <w:pPr>
        <w:pStyle w:val="ListParagraph"/>
        <w:numPr>
          <w:ilvl w:val="0"/>
          <w:numId w:val="85"/>
        </w:numPr>
        <w:snapToGrid w:val="0"/>
        <w:spacing w:afterLines="60" w:after="144"/>
        <w:contextualSpacing w:val="0"/>
        <w:rPr>
          <w:rFonts w:cs="Calibri"/>
        </w:rPr>
      </w:pPr>
      <w:r w:rsidRPr="00E068FB">
        <w:rPr>
          <w:rFonts w:cs="Calibri"/>
        </w:rPr>
        <w:t>The nominated supervisor</w:t>
      </w:r>
      <w:r w:rsidR="00E234AD" w:rsidRPr="00E068FB">
        <w:rPr>
          <w:rFonts w:cs="Calibri"/>
        </w:rPr>
        <w:t xml:space="preserve"> or </w:t>
      </w:r>
      <w:r w:rsidRPr="00E068FB">
        <w:rPr>
          <w:rFonts w:cs="Calibri"/>
        </w:rPr>
        <w:t xml:space="preserve">approved provider </w:t>
      </w:r>
      <w:r w:rsidR="00E234AD" w:rsidRPr="00E068FB">
        <w:rPr>
          <w:rFonts w:cs="Calibri"/>
        </w:rPr>
        <w:t>must ensure that</w:t>
      </w:r>
      <w:r w:rsidRPr="00E068FB">
        <w:rPr>
          <w:rFonts w:cs="Calibri"/>
        </w:rPr>
        <w:t xml:space="preserve"> staff </w:t>
      </w:r>
      <w:r w:rsidR="00E234AD" w:rsidRPr="00E068FB">
        <w:rPr>
          <w:rFonts w:cs="Calibri"/>
        </w:rPr>
        <w:t>can access the</w:t>
      </w:r>
      <w:r w:rsidRPr="00E068FB">
        <w:rPr>
          <w:rFonts w:cs="Calibri"/>
        </w:rPr>
        <w:t xml:space="preserve"> relevant </w:t>
      </w:r>
      <w:hyperlink r:id="rId13" w:history="1">
        <w:r w:rsidRPr="00E068FB">
          <w:rPr>
            <w:rStyle w:val="Hyperlink"/>
            <w:rFonts w:cs="Calibri"/>
          </w:rPr>
          <w:t>Safety data sheets</w:t>
        </w:r>
      </w:hyperlink>
      <w:r w:rsidRPr="00E068FB">
        <w:rPr>
          <w:rFonts w:cs="Calibri"/>
        </w:rPr>
        <w:t xml:space="preserve"> for all hazardous chemicals we use or store</w:t>
      </w:r>
    </w:p>
    <w:p w14:paraId="0D4D7D0C" w14:textId="4F46BD73" w:rsidR="00C2364D" w:rsidRPr="00E068FB" w:rsidRDefault="00DB7BD8" w:rsidP="00E234AD">
      <w:pPr>
        <w:snapToGrid w:val="0"/>
        <w:spacing w:before="360" w:after="120"/>
        <w:rPr>
          <w:rFonts w:cs="Calibri"/>
          <w:b/>
          <w:bCs/>
        </w:rPr>
      </w:pPr>
      <w:r w:rsidRPr="00E068FB">
        <w:rPr>
          <w:rFonts w:cs="Calibri"/>
          <w:b/>
          <w:bCs/>
        </w:rPr>
        <w:t>Use cleaning products safely</w:t>
      </w:r>
    </w:p>
    <w:p w14:paraId="70C2DE91" w14:textId="4DC6193A" w:rsidR="00C2364D" w:rsidRPr="00E068FB" w:rsidRDefault="00C2364D" w:rsidP="00E234AD">
      <w:pPr>
        <w:pStyle w:val="ListParagraph"/>
        <w:numPr>
          <w:ilvl w:val="0"/>
          <w:numId w:val="41"/>
        </w:numPr>
        <w:snapToGrid w:val="0"/>
        <w:spacing w:afterLines="60" w:after="144"/>
        <w:contextualSpacing w:val="0"/>
        <w:rPr>
          <w:rFonts w:cs="Calibri"/>
        </w:rPr>
      </w:pPr>
      <w:r w:rsidRPr="00E068FB">
        <w:rPr>
          <w:rFonts w:cs="Calibri"/>
        </w:rPr>
        <w:t>When handling strong cleaning agents, wear appropriate PPE such as utility gloves, masks, and aprons, if necessary</w:t>
      </w:r>
    </w:p>
    <w:p w14:paraId="6B8757B7" w14:textId="77777777" w:rsidR="00DB7BD8" w:rsidRPr="00E068FB" w:rsidRDefault="00C2364D" w:rsidP="00DB7BD8">
      <w:pPr>
        <w:pStyle w:val="ListParagraph"/>
        <w:numPr>
          <w:ilvl w:val="0"/>
          <w:numId w:val="41"/>
        </w:numPr>
        <w:snapToGrid w:val="0"/>
        <w:spacing w:afterLines="60" w:after="144"/>
        <w:contextualSpacing w:val="0"/>
        <w:rPr>
          <w:rFonts w:cs="Calibri"/>
        </w:rPr>
      </w:pPr>
      <w:r w:rsidRPr="00E068FB">
        <w:rPr>
          <w:rFonts w:cs="Calibri"/>
        </w:rPr>
        <w:t>Remove PPE safely</w:t>
      </w:r>
      <w:r w:rsidR="001964B7" w:rsidRPr="00E068FB">
        <w:rPr>
          <w:rFonts w:cs="Calibri"/>
        </w:rPr>
        <w:t>,</w:t>
      </w:r>
      <w:r w:rsidRPr="00E068FB">
        <w:rPr>
          <w:rFonts w:cs="Calibri"/>
        </w:rPr>
        <w:t xml:space="preserve"> and thoroughly wash and dry hands after using cleaning products</w:t>
      </w:r>
    </w:p>
    <w:p w14:paraId="0816DCCC" w14:textId="77777777" w:rsidR="00DB7BD8" w:rsidRPr="00E068FB" w:rsidRDefault="00C2364D" w:rsidP="00DB7BD8">
      <w:pPr>
        <w:pStyle w:val="ListParagraph"/>
        <w:numPr>
          <w:ilvl w:val="0"/>
          <w:numId w:val="41"/>
        </w:numPr>
        <w:snapToGrid w:val="0"/>
        <w:spacing w:afterLines="60" w:after="144"/>
        <w:contextualSpacing w:val="0"/>
        <w:rPr>
          <w:rFonts w:cs="Calibri"/>
        </w:rPr>
      </w:pPr>
      <w:r w:rsidRPr="00E068FB">
        <w:rPr>
          <w:rFonts w:cs="Calibri"/>
        </w:rPr>
        <w:t>Always clean in well-ventilated areas to avoid inhaling fumes</w:t>
      </w:r>
    </w:p>
    <w:p w14:paraId="583977D3" w14:textId="77777777" w:rsidR="00DB7BD8" w:rsidRPr="00E068FB" w:rsidRDefault="00C2364D" w:rsidP="00DB7BD8">
      <w:pPr>
        <w:pStyle w:val="ListParagraph"/>
        <w:numPr>
          <w:ilvl w:val="0"/>
          <w:numId w:val="41"/>
        </w:numPr>
        <w:snapToGrid w:val="0"/>
        <w:spacing w:afterLines="60" w:after="144"/>
        <w:contextualSpacing w:val="0"/>
        <w:rPr>
          <w:rFonts w:cs="Calibri"/>
        </w:rPr>
      </w:pPr>
      <w:r w:rsidRPr="00E068FB">
        <w:rPr>
          <w:rFonts w:cs="Calibri"/>
        </w:rPr>
        <w:t>Open windows or use fans to allow fresh air to circulate when using strong cleaning products</w:t>
      </w:r>
    </w:p>
    <w:p w14:paraId="0EA1D024" w14:textId="650E64C7" w:rsidR="00DB7BD8" w:rsidRPr="00E068FB" w:rsidRDefault="001964B7" w:rsidP="00DB7BD8">
      <w:pPr>
        <w:pStyle w:val="ListParagraph"/>
        <w:numPr>
          <w:ilvl w:val="0"/>
          <w:numId w:val="41"/>
        </w:numPr>
        <w:snapToGrid w:val="0"/>
        <w:spacing w:afterLines="60" w:after="144"/>
        <w:contextualSpacing w:val="0"/>
        <w:rPr>
          <w:rFonts w:cs="Calibri"/>
        </w:rPr>
      </w:pPr>
      <w:r w:rsidRPr="00E068FB">
        <w:rPr>
          <w:rFonts w:cs="Calibri"/>
        </w:rPr>
        <w:t>Wear a mask in areas that can’t be ventilated well</w:t>
      </w:r>
    </w:p>
    <w:p w14:paraId="3789AADF" w14:textId="77777777" w:rsidR="00DB7BD8" w:rsidRPr="00E068FB" w:rsidRDefault="00C2364D" w:rsidP="00DB7BD8">
      <w:pPr>
        <w:snapToGrid w:val="0"/>
        <w:spacing w:before="360" w:after="120"/>
        <w:rPr>
          <w:rFonts w:cs="Calibri"/>
          <w:b/>
          <w:bCs/>
        </w:rPr>
      </w:pPr>
      <w:r w:rsidRPr="00E068FB">
        <w:rPr>
          <w:rFonts w:cs="Calibri"/>
          <w:b/>
          <w:bCs/>
        </w:rPr>
        <w:t>Avoid using cleaning products around children</w:t>
      </w:r>
      <w:r w:rsidR="00DB7BD8" w:rsidRPr="00E068FB">
        <w:rPr>
          <w:rFonts w:cs="Calibri"/>
          <w:b/>
          <w:bCs/>
        </w:rPr>
        <w:t xml:space="preserve"> </w:t>
      </w:r>
    </w:p>
    <w:p w14:paraId="31B949B5" w14:textId="77777777" w:rsidR="00DB7BD8" w:rsidRPr="00E068FB" w:rsidRDefault="00DB7BD8" w:rsidP="00DB7BD8">
      <w:pPr>
        <w:pStyle w:val="ListParagraph"/>
        <w:numPr>
          <w:ilvl w:val="0"/>
          <w:numId w:val="87"/>
        </w:numPr>
        <w:snapToGrid w:val="0"/>
        <w:spacing w:afterLines="60" w:after="144"/>
        <w:contextualSpacing w:val="0"/>
        <w:rPr>
          <w:rFonts w:cs="Calibri"/>
        </w:rPr>
      </w:pPr>
      <w:r w:rsidRPr="00E068FB">
        <w:rPr>
          <w:rFonts w:cs="Calibri"/>
        </w:rPr>
        <w:t>C</w:t>
      </w:r>
      <w:r w:rsidR="00C2364D" w:rsidRPr="00E068FB">
        <w:rPr>
          <w:rFonts w:cs="Calibri"/>
        </w:rPr>
        <w:t>leaning should be done outside of children’s play and rest areas whenever possible</w:t>
      </w:r>
    </w:p>
    <w:p w14:paraId="077B917F" w14:textId="0E3F695A" w:rsidR="004E5BA4" w:rsidRPr="00E068FB" w:rsidRDefault="00C2364D" w:rsidP="00DB7BD8">
      <w:pPr>
        <w:pStyle w:val="ListParagraph"/>
        <w:numPr>
          <w:ilvl w:val="0"/>
          <w:numId w:val="87"/>
        </w:numPr>
        <w:snapToGrid w:val="0"/>
        <w:spacing w:afterLines="60" w:after="144"/>
        <w:contextualSpacing w:val="0"/>
        <w:rPr>
          <w:rFonts w:cs="Calibri"/>
        </w:rPr>
      </w:pPr>
      <w:r w:rsidRPr="00E068FB">
        <w:rPr>
          <w:rFonts w:cs="Calibri"/>
        </w:rPr>
        <w:lastRenderedPageBreak/>
        <w:t>When cleaning is necessary in areas children use, restrict children’s access to those areas until cleaning is complete and surfaces are dry</w:t>
      </w:r>
    </w:p>
    <w:p w14:paraId="246B3A7E" w14:textId="3BE62739" w:rsidR="00C2364D" w:rsidRPr="00E068FB" w:rsidRDefault="00C2364D" w:rsidP="00E234AD">
      <w:pPr>
        <w:snapToGrid w:val="0"/>
        <w:spacing w:before="360" w:after="120"/>
        <w:rPr>
          <w:rFonts w:cs="Calibri"/>
          <w:b/>
          <w:bCs/>
        </w:rPr>
      </w:pPr>
      <w:r w:rsidRPr="00E068FB">
        <w:rPr>
          <w:rFonts w:cs="Calibri"/>
          <w:b/>
          <w:bCs/>
        </w:rPr>
        <w:t>Store cleaning products securely</w:t>
      </w:r>
    </w:p>
    <w:p w14:paraId="17818CB7" w14:textId="77777777" w:rsidR="00F45EE0" w:rsidRPr="00E068FB" w:rsidRDefault="00F45EE0" w:rsidP="00F45EE0">
      <w:pPr>
        <w:pStyle w:val="ListParagraph"/>
        <w:numPr>
          <w:ilvl w:val="0"/>
          <w:numId w:val="44"/>
        </w:numPr>
        <w:snapToGrid w:val="0"/>
        <w:spacing w:afterLines="60" w:after="144"/>
        <w:contextualSpacing w:val="0"/>
        <w:rPr>
          <w:rFonts w:cs="Calibri"/>
        </w:rPr>
      </w:pPr>
      <w:r w:rsidRPr="00E068FB">
        <w:rPr>
          <w:rFonts w:cs="Calibri"/>
        </w:rPr>
        <w:t>Store all cleaning products according to the manufacturer’s instructions</w:t>
      </w:r>
    </w:p>
    <w:p w14:paraId="4B3DFC40" w14:textId="4C782DAD" w:rsidR="00F45EE0" w:rsidRPr="00E068FB" w:rsidRDefault="00F45EE0" w:rsidP="00F45EE0">
      <w:pPr>
        <w:pStyle w:val="ListParagraph"/>
        <w:numPr>
          <w:ilvl w:val="0"/>
          <w:numId w:val="44"/>
        </w:numPr>
        <w:snapToGrid w:val="0"/>
        <w:spacing w:afterLines="60" w:after="144"/>
        <w:contextualSpacing w:val="0"/>
        <w:rPr>
          <w:rFonts w:cs="Calibri"/>
        </w:rPr>
      </w:pPr>
      <w:r w:rsidRPr="00E068FB">
        <w:rPr>
          <w:rFonts w:cs="Calibri"/>
        </w:rPr>
        <w:t xml:space="preserve">Store dangerous cleaning products </w:t>
      </w:r>
      <w:r w:rsidR="0047321B" w:rsidRPr="00E068FB">
        <w:rPr>
          <w:rFonts w:cs="Calibri"/>
        </w:rPr>
        <w:t xml:space="preserve">securely </w:t>
      </w:r>
      <w:r w:rsidRPr="00E068FB">
        <w:rPr>
          <w:rFonts w:cs="Calibri"/>
        </w:rPr>
        <w:t>in a locked cabinet or room. Put a sign up on the cabinet or room door so that others know dangerous products are stored there</w:t>
      </w:r>
    </w:p>
    <w:p w14:paraId="674C27E5" w14:textId="1CBA3990" w:rsidR="004E5BA4" w:rsidRPr="00E068FB" w:rsidRDefault="004E5BA4" w:rsidP="004E5BA4">
      <w:pPr>
        <w:pStyle w:val="ListParagraph"/>
        <w:numPr>
          <w:ilvl w:val="0"/>
          <w:numId w:val="44"/>
        </w:numPr>
        <w:snapToGrid w:val="0"/>
        <w:spacing w:afterLines="60" w:after="144"/>
        <w:rPr>
          <w:rFonts w:cs="Calibri"/>
        </w:rPr>
      </w:pPr>
      <w:r w:rsidRPr="00E068FB">
        <w:rPr>
          <w:rFonts w:cs="Calibri"/>
        </w:rPr>
        <w:t xml:space="preserve">Lock any particularly dangerous chemicals in in a locked facility external to the main building of the service, separate from children’s play or outdoor environments. The facility must have a bonded floor, be inaccessible to children and be clearly labelled as storing dangerous substances </w:t>
      </w:r>
    </w:p>
    <w:p w14:paraId="492C6D40" w14:textId="5E152BCC" w:rsidR="00C2364D" w:rsidRPr="00E068FB" w:rsidRDefault="00540DC0" w:rsidP="00E234AD">
      <w:pPr>
        <w:pStyle w:val="ListParagraph"/>
        <w:numPr>
          <w:ilvl w:val="0"/>
          <w:numId w:val="44"/>
        </w:numPr>
        <w:snapToGrid w:val="0"/>
        <w:spacing w:afterLines="60" w:after="144"/>
        <w:contextualSpacing w:val="0"/>
        <w:rPr>
          <w:rFonts w:cs="Calibri"/>
        </w:rPr>
      </w:pPr>
      <w:r w:rsidRPr="00E068FB">
        <w:rPr>
          <w:rFonts w:cs="Calibri"/>
        </w:rPr>
        <w:t>Do not store</w:t>
      </w:r>
      <w:r w:rsidR="00C2364D" w:rsidRPr="00E068FB">
        <w:rPr>
          <w:rFonts w:cs="Calibri"/>
        </w:rPr>
        <w:t xml:space="preserve"> cleaning products near food preparation </w:t>
      </w:r>
      <w:r w:rsidR="00E234AD" w:rsidRPr="00E068FB">
        <w:rPr>
          <w:rFonts w:cs="Calibri"/>
        </w:rPr>
        <w:t xml:space="preserve">or storage </w:t>
      </w:r>
      <w:r w:rsidR="00C2364D" w:rsidRPr="00E068FB">
        <w:rPr>
          <w:rFonts w:cs="Calibri"/>
        </w:rPr>
        <w:t>areas or where children have access (e.g., classrooms, play areas)</w:t>
      </w:r>
    </w:p>
    <w:p w14:paraId="66CC80DD" w14:textId="1A10DD0F" w:rsidR="007E645E" w:rsidRPr="00E068FB" w:rsidRDefault="007E645E" w:rsidP="00E234AD">
      <w:pPr>
        <w:pStyle w:val="ListParagraph"/>
        <w:numPr>
          <w:ilvl w:val="0"/>
          <w:numId w:val="44"/>
        </w:numPr>
        <w:snapToGrid w:val="0"/>
        <w:spacing w:afterLines="60" w:after="144"/>
        <w:contextualSpacing w:val="0"/>
        <w:rPr>
          <w:rFonts w:cs="Calibri"/>
        </w:rPr>
      </w:pPr>
      <w:r w:rsidRPr="00E068FB">
        <w:rPr>
          <w:rFonts w:cs="Calibri"/>
        </w:rPr>
        <w:t>Make sure that the child safety lids or caps are on securely after use</w:t>
      </w:r>
    </w:p>
    <w:p w14:paraId="48680179" w14:textId="77777777" w:rsidR="00C2364D" w:rsidRPr="00E068FB" w:rsidRDefault="00C2364D" w:rsidP="00E234AD">
      <w:pPr>
        <w:snapToGrid w:val="0"/>
        <w:spacing w:before="360" w:after="120"/>
        <w:rPr>
          <w:rFonts w:cs="Calibri"/>
          <w:b/>
          <w:bCs/>
        </w:rPr>
      </w:pPr>
      <w:r w:rsidRPr="00E068FB">
        <w:rPr>
          <w:rFonts w:cs="Calibri"/>
          <w:b/>
          <w:bCs/>
        </w:rPr>
        <w:t>Keep products in original containers</w:t>
      </w:r>
    </w:p>
    <w:p w14:paraId="590D54E6" w14:textId="27986904" w:rsidR="00C2364D" w:rsidRPr="00E068FB" w:rsidRDefault="00C2364D" w:rsidP="00E234AD">
      <w:pPr>
        <w:pStyle w:val="ListParagraph"/>
        <w:numPr>
          <w:ilvl w:val="0"/>
          <w:numId w:val="45"/>
        </w:numPr>
        <w:snapToGrid w:val="0"/>
        <w:spacing w:afterLines="60" w:after="144"/>
        <w:contextualSpacing w:val="0"/>
        <w:rPr>
          <w:rFonts w:cs="Calibri"/>
        </w:rPr>
      </w:pPr>
      <w:r w:rsidRPr="00E068FB">
        <w:rPr>
          <w:rFonts w:cs="Calibri"/>
        </w:rPr>
        <w:t xml:space="preserve">Always keep cleaning products in their original containers with </w:t>
      </w:r>
      <w:r w:rsidR="00540DC0" w:rsidRPr="00E068FB">
        <w:rPr>
          <w:rFonts w:cs="Calibri"/>
        </w:rPr>
        <w:t xml:space="preserve">their </w:t>
      </w:r>
      <w:r w:rsidRPr="00E068FB">
        <w:rPr>
          <w:rFonts w:cs="Calibri"/>
        </w:rPr>
        <w:t>labels intact</w:t>
      </w:r>
    </w:p>
    <w:p w14:paraId="232F1E71" w14:textId="77777777" w:rsidR="004E5BA4" w:rsidRPr="00E068FB" w:rsidRDefault="00C2364D" w:rsidP="004E5BA4">
      <w:pPr>
        <w:pStyle w:val="ListParagraph"/>
        <w:numPr>
          <w:ilvl w:val="0"/>
          <w:numId w:val="45"/>
        </w:numPr>
        <w:snapToGrid w:val="0"/>
        <w:spacing w:afterLines="60" w:after="144"/>
        <w:contextualSpacing w:val="0"/>
        <w:rPr>
          <w:rFonts w:cs="Calibri"/>
        </w:rPr>
      </w:pPr>
      <w:r w:rsidRPr="00E068FB">
        <w:rPr>
          <w:rFonts w:cs="Calibri"/>
        </w:rPr>
        <w:t>Never transfer cleaning products into food or drink containers, even temporarily</w:t>
      </w:r>
    </w:p>
    <w:p w14:paraId="0BB78766" w14:textId="159CD0FC" w:rsidR="004E5BA4" w:rsidRPr="00E068FB" w:rsidRDefault="00F45EE0" w:rsidP="004E5BA4">
      <w:pPr>
        <w:pStyle w:val="ListParagraph"/>
        <w:numPr>
          <w:ilvl w:val="0"/>
          <w:numId w:val="45"/>
        </w:numPr>
        <w:snapToGrid w:val="0"/>
        <w:spacing w:afterLines="60" w:after="144"/>
        <w:contextualSpacing w:val="0"/>
        <w:rPr>
          <w:rFonts w:cs="Calibri"/>
        </w:rPr>
      </w:pPr>
      <w:r w:rsidRPr="00E068FB">
        <w:rPr>
          <w:rFonts w:cs="Calibri"/>
        </w:rPr>
        <w:t>Dispose of any cleaning product that</w:t>
      </w:r>
      <w:r w:rsidR="004E5BA4" w:rsidRPr="00E068FB">
        <w:rPr>
          <w:rFonts w:cs="Calibri"/>
        </w:rPr>
        <w:t xml:space="preserve"> is </w:t>
      </w:r>
      <w:r w:rsidRPr="00E068FB">
        <w:rPr>
          <w:rFonts w:cs="Calibri"/>
        </w:rPr>
        <w:t>not stored in its original containe</w:t>
      </w:r>
      <w:r w:rsidR="004E5BA4" w:rsidRPr="00E068FB">
        <w:rPr>
          <w:rFonts w:cs="Calibri"/>
        </w:rPr>
        <w:t xml:space="preserve">r or that cannot be used safely because its container or label is </w:t>
      </w:r>
      <w:r w:rsidRPr="00E068FB">
        <w:rPr>
          <w:rFonts w:cs="Calibri"/>
        </w:rPr>
        <w:t xml:space="preserve">damaged </w:t>
      </w:r>
    </w:p>
    <w:p w14:paraId="15730D1E" w14:textId="00DF25BD" w:rsidR="00C2364D" w:rsidRPr="00E068FB" w:rsidRDefault="00C2364D" w:rsidP="004E5BA4">
      <w:pPr>
        <w:snapToGrid w:val="0"/>
        <w:spacing w:before="360" w:afterLines="60" w:after="144"/>
        <w:rPr>
          <w:rFonts w:cs="Calibri"/>
        </w:rPr>
      </w:pPr>
      <w:r w:rsidRPr="00E068FB">
        <w:rPr>
          <w:rFonts w:cs="Calibri"/>
          <w:b/>
          <w:bCs/>
        </w:rPr>
        <w:t>Check expiry dates and dispose of properly</w:t>
      </w:r>
    </w:p>
    <w:p w14:paraId="79CB0200" w14:textId="77777777" w:rsidR="00C2364D" w:rsidRPr="00E068FB" w:rsidRDefault="00C2364D" w:rsidP="00E234AD">
      <w:pPr>
        <w:pStyle w:val="ListParagraph"/>
        <w:numPr>
          <w:ilvl w:val="0"/>
          <w:numId w:val="46"/>
        </w:numPr>
        <w:snapToGrid w:val="0"/>
        <w:spacing w:afterLines="60" w:after="144"/>
        <w:contextualSpacing w:val="0"/>
        <w:rPr>
          <w:rFonts w:cs="Calibri"/>
        </w:rPr>
      </w:pPr>
      <w:r w:rsidRPr="00E068FB">
        <w:rPr>
          <w:rFonts w:cs="Calibri"/>
        </w:rPr>
        <w:t>Regularly check cleaning products for expiry dates and dispose of any expired products</w:t>
      </w:r>
    </w:p>
    <w:p w14:paraId="599E263A" w14:textId="6340A8ED" w:rsidR="00C2364D" w:rsidRPr="00E068FB" w:rsidRDefault="00C2364D" w:rsidP="00E234AD">
      <w:pPr>
        <w:pStyle w:val="ListParagraph"/>
        <w:numPr>
          <w:ilvl w:val="0"/>
          <w:numId w:val="46"/>
        </w:numPr>
        <w:snapToGrid w:val="0"/>
        <w:spacing w:afterLines="60" w:after="144"/>
        <w:contextualSpacing w:val="0"/>
        <w:rPr>
          <w:rFonts w:cs="Calibri"/>
        </w:rPr>
      </w:pPr>
      <w:r w:rsidRPr="00E068FB">
        <w:rPr>
          <w:rFonts w:cs="Calibri"/>
        </w:rPr>
        <w:t>Dispose of cleaning products following</w:t>
      </w:r>
      <w:r w:rsidR="00540DC0" w:rsidRPr="00E068FB">
        <w:rPr>
          <w:rFonts w:cs="Calibri"/>
        </w:rPr>
        <w:t xml:space="preserve"> our</w:t>
      </w:r>
      <w:r w:rsidRPr="00E068FB">
        <w:rPr>
          <w:rFonts w:cs="Calibri"/>
        </w:rPr>
        <w:t xml:space="preserve"> local waste disposal guidelines, particularly for hazardous or chemical-based products</w:t>
      </w:r>
    </w:p>
    <w:p w14:paraId="6E890378" w14:textId="77777777" w:rsidR="00C2364D" w:rsidRPr="00E068FB" w:rsidRDefault="00C2364D" w:rsidP="00E234AD">
      <w:pPr>
        <w:snapToGrid w:val="0"/>
        <w:spacing w:before="360" w:after="120"/>
        <w:rPr>
          <w:rFonts w:cs="Calibri"/>
          <w:b/>
          <w:bCs/>
        </w:rPr>
      </w:pPr>
      <w:r w:rsidRPr="00E068FB">
        <w:rPr>
          <w:rFonts w:cs="Calibri"/>
          <w:b/>
          <w:bCs/>
        </w:rPr>
        <w:t>Use equipment safely</w:t>
      </w:r>
    </w:p>
    <w:p w14:paraId="6E5AAD15" w14:textId="77777777" w:rsidR="00DB7BD8" w:rsidRPr="00E068FB" w:rsidRDefault="00DB7BD8" w:rsidP="00DB7BD8">
      <w:pPr>
        <w:pStyle w:val="ListParagraph"/>
        <w:numPr>
          <w:ilvl w:val="0"/>
          <w:numId w:val="48"/>
        </w:numPr>
        <w:snapToGrid w:val="0"/>
        <w:spacing w:afterLines="60" w:after="144"/>
        <w:contextualSpacing w:val="0"/>
        <w:rPr>
          <w:rFonts w:cs="Calibri"/>
        </w:rPr>
      </w:pPr>
      <w:r w:rsidRPr="00E068FB">
        <w:rPr>
          <w:rFonts w:cs="Calibri"/>
        </w:rPr>
        <w:t>Regularly inspect cleaning equipment (e.g., utility gloves, sponges, brushes, mops, brooms, vacuum cleaners) to ensure they are in good condition and safe to use</w:t>
      </w:r>
    </w:p>
    <w:p w14:paraId="27AEED00" w14:textId="77777777" w:rsidR="00DB7BD8" w:rsidRPr="00E068FB" w:rsidRDefault="00DB7BD8" w:rsidP="00DB7BD8">
      <w:pPr>
        <w:pStyle w:val="ListParagraph"/>
        <w:numPr>
          <w:ilvl w:val="0"/>
          <w:numId w:val="48"/>
        </w:numPr>
        <w:snapToGrid w:val="0"/>
        <w:spacing w:afterLines="60" w:after="144"/>
        <w:contextualSpacing w:val="0"/>
        <w:rPr>
          <w:rFonts w:cs="Calibri"/>
        </w:rPr>
      </w:pPr>
      <w:r w:rsidRPr="00E068FB">
        <w:rPr>
          <w:rFonts w:cs="Calibri"/>
        </w:rPr>
        <w:t>Repair or replace damaged equipment to avoid injury or contamination</w:t>
      </w:r>
    </w:p>
    <w:p w14:paraId="7CC6E1E7" w14:textId="77777777" w:rsidR="00DB7BD8" w:rsidRPr="00E068FB" w:rsidRDefault="00DB7BD8" w:rsidP="00DB7BD8">
      <w:pPr>
        <w:pStyle w:val="ListParagraph"/>
        <w:numPr>
          <w:ilvl w:val="0"/>
          <w:numId w:val="48"/>
        </w:numPr>
        <w:snapToGrid w:val="0"/>
        <w:spacing w:afterLines="60" w:after="144"/>
        <w:contextualSpacing w:val="0"/>
        <w:rPr>
          <w:rFonts w:cs="Calibri"/>
        </w:rPr>
      </w:pPr>
      <w:r w:rsidRPr="00E068FB">
        <w:rPr>
          <w:rFonts w:cs="Calibri"/>
        </w:rPr>
        <w:t>Clean and maintain equipment according to manufacturer’s manual (e.g., clean vacuum cleaner filters, wash and air-dry utility gloves after use, tag testing of electrical equipment used in cleaning)</w:t>
      </w:r>
    </w:p>
    <w:p w14:paraId="1956F26E" w14:textId="77777777" w:rsidR="00C2364D" w:rsidRPr="00E068FB" w:rsidRDefault="00C2364D" w:rsidP="00E234AD">
      <w:pPr>
        <w:pStyle w:val="ListParagraph"/>
        <w:numPr>
          <w:ilvl w:val="0"/>
          <w:numId w:val="48"/>
        </w:numPr>
        <w:snapToGrid w:val="0"/>
        <w:spacing w:afterLines="60" w:after="144"/>
        <w:contextualSpacing w:val="0"/>
        <w:rPr>
          <w:rFonts w:cs="Calibri"/>
        </w:rPr>
      </w:pPr>
      <w:r w:rsidRPr="00E068FB">
        <w:rPr>
          <w:rFonts w:cs="Calibri"/>
        </w:rPr>
        <w:t>Ensure equipment such as vacuum cords and mop handles do not pose a tripping hazard while in use</w:t>
      </w:r>
    </w:p>
    <w:p w14:paraId="379F25BA" w14:textId="6B4F18F4" w:rsidR="00C2364D" w:rsidRPr="00E068FB" w:rsidRDefault="00540DC0" w:rsidP="00E234AD">
      <w:pPr>
        <w:pStyle w:val="ListParagraph"/>
        <w:numPr>
          <w:ilvl w:val="0"/>
          <w:numId w:val="48"/>
        </w:numPr>
        <w:snapToGrid w:val="0"/>
        <w:spacing w:afterLines="60" w:after="144"/>
        <w:contextualSpacing w:val="0"/>
        <w:rPr>
          <w:rFonts w:cs="Calibri"/>
        </w:rPr>
      </w:pPr>
      <w:r w:rsidRPr="00E068FB">
        <w:rPr>
          <w:rFonts w:cs="Calibri"/>
        </w:rPr>
        <w:t>Don’t</w:t>
      </w:r>
      <w:r w:rsidR="00C2364D" w:rsidRPr="00E068FB">
        <w:rPr>
          <w:rFonts w:cs="Calibri"/>
        </w:rPr>
        <w:t xml:space="preserve"> overload</w:t>
      </w:r>
      <w:r w:rsidRPr="00E068FB">
        <w:rPr>
          <w:rFonts w:cs="Calibri"/>
        </w:rPr>
        <w:t>/overfill</w:t>
      </w:r>
      <w:r w:rsidR="00C2364D" w:rsidRPr="00E068FB">
        <w:rPr>
          <w:rFonts w:cs="Calibri"/>
        </w:rPr>
        <w:t xml:space="preserve"> cleaning equipment</w:t>
      </w:r>
      <w:r w:rsidRPr="00E068FB">
        <w:rPr>
          <w:rFonts w:cs="Calibri"/>
        </w:rPr>
        <w:t xml:space="preserve"> (e.g.,</w:t>
      </w:r>
      <w:r w:rsidR="00C2364D" w:rsidRPr="00E068FB">
        <w:rPr>
          <w:rFonts w:cs="Calibri"/>
        </w:rPr>
        <w:t xml:space="preserve"> using too much liquid in a mop bucket</w:t>
      </w:r>
      <w:r w:rsidRPr="00E068FB">
        <w:rPr>
          <w:rFonts w:cs="Calibri"/>
        </w:rPr>
        <w:t>)</w:t>
      </w:r>
    </w:p>
    <w:p w14:paraId="6F771A26" w14:textId="61B7618F" w:rsidR="00C2364D" w:rsidRPr="00E068FB" w:rsidRDefault="00540DC0" w:rsidP="00E234AD">
      <w:pPr>
        <w:pStyle w:val="ListParagraph"/>
        <w:numPr>
          <w:ilvl w:val="0"/>
          <w:numId w:val="48"/>
        </w:numPr>
        <w:snapToGrid w:val="0"/>
        <w:spacing w:afterLines="60" w:after="144"/>
        <w:contextualSpacing w:val="0"/>
        <w:rPr>
          <w:rFonts w:cs="Calibri"/>
        </w:rPr>
      </w:pPr>
      <w:r w:rsidRPr="00E068FB">
        <w:rPr>
          <w:rFonts w:cs="Calibri"/>
        </w:rPr>
        <w:t>Use equipment according to manufacturer’s instructions</w:t>
      </w:r>
    </w:p>
    <w:p w14:paraId="0C5AC8A9" w14:textId="0B3FB015" w:rsidR="001C668A" w:rsidRPr="00E068FB" w:rsidRDefault="001C668A" w:rsidP="00E234AD">
      <w:pPr>
        <w:pStyle w:val="ListParagraph"/>
        <w:numPr>
          <w:ilvl w:val="0"/>
          <w:numId w:val="48"/>
        </w:numPr>
        <w:snapToGrid w:val="0"/>
        <w:spacing w:afterLines="60" w:after="144"/>
        <w:contextualSpacing w:val="0"/>
        <w:rPr>
          <w:rFonts w:cs="Calibri"/>
        </w:rPr>
      </w:pPr>
      <w:r w:rsidRPr="00E068FB">
        <w:rPr>
          <w:rFonts w:cs="Calibri"/>
        </w:rPr>
        <w:t>Use colour-coded sponges and gloves for each room or surface (e.g., pink for kitchen, yellow for bathroom, green for floors) to prevent cross-contamination</w:t>
      </w:r>
    </w:p>
    <w:p w14:paraId="7ED27362" w14:textId="77777777" w:rsidR="00DB7BD8" w:rsidRPr="00E068FB" w:rsidRDefault="00DB7BD8" w:rsidP="00DB7BD8">
      <w:pPr>
        <w:pStyle w:val="ListParagraph"/>
        <w:numPr>
          <w:ilvl w:val="0"/>
          <w:numId w:val="48"/>
        </w:numPr>
        <w:snapToGrid w:val="0"/>
        <w:spacing w:afterLines="60" w:after="144" w:line="276" w:lineRule="auto"/>
        <w:contextualSpacing w:val="0"/>
        <w:rPr>
          <w:rFonts w:cs="Calibri"/>
        </w:rPr>
      </w:pPr>
      <w:r w:rsidRPr="00E068FB">
        <w:rPr>
          <w:rFonts w:cs="Calibri"/>
        </w:rPr>
        <w:t>Empty buckets and containers of water immediately after using</w:t>
      </w:r>
    </w:p>
    <w:p w14:paraId="7EAE4678" w14:textId="311586E0" w:rsidR="00DB7BD8" w:rsidRPr="00E068FB" w:rsidRDefault="00DB7BD8" w:rsidP="00DB7BD8">
      <w:pPr>
        <w:pStyle w:val="ListParagraph"/>
        <w:numPr>
          <w:ilvl w:val="0"/>
          <w:numId w:val="48"/>
        </w:numPr>
        <w:snapToGrid w:val="0"/>
        <w:spacing w:afterLines="60" w:after="144" w:line="276" w:lineRule="auto"/>
        <w:contextualSpacing w:val="0"/>
        <w:rPr>
          <w:rFonts w:cs="Calibri"/>
        </w:rPr>
      </w:pPr>
      <w:r w:rsidRPr="00E068FB">
        <w:rPr>
          <w:rFonts w:cs="Calibri"/>
        </w:rPr>
        <w:lastRenderedPageBreak/>
        <w:t>Rinse and dry mops, buckets, and other equipment before storage to prevent mould and bacterial growth</w:t>
      </w:r>
    </w:p>
    <w:p w14:paraId="47330BE1" w14:textId="77777777" w:rsidR="00C2364D" w:rsidRPr="00E068FB" w:rsidRDefault="00C2364D" w:rsidP="00E234AD">
      <w:pPr>
        <w:snapToGrid w:val="0"/>
        <w:spacing w:before="360" w:after="120"/>
        <w:rPr>
          <w:rFonts w:cs="Calibri"/>
          <w:b/>
          <w:bCs/>
        </w:rPr>
      </w:pPr>
      <w:r w:rsidRPr="00E068FB">
        <w:rPr>
          <w:rFonts w:cs="Calibri"/>
          <w:b/>
          <w:bCs/>
        </w:rPr>
        <w:t>Store cleaning equipment safely and securely</w:t>
      </w:r>
    </w:p>
    <w:p w14:paraId="0C5B9C1F" w14:textId="25CCA066" w:rsidR="00C2364D" w:rsidRPr="00E068FB" w:rsidRDefault="00C2364D" w:rsidP="004E5BA4">
      <w:pPr>
        <w:pStyle w:val="ListParagraph"/>
        <w:numPr>
          <w:ilvl w:val="0"/>
          <w:numId w:val="49"/>
        </w:numPr>
        <w:snapToGrid w:val="0"/>
        <w:spacing w:afterLines="60" w:after="144" w:line="276" w:lineRule="auto"/>
        <w:ind w:left="714" w:hanging="357"/>
        <w:contextualSpacing w:val="0"/>
        <w:rPr>
          <w:rFonts w:cs="Calibri"/>
        </w:rPr>
      </w:pPr>
      <w:r w:rsidRPr="00E068FB">
        <w:rPr>
          <w:rFonts w:cs="Calibri"/>
        </w:rPr>
        <w:t>Store cleaning equipment in the designated cleaning cupboard or storage area</w:t>
      </w:r>
      <w:r w:rsidR="004E5BA4" w:rsidRPr="00E068FB">
        <w:rPr>
          <w:rFonts w:cs="Calibri"/>
        </w:rPr>
        <w:t>, which is inaccessible to children</w:t>
      </w:r>
    </w:p>
    <w:p w14:paraId="76EBE7BB" w14:textId="27188359" w:rsidR="004E5BA4" w:rsidRPr="00E068FB" w:rsidRDefault="004E5BA4" w:rsidP="004E5BA4">
      <w:pPr>
        <w:pStyle w:val="ListParagraph"/>
        <w:numPr>
          <w:ilvl w:val="0"/>
          <w:numId w:val="49"/>
        </w:numPr>
        <w:snapToGrid w:val="0"/>
        <w:spacing w:afterLines="60" w:after="144" w:line="276" w:lineRule="auto"/>
        <w:ind w:left="714" w:hanging="357"/>
        <w:contextualSpacing w:val="0"/>
        <w:rPr>
          <w:rFonts w:cs="Calibri"/>
        </w:rPr>
      </w:pPr>
      <w:r w:rsidRPr="00E068FB">
        <w:rPr>
          <w:rFonts w:cs="Calibri"/>
        </w:rPr>
        <w:t xml:space="preserve">Lock any particularly dangerous chemicals in </w:t>
      </w:r>
    </w:p>
    <w:p w14:paraId="2A77BBC6" w14:textId="284B8815" w:rsidR="004E5BA4" w:rsidRPr="00E068FB" w:rsidRDefault="004E5BA4" w:rsidP="00DB7BD8">
      <w:pPr>
        <w:pStyle w:val="ListParagraph"/>
        <w:numPr>
          <w:ilvl w:val="0"/>
          <w:numId w:val="49"/>
        </w:numPr>
        <w:snapToGrid w:val="0"/>
        <w:spacing w:afterLines="60" w:after="144" w:line="276" w:lineRule="auto"/>
        <w:ind w:left="714" w:hanging="357"/>
        <w:contextualSpacing w:val="0"/>
        <w:rPr>
          <w:rFonts w:cs="Calibri"/>
        </w:rPr>
      </w:pPr>
      <w:r w:rsidRPr="00E068FB">
        <w:rPr>
          <w:rFonts w:cs="Calibri"/>
        </w:rPr>
        <w:t>Store dangerous equipment - e.g., tools with sharp edges or razors, heavy tools - securely in a locked cabinet or room</w:t>
      </w:r>
      <w:r w:rsidR="00DB7BD8" w:rsidRPr="00E068FB">
        <w:rPr>
          <w:rFonts w:cs="Calibri"/>
        </w:rPr>
        <w:t>. Put a sign up on the cabinet or room door so that others know dangerous equipment is stored there</w:t>
      </w:r>
    </w:p>
    <w:p w14:paraId="6D3FF7AA" w14:textId="0BA92AD9" w:rsidR="004E5BA4" w:rsidRPr="00E068FB" w:rsidRDefault="004E5BA4" w:rsidP="004E5BA4">
      <w:pPr>
        <w:pStyle w:val="ListParagraph"/>
        <w:numPr>
          <w:ilvl w:val="0"/>
          <w:numId w:val="49"/>
        </w:numPr>
        <w:snapToGrid w:val="0"/>
        <w:spacing w:afterLines="60" w:after="144" w:line="276" w:lineRule="auto"/>
        <w:ind w:left="714" w:hanging="357"/>
        <w:contextualSpacing w:val="0"/>
        <w:rPr>
          <w:rFonts w:cs="Calibri"/>
        </w:rPr>
      </w:pPr>
      <w:r w:rsidRPr="00E068FB">
        <w:rPr>
          <w:rFonts w:cs="Calibri"/>
        </w:rPr>
        <w:t xml:space="preserve">Store very dangerous equipment in a locked facility external to the main building of the service, separate from children’s play or outdoor environments. The facility must have a bonded floor, be inaccessible to children and be clearly labelled as storing dangerous </w:t>
      </w:r>
      <w:r w:rsidR="00DB7BD8" w:rsidRPr="00E068FB">
        <w:rPr>
          <w:rFonts w:cs="Calibri"/>
        </w:rPr>
        <w:t>equipment</w:t>
      </w:r>
      <w:r w:rsidRPr="00E068FB">
        <w:rPr>
          <w:rFonts w:cs="Calibri"/>
        </w:rPr>
        <w:t xml:space="preserve"> </w:t>
      </w:r>
    </w:p>
    <w:p w14:paraId="76F89599" w14:textId="19BCF2BA" w:rsidR="004E5BA4" w:rsidRPr="00E068FB" w:rsidRDefault="004E5BA4" w:rsidP="00DB7BD8">
      <w:pPr>
        <w:pStyle w:val="ListParagraph"/>
        <w:numPr>
          <w:ilvl w:val="0"/>
          <w:numId w:val="49"/>
        </w:numPr>
        <w:snapToGrid w:val="0"/>
        <w:spacing w:afterLines="60" w:after="144" w:line="276" w:lineRule="auto"/>
        <w:ind w:left="714" w:hanging="357"/>
        <w:contextualSpacing w:val="0"/>
        <w:rPr>
          <w:rFonts w:cs="Calibri"/>
        </w:rPr>
      </w:pPr>
      <w:r w:rsidRPr="00E068FB">
        <w:rPr>
          <w:rFonts w:cs="Calibri"/>
        </w:rPr>
        <w:t>Ensure that items such as mops and buckets are placed in a manner that will not allow them to fall or cause harm</w:t>
      </w:r>
    </w:p>
    <w:p w14:paraId="2E87380C" w14:textId="57D41B43" w:rsidR="00C2364D" w:rsidRPr="00E068FB" w:rsidRDefault="00E9471A" w:rsidP="00E234AD">
      <w:pPr>
        <w:snapToGrid w:val="0"/>
        <w:spacing w:before="360" w:after="120"/>
        <w:rPr>
          <w:rFonts w:cs="Calibri"/>
          <w:b/>
          <w:bCs/>
        </w:rPr>
      </w:pPr>
      <w:r w:rsidRPr="00E068FB">
        <w:rPr>
          <w:rFonts w:cs="Calibri"/>
          <w:b/>
          <w:bCs/>
        </w:rPr>
        <w:t>Manage s</w:t>
      </w:r>
      <w:r w:rsidR="00C2364D" w:rsidRPr="00E068FB">
        <w:rPr>
          <w:rFonts w:cs="Calibri"/>
          <w:b/>
          <w:bCs/>
        </w:rPr>
        <w:t>pills and accidents</w:t>
      </w:r>
    </w:p>
    <w:p w14:paraId="147DEEB1" w14:textId="77777777" w:rsidR="00C2364D" w:rsidRPr="00E068FB" w:rsidRDefault="00C2364D" w:rsidP="00E234AD">
      <w:pPr>
        <w:pStyle w:val="ListParagraph"/>
        <w:numPr>
          <w:ilvl w:val="0"/>
          <w:numId w:val="51"/>
        </w:numPr>
        <w:snapToGrid w:val="0"/>
        <w:spacing w:afterLines="60" w:after="144"/>
        <w:contextualSpacing w:val="0"/>
        <w:rPr>
          <w:rFonts w:cs="Calibri"/>
        </w:rPr>
      </w:pPr>
      <w:r w:rsidRPr="00E068FB">
        <w:rPr>
          <w:rFonts w:cs="Calibri"/>
        </w:rPr>
        <w:t>In the event of a spill, clean it up immediately and use appropriate signage (e.g., “Wet Floor”) to prevent accidents</w:t>
      </w:r>
    </w:p>
    <w:p w14:paraId="3E3AB6F8" w14:textId="77777777" w:rsidR="00C2364D" w:rsidRPr="00E068FB" w:rsidRDefault="00C2364D" w:rsidP="00E234AD">
      <w:pPr>
        <w:pStyle w:val="ListParagraph"/>
        <w:numPr>
          <w:ilvl w:val="0"/>
          <w:numId w:val="51"/>
        </w:numPr>
        <w:snapToGrid w:val="0"/>
        <w:spacing w:afterLines="60" w:after="144"/>
        <w:contextualSpacing w:val="0"/>
        <w:rPr>
          <w:rFonts w:cs="Calibri"/>
        </w:rPr>
      </w:pPr>
      <w:r w:rsidRPr="00E068FB">
        <w:rPr>
          <w:rFonts w:cs="Calibri"/>
        </w:rPr>
        <w:t>If any cleaning product is ingested, inhaled, or comes into contact with skin, follow first aid procedures and contact poison control or seek medical attention as needed</w:t>
      </w:r>
    </w:p>
    <w:p w14:paraId="450CACFF" w14:textId="782F5CA8" w:rsidR="00DB7BD8" w:rsidRPr="00E068FB" w:rsidRDefault="00540DC0" w:rsidP="00DB7BD8">
      <w:pPr>
        <w:pStyle w:val="ListParagraph"/>
        <w:numPr>
          <w:ilvl w:val="0"/>
          <w:numId w:val="51"/>
        </w:numPr>
        <w:snapToGrid w:val="0"/>
        <w:spacing w:afterLines="60" w:after="144"/>
        <w:contextualSpacing w:val="0"/>
        <w:rPr>
          <w:rFonts w:cs="Calibri"/>
        </w:rPr>
      </w:pPr>
      <w:r w:rsidRPr="00E068FB">
        <w:rPr>
          <w:rFonts w:cs="Calibri"/>
        </w:rPr>
        <w:t xml:space="preserve">Follow our </w:t>
      </w:r>
      <w:r w:rsidR="001964B7" w:rsidRPr="00E068FB">
        <w:rPr>
          <w:rFonts w:cs="Calibri"/>
          <w:u w:val="single"/>
        </w:rPr>
        <w:t>Chemical Spills Procedure</w:t>
      </w:r>
    </w:p>
    <w:p w14:paraId="6463A341" w14:textId="0085B790" w:rsidR="00DB7BD8" w:rsidRPr="00E068FB" w:rsidRDefault="00DB7BD8" w:rsidP="00DB7BD8">
      <w:pPr>
        <w:snapToGrid w:val="0"/>
        <w:spacing w:before="360" w:after="120"/>
        <w:rPr>
          <w:rFonts w:cs="Calibri"/>
          <w:b/>
          <w:bCs/>
        </w:rPr>
      </w:pPr>
      <w:r w:rsidRPr="00E068FB">
        <w:rPr>
          <w:rFonts w:cs="Calibri"/>
          <w:b/>
          <w:bCs/>
        </w:rPr>
        <w:t>Seek medical advice where necessary</w:t>
      </w:r>
    </w:p>
    <w:p w14:paraId="0AACE8BF" w14:textId="4BC1F4AF" w:rsidR="00DB7BD8" w:rsidRPr="00E068FB" w:rsidRDefault="00DB7BD8" w:rsidP="00DB7BD8">
      <w:pPr>
        <w:pStyle w:val="ListParagraph"/>
        <w:numPr>
          <w:ilvl w:val="0"/>
          <w:numId w:val="88"/>
        </w:numPr>
        <w:snapToGrid w:val="0"/>
        <w:spacing w:afterLines="60" w:after="144"/>
        <w:rPr>
          <w:rFonts w:cs="Calibri"/>
        </w:rPr>
      </w:pPr>
      <w:r w:rsidRPr="00E068FB">
        <w:rPr>
          <w:rFonts w:cs="Calibri"/>
        </w:rPr>
        <w:t>If someone has accidentally ingested, inhaled or had skin or eye contact with a chemical, you may need to:</w:t>
      </w:r>
    </w:p>
    <w:p w14:paraId="368D9E3F" w14:textId="1179A78E" w:rsidR="00DB7BD8" w:rsidRPr="00E068FB" w:rsidRDefault="00DB7BD8" w:rsidP="00DB7BD8">
      <w:pPr>
        <w:pStyle w:val="ListParagraph"/>
        <w:numPr>
          <w:ilvl w:val="1"/>
          <w:numId w:val="89"/>
        </w:numPr>
        <w:snapToGrid w:val="0"/>
        <w:spacing w:afterLines="60" w:after="144"/>
        <w:ind w:left="1418"/>
        <w:rPr>
          <w:rFonts w:cs="Calibri"/>
        </w:rPr>
      </w:pPr>
      <w:r w:rsidRPr="00E068FB">
        <w:rPr>
          <w:rFonts w:cs="Calibri"/>
        </w:rPr>
        <w:t>Call 000 in an emergency</w:t>
      </w:r>
    </w:p>
    <w:p w14:paraId="0D3555DE" w14:textId="5EB0EF39" w:rsidR="00DB7BD8" w:rsidRPr="00E068FB" w:rsidRDefault="00DB7BD8" w:rsidP="00DB7BD8">
      <w:pPr>
        <w:pStyle w:val="ListParagraph"/>
        <w:numPr>
          <w:ilvl w:val="1"/>
          <w:numId w:val="89"/>
        </w:numPr>
        <w:snapToGrid w:val="0"/>
        <w:spacing w:afterLines="60" w:after="144"/>
        <w:ind w:left="1418"/>
        <w:rPr>
          <w:rFonts w:cs="Calibri"/>
          <w:u w:val="single"/>
        </w:rPr>
      </w:pPr>
      <w:r w:rsidRPr="00E068FB">
        <w:rPr>
          <w:rFonts w:cs="Calibri"/>
        </w:rPr>
        <w:t xml:space="preserve">Provide first aid according to our procedures in our </w:t>
      </w:r>
      <w:r w:rsidRPr="00E068FB">
        <w:rPr>
          <w:rFonts w:cs="Calibri"/>
          <w:u w:val="single"/>
        </w:rPr>
        <w:t>Incident, Injury, Trauma and Illness Policy</w:t>
      </w:r>
    </w:p>
    <w:p w14:paraId="38B08081" w14:textId="13610CD0" w:rsidR="00DB7BD8" w:rsidRPr="00E068FB" w:rsidRDefault="00DB7BD8" w:rsidP="00DB7BD8">
      <w:pPr>
        <w:pStyle w:val="ListParagraph"/>
        <w:numPr>
          <w:ilvl w:val="1"/>
          <w:numId w:val="89"/>
        </w:numPr>
        <w:snapToGrid w:val="0"/>
        <w:spacing w:afterLines="60" w:after="144"/>
        <w:ind w:left="1418"/>
        <w:rPr>
          <w:rFonts w:cs="Calibri"/>
        </w:rPr>
      </w:pPr>
      <w:r w:rsidRPr="00E068FB">
        <w:rPr>
          <w:rFonts w:cs="Calibri"/>
        </w:rPr>
        <w:t>Seek medical advice by calling the Poisons Information Line on 131 126</w:t>
      </w:r>
    </w:p>
    <w:p w14:paraId="6B3A25CB" w14:textId="35793466" w:rsidR="004C6606" w:rsidRPr="00252EFF" w:rsidRDefault="001827DE" w:rsidP="006C4D03">
      <w:pPr>
        <w:pBdr>
          <w:bottom w:val="single" w:sz="4" w:space="1" w:color="000000" w:themeColor="text1"/>
        </w:pBdr>
        <w:spacing w:before="360" w:after="120" w:line="276" w:lineRule="auto"/>
        <w:ind w:right="-45"/>
        <w:rPr>
          <w:rFonts w:cs="Calibri"/>
          <w:b/>
          <w:bCs/>
          <w:color w:val="000000" w:themeColor="text1"/>
          <w:sz w:val="28"/>
          <w:szCs w:val="28"/>
        </w:rPr>
      </w:pPr>
      <w:r w:rsidRPr="00E068FB">
        <w:rPr>
          <w:rFonts w:cs="Calibri"/>
          <w:b/>
          <w:bCs/>
          <w:sz w:val="28"/>
          <w:szCs w:val="28"/>
        </w:rPr>
        <w:t>Cleaning sched</w:t>
      </w:r>
      <w:r w:rsidRPr="00252EFF">
        <w:rPr>
          <w:rFonts w:cs="Calibri"/>
          <w:b/>
          <w:bCs/>
          <w:color w:val="000000" w:themeColor="text1"/>
          <w:sz w:val="28"/>
          <w:szCs w:val="28"/>
        </w:rPr>
        <w:t>ule</w:t>
      </w:r>
    </w:p>
    <w:p w14:paraId="233BDA30" w14:textId="023E2900" w:rsidR="004C6606" w:rsidRPr="00E068FB" w:rsidRDefault="004C6606" w:rsidP="007C1623">
      <w:pPr>
        <w:spacing w:line="276" w:lineRule="auto"/>
        <w:rPr>
          <w:rFonts w:cs="Calibri"/>
        </w:rPr>
      </w:pPr>
      <w:r w:rsidRPr="00252EFF">
        <w:rPr>
          <w:rFonts w:cs="Calibri"/>
          <w:color w:val="000000" w:themeColor="text1"/>
        </w:rPr>
        <w:t>Educators</w:t>
      </w:r>
      <w:r w:rsidR="00770D4B" w:rsidRPr="00252EFF">
        <w:rPr>
          <w:rFonts w:cs="Calibri"/>
          <w:color w:val="000000" w:themeColor="text1"/>
        </w:rPr>
        <w:t xml:space="preserve"> </w:t>
      </w:r>
      <w:r w:rsidRPr="00252EFF">
        <w:rPr>
          <w:rFonts w:cs="Calibri"/>
          <w:color w:val="000000" w:themeColor="text1"/>
        </w:rPr>
        <w:t>are resp</w:t>
      </w:r>
      <w:r w:rsidRPr="00E068FB">
        <w:rPr>
          <w:rFonts w:cs="Calibri"/>
        </w:rPr>
        <w:t>onsible</w:t>
      </w:r>
      <w:r w:rsidR="0015272B" w:rsidRPr="00E068FB">
        <w:rPr>
          <w:rFonts w:cs="Calibri"/>
        </w:rPr>
        <w:t xml:space="preserve"> for the following cleaning tasks</w:t>
      </w:r>
      <w:r w:rsidR="006C4D03" w:rsidRPr="00E068FB">
        <w:rPr>
          <w:rFonts w:cs="Calibri"/>
        </w:rPr>
        <w:t>:</w:t>
      </w:r>
    </w:p>
    <w:p w14:paraId="74984232" w14:textId="60F8B8C0" w:rsidR="0015272B" w:rsidRPr="00E068FB" w:rsidRDefault="0015272B" w:rsidP="0015272B">
      <w:pPr>
        <w:spacing w:line="276" w:lineRule="auto"/>
        <w:rPr>
          <w:rFonts w:cs="Calibri"/>
        </w:rPr>
      </w:pPr>
    </w:p>
    <w:tbl>
      <w:tblPr>
        <w:tblStyle w:val="GridTable6Colorful"/>
        <w:tblW w:w="9067"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2405"/>
        <w:gridCol w:w="2313"/>
        <w:gridCol w:w="2172"/>
        <w:gridCol w:w="2177"/>
      </w:tblGrid>
      <w:tr w:rsidR="00EA39EC" w:rsidRPr="00E068FB" w14:paraId="01C3C12C" w14:textId="77777777" w:rsidTr="00FB2B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shd w:val="clear" w:color="auto" w:fill="000000" w:themeFill="text1"/>
          </w:tcPr>
          <w:p w14:paraId="4B16F528" w14:textId="77777777" w:rsidR="00EA39EC" w:rsidRPr="00E068FB" w:rsidRDefault="00EA39EC" w:rsidP="00EA39EC">
            <w:pPr>
              <w:spacing w:line="276" w:lineRule="auto"/>
              <w:rPr>
                <w:rFonts w:cs="Calibri"/>
                <w:color w:val="auto"/>
                <w:sz w:val="20"/>
                <w:szCs w:val="20"/>
              </w:rPr>
            </w:pPr>
            <w:r w:rsidRPr="00E068FB">
              <w:rPr>
                <w:rFonts w:cs="Calibri"/>
                <w:color w:val="auto"/>
                <w:sz w:val="20"/>
                <w:szCs w:val="20"/>
              </w:rPr>
              <w:lastRenderedPageBreak/>
              <w:t>SURFACE OR AREA</w:t>
            </w:r>
          </w:p>
        </w:tc>
        <w:tc>
          <w:tcPr>
            <w:tcW w:w="2313" w:type="dxa"/>
            <w:shd w:val="clear" w:color="auto" w:fill="000000" w:themeFill="text1"/>
          </w:tcPr>
          <w:p w14:paraId="4AC7EA9A" w14:textId="77777777" w:rsidR="00EA39EC" w:rsidRPr="00E068FB" w:rsidRDefault="00EA39EC" w:rsidP="00EA39EC">
            <w:pPr>
              <w:spacing w:line="276" w:lineRule="auto"/>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E068FB">
              <w:rPr>
                <w:rFonts w:cs="Calibri"/>
                <w:color w:val="auto"/>
                <w:sz w:val="20"/>
                <w:szCs w:val="20"/>
              </w:rPr>
              <w:t>DAILY AND WHEN VISIBLY DIRTY</w:t>
            </w:r>
          </w:p>
        </w:tc>
        <w:tc>
          <w:tcPr>
            <w:tcW w:w="2172" w:type="dxa"/>
            <w:shd w:val="clear" w:color="auto" w:fill="000000" w:themeFill="text1"/>
          </w:tcPr>
          <w:p w14:paraId="72800570" w14:textId="77777777" w:rsidR="00EA39EC" w:rsidRPr="00E068FB" w:rsidRDefault="00EA39EC" w:rsidP="00EA39EC">
            <w:pPr>
              <w:spacing w:line="276" w:lineRule="auto"/>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E068FB">
              <w:rPr>
                <w:rFonts w:cs="Calibri"/>
                <w:color w:val="auto"/>
                <w:sz w:val="20"/>
                <w:szCs w:val="20"/>
              </w:rPr>
              <w:t>WEEKLY AND WHEN VISIBLY DIRTY</w:t>
            </w:r>
          </w:p>
        </w:tc>
        <w:tc>
          <w:tcPr>
            <w:tcW w:w="2177" w:type="dxa"/>
            <w:shd w:val="clear" w:color="auto" w:fill="000000" w:themeFill="text1"/>
          </w:tcPr>
          <w:p w14:paraId="345D7E51" w14:textId="77777777" w:rsidR="00EA39EC" w:rsidRPr="00E068FB" w:rsidRDefault="00EA39EC" w:rsidP="00EA39EC">
            <w:pPr>
              <w:spacing w:line="276" w:lineRule="auto"/>
              <w:cnfStyle w:val="100000000000" w:firstRow="1" w:lastRow="0" w:firstColumn="0" w:lastColumn="0" w:oddVBand="0" w:evenVBand="0" w:oddHBand="0" w:evenHBand="0" w:firstRowFirstColumn="0" w:firstRowLastColumn="0" w:lastRowFirstColumn="0" w:lastRowLastColumn="0"/>
              <w:rPr>
                <w:rFonts w:cs="Calibri"/>
                <w:color w:val="auto"/>
                <w:sz w:val="20"/>
                <w:szCs w:val="20"/>
              </w:rPr>
            </w:pPr>
            <w:r w:rsidRPr="00E068FB">
              <w:rPr>
                <w:rFonts w:cs="Calibri"/>
                <w:color w:val="auto"/>
                <w:sz w:val="20"/>
                <w:szCs w:val="20"/>
              </w:rPr>
              <w:t>REGULARLY AND WHEN VISIBLY DIRTY OR OBVIOUSLY CONTAMINATED</w:t>
            </w:r>
          </w:p>
        </w:tc>
      </w:tr>
      <w:tr w:rsidR="00EA39EC" w:rsidRPr="00E068FB" w14:paraId="072B83D1" w14:textId="77777777" w:rsidTr="00FB2B30">
        <w:trPr>
          <w:cnfStyle w:val="000000100000" w:firstRow="0" w:lastRow="0" w:firstColumn="0" w:lastColumn="0" w:oddVBand="0" w:evenVBand="0" w:oddHBand="1" w:evenHBand="0"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DD65CFF" w14:textId="77777777" w:rsidR="00EA39EC" w:rsidRPr="00E068FB" w:rsidRDefault="00EA39EC" w:rsidP="00EA39EC">
            <w:pPr>
              <w:spacing w:line="276" w:lineRule="auto"/>
              <w:rPr>
                <w:rFonts w:cs="Calibri"/>
                <w:sz w:val="16"/>
                <w:szCs w:val="16"/>
              </w:rPr>
            </w:pPr>
            <w:r w:rsidRPr="00E068FB">
              <w:rPr>
                <w:rFonts w:cs="Calibri"/>
                <w:sz w:val="16"/>
                <w:szCs w:val="16"/>
              </w:rPr>
              <w:t>Bathrooms and toilets</w:t>
            </w:r>
          </w:p>
        </w:tc>
        <w:tc>
          <w:tcPr>
            <w:tcW w:w="2313" w:type="dxa"/>
            <w:shd w:val="clear" w:color="auto" w:fill="auto"/>
          </w:tcPr>
          <w:p w14:paraId="33BA7C54"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31C1BBDD" wp14:editId="7050D2BE">
                  <wp:extent cx="143435" cy="143435"/>
                  <wp:effectExtent l="0" t="0" r="0" b="0"/>
                  <wp:docPr id="1313764628"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14407D42"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16"/>
                <w:szCs w:val="16"/>
              </w:rPr>
            </w:pPr>
            <w:r w:rsidRPr="00E068FB">
              <w:rPr>
                <w:rFonts w:cs="Calibri"/>
                <w:sz w:val="16"/>
                <w:szCs w:val="16"/>
              </w:rPr>
              <w:t>Check bathroom throughout the day and clean up any spills</w:t>
            </w:r>
          </w:p>
        </w:tc>
        <w:tc>
          <w:tcPr>
            <w:tcW w:w="2172" w:type="dxa"/>
            <w:shd w:val="clear" w:color="auto" w:fill="auto"/>
          </w:tcPr>
          <w:p w14:paraId="0911FF2F"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177" w:type="dxa"/>
            <w:shd w:val="clear" w:color="auto" w:fill="auto"/>
          </w:tcPr>
          <w:p w14:paraId="12775604"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A39EC" w:rsidRPr="00E068FB" w14:paraId="5730F493"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2B6C8A6C" w14:textId="77777777" w:rsidR="00EA39EC" w:rsidRPr="00E068FB" w:rsidRDefault="00EA39EC" w:rsidP="00EA39EC">
            <w:pPr>
              <w:spacing w:line="276" w:lineRule="auto"/>
              <w:rPr>
                <w:rFonts w:cs="Calibri"/>
                <w:sz w:val="16"/>
                <w:szCs w:val="16"/>
              </w:rPr>
            </w:pPr>
            <w:r w:rsidRPr="00E068FB">
              <w:rPr>
                <w:rFonts w:cs="Calibri"/>
                <w:sz w:val="16"/>
                <w:szCs w:val="16"/>
              </w:rPr>
              <w:t>Body fluid spills</w:t>
            </w:r>
          </w:p>
        </w:tc>
        <w:tc>
          <w:tcPr>
            <w:tcW w:w="2313" w:type="dxa"/>
          </w:tcPr>
          <w:p w14:paraId="7E070C20"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rPr>
            </w:pPr>
            <w:r w:rsidRPr="00E068FB">
              <w:rPr>
                <w:rFonts w:cs="Calibri"/>
                <w:noProof/>
                <w:sz w:val="20"/>
                <w:szCs w:val="20"/>
              </w:rPr>
              <w:drawing>
                <wp:inline distT="0" distB="0" distL="0" distR="0" wp14:anchorId="67B1AB79" wp14:editId="260C22BE">
                  <wp:extent cx="143435" cy="143435"/>
                  <wp:effectExtent l="0" t="0" r="0" b="0"/>
                  <wp:docPr id="522654628"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6F691EF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16"/>
                <w:szCs w:val="16"/>
              </w:rPr>
            </w:pPr>
            <w:r w:rsidRPr="00E068FB">
              <w:rPr>
                <w:rFonts w:cs="Calibri"/>
                <w:noProof/>
                <w:sz w:val="16"/>
                <w:szCs w:val="16"/>
              </w:rPr>
              <w:t>Clean up immediately following our Body Fluid Spills Procedure</w:t>
            </w:r>
          </w:p>
        </w:tc>
        <w:tc>
          <w:tcPr>
            <w:tcW w:w="2172" w:type="dxa"/>
          </w:tcPr>
          <w:p w14:paraId="2ED69106"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2177" w:type="dxa"/>
          </w:tcPr>
          <w:p w14:paraId="7886672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EA39EC" w:rsidRPr="00E068FB" w14:paraId="48CE31B0"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C239355" w14:textId="77777777" w:rsidR="00EA39EC" w:rsidRPr="00E068FB" w:rsidRDefault="00EA39EC" w:rsidP="00EA39EC">
            <w:pPr>
              <w:spacing w:line="276" w:lineRule="auto"/>
              <w:rPr>
                <w:rFonts w:cs="Calibri"/>
                <w:sz w:val="16"/>
                <w:szCs w:val="16"/>
              </w:rPr>
            </w:pPr>
            <w:r w:rsidRPr="00E068FB">
              <w:rPr>
                <w:rFonts w:cs="Calibri"/>
                <w:sz w:val="16"/>
                <w:szCs w:val="16"/>
              </w:rPr>
              <w:t>Carpets and mats</w:t>
            </w:r>
          </w:p>
        </w:tc>
        <w:tc>
          <w:tcPr>
            <w:tcW w:w="2313" w:type="dxa"/>
            <w:shd w:val="clear" w:color="auto" w:fill="auto"/>
          </w:tcPr>
          <w:p w14:paraId="4BD7D4E2"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3A9D8813" wp14:editId="487A0B75">
                  <wp:extent cx="143435" cy="143435"/>
                  <wp:effectExtent l="0" t="0" r="0" b="0"/>
                  <wp:docPr id="8838548"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c>
          <w:tcPr>
            <w:tcW w:w="2172" w:type="dxa"/>
            <w:shd w:val="clear" w:color="auto" w:fill="auto"/>
          </w:tcPr>
          <w:p w14:paraId="320EB400"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20"/>
                <w:szCs w:val="20"/>
              </w:rPr>
            </w:pPr>
          </w:p>
        </w:tc>
        <w:tc>
          <w:tcPr>
            <w:tcW w:w="2177" w:type="dxa"/>
            <w:shd w:val="clear" w:color="auto" w:fill="auto"/>
          </w:tcPr>
          <w:p w14:paraId="791C2BEE"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A39EC" w:rsidRPr="00E068FB" w14:paraId="3214471D"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2954F9E4" w14:textId="139EC561" w:rsidR="00EA39EC" w:rsidRPr="00E068FB" w:rsidRDefault="00770D4B" w:rsidP="00EA39EC">
            <w:pPr>
              <w:spacing w:line="276" w:lineRule="auto"/>
              <w:rPr>
                <w:rFonts w:cs="Calibri"/>
                <w:sz w:val="16"/>
                <w:szCs w:val="16"/>
              </w:rPr>
            </w:pPr>
            <w:r>
              <w:rPr>
                <w:rFonts w:cs="Calibri"/>
                <w:sz w:val="16"/>
                <w:szCs w:val="16"/>
              </w:rPr>
              <w:t>Sleeping Mat</w:t>
            </w:r>
          </w:p>
        </w:tc>
        <w:tc>
          <w:tcPr>
            <w:tcW w:w="2313" w:type="dxa"/>
          </w:tcPr>
          <w:p w14:paraId="3C036836"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20"/>
                <w:szCs w:val="20"/>
              </w:rPr>
            </w:pPr>
            <w:r w:rsidRPr="00E068FB">
              <w:rPr>
                <w:rFonts w:cs="Calibri"/>
                <w:noProof/>
                <w:sz w:val="20"/>
                <w:szCs w:val="20"/>
              </w:rPr>
              <w:drawing>
                <wp:inline distT="0" distB="0" distL="0" distR="0" wp14:anchorId="0D165715" wp14:editId="2D17705C">
                  <wp:extent cx="143435" cy="143435"/>
                  <wp:effectExtent l="0" t="0" r="0" b="0"/>
                  <wp:docPr id="1189784982"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69C1A4E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16"/>
                <w:szCs w:val="16"/>
              </w:rPr>
            </w:pPr>
            <w:r w:rsidRPr="00E068FB">
              <w:rPr>
                <w:rFonts w:cs="Calibri"/>
                <w:noProof/>
                <w:sz w:val="16"/>
                <w:szCs w:val="16"/>
              </w:rPr>
              <w:t xml:space="preserve">If children do </w:t>
            </w:r>
            <w:r w:rsidRPr="00E068FB">
              <w:rPr>
                <w:rFonts w:cs="Calibri"/>
                <w:noProof/>
                <w:sz w:val="16"/>
                <w:szCs w:val="16"/>
                <w:u w:val="single"/>
              </w:rPr>
              <w:t>not</w:t>
            </w:r>
            <w:r w:rsidRPr="00E068FB">
              <w:rPr>
                <w:rFonts w:cs="Calibri"/>
                <w:noProof/>
                <w:sz w:val="16"/>
                <w:szCs w:val="16"/>
              </w:rPr>
              <w:t xml:space="preserve"> use the same items every day</w:t>
            </w:r>
          </w:p>
        </w:tc>
        <w:tc>
          <w:tcPr>
            <w:tcW w:w="2172" w:type="dxa"/>
          </w:tcPr>
          <w:p w14:paraId="44E0F29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773E47F2" wp14:editId="2B5AF68B">
                  <wp:extent cx="143435" cy="143435"/>
                  <wp:effectExtent l="0" t="0" r="0" b="0"/>
                  <wp:docPr id="415092686"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04C834B3"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E068FB">
              <w:rPr>
                <w:rFonts w:cs="Calibri"/>
                <w:sz w:val="16"/>
                <w:szCs w:val="16"/>
              </w:rPr>
              <w:t>If children do use the same items every day</w:t>
            </w:r>
          </w:p>
        </w:tc>
        <w:tc>
          <w:tcPr>
            <w:tcW w:w="2177" w:type="dxa"/>
          </w:tcPr>
          <w:p w14:paraId="0F9A6B55"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EA39EC" w:rsidRPr="00E068FB" w14:paraId="2824C118"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4EF8F5F5" w14:textId="77777777" w:rsidR="00EA39EC" w:rsidRPr="00E068FB" w:rsidRDefault="00EA39EC" w:rsidP="00EA39EC">
            <w:pPr>
              <w:spacing w:line="276" w:lineRule="auto"/>
              <w:rPr>
                <w:rFonts w:cs="Calibri"/>
                <w:sz w:val="16"/>
                <w:szCs w:val="16"/>
              </w:rPr>
            </w:pPr>
            <w:r w:rsidRPr="00E068FB">
              <w:rPr>
                <w:rFonts w:cs="Calibri"/>
                <w:sz w:val="16"/>
                <w:szCs w:val="16"/>
              </w:rPr>
              <w:t>Crockery and cutlery</w:t>
            </w:r>
          </w:p>
        </w:tc>
        <w:tc>
          <w:tcPr>
            <w:tcW w:w="2313" w:type="dxa"/>
            <w:shd w:val="clear" w:color="auto" w:fill="auto"/>
          </w:tcPr>
          <w:p w14:paraId="40008A5A"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20"/>
                <w:szCs w:val="20"/>
              </w:rPr>
            </w:pPr>
            <w:r w:rsidRPr="00E068FB">
              <w:rPr>
                <w:rFonts w:cs="Calibri"/>
                <w:noProof/>
                <w:sz w:val="20"/>
                <w:szCs w:val="20"/>
              </w:rPr>
              <w:drawing>
                <wp:inline distT="0" distB="0" distL="0" distR="0" wp14:anchorId="5BB0EE10" wp14:editId="2DA9C52A">
                  <wp:extent cx="143435" cy="143435"/>
                  <wp:effectExtent l="0" t="0" r="0" b="0"/>
                  <wp:docPr id="2029373185"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6FC86A12"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16"/>
                <w:szCs w:val="16"/>
              </w:rPr>
            </w:pPr>
            <w:r w:rsidRPr="00E068FB">
              <w:rPr>
                <w:rFonts w:cs="Calibri"/>
                <w:noProof/>
                <w:sz w:val="16"/>
                <w:szCs w:val="16"/>
              </w:rPr>
              <w:t xml:space="preserve">Wash and dry after every use </w:t>
            </w:r>
          </w:p>
          <w:p w14:paraId="769A2A66"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16"/>
                <w:szCs w:val="16"/>
              </w:rPr>
            </w:pPr>
            <w:r w:rsidRPr="00E068FB">
              <w:rPr>
                <w:rFonts w:cs="Calibri"/>
                <w:noProof/>
                <w:sz w:val="16"/>
                <w:szCs w:val="16"/>
              </w:rPr>
              <w:t xml:space="preserve">See </w:t>
            </w:r>
            <w:r w:rsidRPr="00E068FB">
              <w:rPr>
                <w:rFonts w:cs="Calibri"/>
                <w:noProof/>
                <w:sz w:val="16"/>
                <w:szCs w:val="16"/>
                <w:u w:val="single"/>
              </w:rPr>
              <w:t>Food Safety Policy</w:t>
            </w:r>
          </w:p>
        </w:tc>
        <w:tc>
          <w:tcPr>
            <w:tcW w:w="2172" w:type="dxa"/>
            <w:shd w:val="clear" w:color="auto" w:fill="auto"/>
          </w:tcPr>
          <w:p w14:paraId="1359809F"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20"/>
                <w:szCs w:val="20"/>
              </w:rPr>
            </w:pPr>
          </w:p>
        </w:tc>
        <w:tc>
          <w:tcPr>
            <w:tcW w:w="2177" w:type="dxa"/>
            <w:shd w:val="clear" w:color="auto" w:fill="auto"/>
          </w:tcPr>
          <w:p w14:paraId="6BA80716"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A39EC" w:rsidRPr="00E068FB" w14:paraId="5DBEFAA0"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251070FD" w14:textId="77777777" w:rsidR="00EA39EC" w:rsidRPr="00E068FB" w:rsidRDefault="00EA39EC" w:rsidP="00EA39EC">
            <w:pPr>
              <w:spacing w:line="276" w:lineRule="auto"/>
              <w:rPr>
                <w:rFonts w:cs="Calibri"/>
                <w:sz w:val="16"/>
                <w:szCs w:val="16"/>
              </w:rPr>
            </w:pPr>
            <w:r w:rsidRPr="00E068FB">
              <w:rPr>
                <w:rFonts w:cs="Calibri"/>
                <w:sz w:val="16"/>
                <w:szCs w:val="16"/>
              </w:rPr>
              <w:t>Electronic devices e.g., tablets, phones, laptops</w:t>
            </w:r>
          </w:p>
        </w:tc>
        <w:tc>
          <w:tcPr>
            <w:tcW w:w="2313" w:type="dxa"/>
          </w:tcPr>
          <w:p w14:paraId="02CB6764"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64FD9E91" wp14:editId="70B9175C">
                  <wp:extent cx="143435" cy="143435"/>
                  <wp:effectExtent l="0" t="0" r="0" b="0"/>
                  <wp:docPr id="1855382132"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504A13C3"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E068FB">
              <w:rPr>
                <w:rFonts w:cs="Calibri"/>
                <w:sz w:val="16"/>
                <w:szCs w:val="16"/>
              </w:rPr>
              <w:t xml:space="preserve">Clean high-touch shared devices after use and at the end of each day. Clean immediately if device has been exposed to body fluids </w:t>
            </w:r>
          </w:p>
        </w:tc>
        <w:tc>
          <w:tcPr>
            <w:tcW w:w="2172" w:type="dxa"/>
          </w:tcPr>
          <w:p w14:paraId="44E4EEAB"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07C219D7" wp14:editId="3C65F27F">
                  <wp:extent cx="143435" cy="143435"/>
                  <wp:effectExtent l="0" t="0" r="0" b="0"/>
                  <wp:docPr id="2015549296"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1DA4E3E6"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sz w:val="16"/>
                <w:szCs w:val="16"/>
              </w:rPr>
              <w:t>Clean devices that are used regularly but only by one person</w:t>
            </w:r>
          </w:p>
        </w:tc>
        <w:tc>
          <w:tcPr>
            <w:tcW w:w="2177" w:type="dxa"/>
          </w:tcPr>
          <w:p w14:paraId="59C7B6D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EA39EC" w:rsidRPr="00E068FB" w14:paraId="5FCA94FD"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2A1AAC3" w14:textId="77777777" w:rsidR="00EA39EC" w:rsidRPr="00252EFF" w:rsidRDefault="00EA39EC" w:rsidP="00EA39EC">
            <w:pPr>
              <w:spacing w:line="276" w:lineRule="auto"/>
              <w:rPr>
                <w:rFonts w:cs="Calibri"/>
                <w:sz w:val="16"/>
                <w:szCs w:val="16"/>
              </w:rPr>
            </w:pPr>
            <w:r w:rsidRPr="00252EFF">
              <w:rPr>
                <w:rFonts w:cs="Calibri"/>
                <w:sz w:val="16"/>
                <w:szCs w:val="16"/>
              </w:rPr>
              <w:t>Floors</w:t>
            </w:r>
          </w:p>
        </w:tc>
        <w:tc>
          <w:tcPr>
            <w:tcW w:w="2313" w:type="dxa"/>
            <w:shd w:val="clear" w:color="auto" w:fill="auto"/>
          </w:tcPr>
          <w:p w14:paraId="762AAFCF" w14:textId="2A635F3B" w:rsidR="00EA39EC" w:rsidRPr="00252EFF" w:rsidRDefault="00252EFF" w:rsidP="00770D4B">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414927D6" wp14:editId="2E8A0892">
                  <wp:extent cx="143435" cy="143435"/>
                  <wp:effectExtent l="0" t="0" r="0" b="0"/>
                  <wp:docPr id="1052125493"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c>
          <w:tcPr>
            <w:tcW w:w="2172" w:type="dxa"/>
            <w:shd w:val="clear" w:color="auto" w:fill="auto"/>
          </w:tcPr>
          <w:p w14:paraId="5EA79567"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3F63C064" wp14:editId="70D891F8">
                  <wp:extent cx="143435" cy="143435"/>
                  <wp:effectExtent l="0" t="0" r="0" b="0"/>
                  <wp:docPr id="1982001880"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c>
          <w:tcPr>
            <w:tcW w:w="2177" w:type="dxa"/>
            <w:shd w:val="clear" w:color="auto" w:fill="auto"/>
          </w:tcPr>
          <w:p w14:paraId="5E1B7E56"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A39EC" w:rsidRPr="00E068FB" w14:paraId="4F634A36"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79C28F63" w14:textId="057F3D95" w:rsidR="00EA39EC" w:rsidRPr="00E068FB" w:rsidRDefault="00EA39EC" w:rsidP="00EA39EC">
            <w:pPr>
              <w:spacing w:line="276" w:lineRule="auto"/>
              <w:rPr>
                <w:rFonts w:cs="Calibri"/>
                <w:sz w:val="16"/>
                <w:szCs w:val="16"/>
              </w:rPr>
            </w:pPr>
            <w:r w:rsidRPr="00E068FB">
              <w:rPr>
                <w:rFonts w:cs="Calibri"/>
                <w:sz w:val="16"/>
                <w:szCs w:val="16"/>
              </w:rPr>
              <w:t>General tidying up</w:t>
            </w:r>
          </w:p>
          <w:p w14:paraId="3803D53B" w14:textId="77777777" w:rsidR="00EA39EC" w:rsidRPr="00E068FB" w:rsidRDefault="00EA39EC" w:rsidP="00EA39EC">
            <w:pPr>
              <w:spacing w:line="276" w:lineRule="auto"/>
              <w:rPr>
                <w:rFonts w:cs="Calibri"/>
                <w:sz w:val="16"/>
                <w:szCs w:val="16"/>
              </w:rPr>
            </w:pPr>
          </w:p>
        </w:tc>
        <w:tc>
          <w:tcPr>
            <w:tcW w:w="2313" w:type="dxa"/>
          </w:tcPr>
          <w:p w14:paraId="0618137A"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3F64C889" wp14:editId="186E09C3">
                  <wp:extent cx="143435" cy="143435"/>
                  <wp:effectExtent l="0" t="0" r="0" b="0"/>
                  <wp:docPr id="1641301788"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c>
          <w:tcPr>
            <w:tcW w:w="2172" w:type="dxa"/>
          </w:tcPr>
          <w:p w14:paraId="64AFD708"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2177" w:type="dxa"/>
          </w:tcPr>
          <w:p w14:paraId="48D93216"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EA39EC" w:rsidRPr="00E068FB" w14:paraId="43F79876"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F22D9C0" w14:textId="7E01AA9D" w:rsidR="00EA39EC" w:rsidRPr="00E068FB" w:rsidRDefault="00EA39EC" w:rsidP="00EA39EC">
            <w:pPr>
              <w:spacing w:line="276" w:lineRule="auto"/>
              <w:rPr>
                <w:rFonts w:cs="Calibri"/>
                <w:sz w:val="16"/>
                <w:szCs w:val="16"/>
              </w:rPr>
            </w:pPr>
            <w:r w:rsidRPr="00252EFF">
              <w:rPr>
                <w:rFonts w:cs="Calibri"/>
                <w:sz w:val="16"/>
                <w:szCs w:val="16"/>
              </w:rPr>
              <w:t>Nappy change areas</w:t>
            </w:r>
          </w:p>
        </w:tc>
        <w:tc>
          <w:tcPr>
            <w:tcW w:w="2313" w:type="dxa"/>
            <w:shd w:val="clear" w:color="auto" w:fill="auto"/>
          </w:tcPr>
          <w:p w14:paraId="6708764F"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20"/>
                <w:szCs w:val="20"/>
              </w:rPr>
            </w:pPr>
            <w:r w:rsidRPr="00E068FB">
              <w:rPr>
                <w:rFonts w:cs="Calibri"/>
                <w:noProof/>
                <w:sz w:val="20"/>
                <w:szCs w:val="20"/>
              </w:rPr>
              <w:drawing>
                <wp:inline distT="0" distB="0" distL="0" distR="0" wp14:anchorId="50793716" wp14:editId="55431823">
                  <wp:extent cx="143435" cy="143435"/>
                  <wp:effectExtent l="0" t="0" r="0" b="0"/>
                  <wp:docPr id="2146244706"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4AAFB38D"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16"/>
                <w:szCs w:val="16"/>
              </w:rPr>
            </w:pPr>
            <w:r w:rsidRPr="00E068FB">
              <w:rPr>
                <w:rFonts w:cs="Calibri"/>
                <w:noProof/>
                <w:sz w:val="16"/>
                <w:szCs w:val="16"/>
              </w:rPr>
              <w:t>After each nappy change and at the end of each day</w:t>
            </w:r>
          </w:p>
        </w:tc>
        <w:tc>
          <w:tcPr>
            <w:tcW w:w="2172" w:type="dxa"/>
            <w:shd w:val="clear" w:color="auto" w:fill="auto"/>
          </w:tcPr>
          <w:p w14:paraId="518815EB"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177" w:type="dxa"/>
            <w:shd w:val="clear" w:color="auto" w:fill="auto"/>
          </w:tcPr>
          <w:p w14:paraId="6CBDAF36"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A39EC" w:rsidRPr="00E068FB" w14:paraId="25087607"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0CA0CBA6" w14:textId="77777777" w:rsidR="00EA39EC" w:rsidRPr="00E068FB" w:rsidRDefault="00EA39EC" w:rsidP="00EA39EC">
            <w:pPr>
              <w:spacing w:line="276" w:lineRule="auto"/>
              <w:rPr>
                <w:rFonts w:cs="Calibri"/>
                <w:sz w:val="16"/>
                <w:szCs w:val="16"/>
              </w:rPr>
            </w:pPr>
            <w:r w:rsidRPr="00E068FB">
              <w:rPr>
                <w:rFonts w:cs="Calibri"/>
                <w:sz w:val="16"/>
                <w:szCs w:val="16"/>
              </w:rPr>
              <w:t>Outdoor equipment and furniture</w:t>
            </w:r>
          </w:p>
        </w:tc>
        <w:tc>
          <w:tcPr>
            <w:tcW w:w="2313" w:type="dxa"/>
          </w:tcPr>
          <w:p w14:paraId="0FB15E8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2172" w:type="dxa"/>
          </w:tcPr>
          <w:p w14:paraId="2284E007"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2177" w:type="dxa"/>
          </w:tcPr>
          <w:p w14:paraId="5E9324BD"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20"/>
                <w:szCs w:val="20"/>
              </w:rPr>
            </w:pPr>
            <w:r w:rsidRPr="00E068FB">
              <w:rPr>
                <w:rFonts w:cs="Calibri"/>
                <w:noProof/>
                <w:sz w:val="20"/>
                <w:szCs w:val="20"/>
              </w:rPr>
              <w:drawing>
                <wp:inline distT="0" distB="0" distL="0" distR="0" wp14:anchorId="0A01EC0E" wp14:editId="06C999CD">
                  <wp:extent cx="143435" cy="143435"/>
                  <wp:effectExtent l="0" t="0" r="0" b="0"/>
                  <wp:docPr id="1534561608"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4DF54957"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16"/>
                <w:szCs w:val="16"/>
              </w:rPr>
            </w:pPr>
            <w:r w:rsidRPr="00E068FB">
              <w:rPr>
                <w:rFonts w:cs="Calibri"/>
                <w:noProof/>
                <w:sz w:val="16"/>
                <w:szCs w:val="16"/>
              </w:rPr>
              <w:t>Plastic or metal surfaces that are touched often should be washed with warm water and detergent (disinfectant or spray cleaners are not needed)</w:t>
            </w:r>
          </w:p>
          <w:p w14:paraId="560B70E9"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16"/>
                <w:szCs w:val="16"/>
              </w:rPr>
            </w:pPr>
          </w:p>
          <w:p w14:paraId="0FF7807A"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16"/>
                <w:szCs w:val="16"/>
              </w:rPr>
            </w:pPr>
            <w:r w:rsidRPr="00E068FB">
              <w:rPr>
                <w:rFonts w:cs="Calibri"/>
                <w:noProof/>
                <w:sz w:val="16"/>
                <w:szCs w:val="16"/>
              </w:rPr>
              <w:t>Wooden surfaces (e.g. play structures, benches) do not need to be cleaned</w:t>
            </w:r>
          </w:p>
        </w:tc>
      </w:tr>
      <w:tr w:rsidR="00EA39EC" w:rsidRPr="00E068FB" w14:paraId="4ACFA14A"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50A4BCBD" w14:textId="77777777" w:rsidR="00EA39EC" w:rsidRPr="00E068FB" w:rsidRDefault="00EA39EC" w:rsidP="00EA39EC">
            <w:pPr>
              <w:spacing w:line="276" w:lineRule="auto"/>
              <w:rPr>
                <w:rFonts w:cs="Calibri"/>
                <w:sz w:val="16"/>
                <w:szCs w:val="16"/>
              </w:rPr>
            </w:pPr>
            <w:r w:rsidRPr="00E068FB">
              <w:rPr>
                <w:rFonts w:cs="Calibri"/>
                <w:sz w:val="16"/>
                <w:szCs w:val="16"/>
              </w:rPr>
              <w:t xml:space="preserve">Outdoor paving /decks </w:t>
            </w:r>
          </w:p>
        </w:tc>
        <w:tc>
          <w:tcPr>
            <w:tcW w:w="2313" w:type="dxa"/>
            <w:shd w:val="clear" w:color="auto" w:fill="auto"/>
          </w:tcPr>
          <w:p w14:paraId="5AE98277"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172" w:type="dxa"/>
            <w:shd w:val="clear" w:color="auto" w:fill="auto"/>
          </w:tcPr>
          <w:p w14:paraId="4B3EE6F9"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20"/>
                <w:szCs w:val="20"/>
              </w:rPr>
            </w:pPr>
            <w:r w:rsidRPr="00E068FB">
              <w:rPr>
                <w:rFonts w:cs="Calibri"/>
                <w:noProof/>
                <w:sz w:val="20"/>
                <w:szCs w:val="20"/>
              </w:rPr>
              <w:drawing>
                <wp:inline distT="0" distB="0" distL="0" distR="0" wp14:anchorId="7F1DF03C" wp14:editId="3A9638CA">
                  <wp:extent cx="143435" cy="143435"/>
                  <wp:effectExtent l="0" t="0" r="0" b="0"/>
                  <wp:docPr id="1356703657"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472FACD5"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16"/>
                <w:szCs w:val="16"/>
              </w:rPr>
            </w:pPr>
            <w:r w:rsidRPr="00E068FB">
              <w:rPr>
                <w:rFonts w:cs="Calibri"/>
                <w:noProof/>
                <w:sz w:val="16"/>
                <w:szCs w:val="16"/>
              </w:rPr>
              <w:t>Sweep and hose down if very dirty</w:t>
            </w:r>
          </w:p>
          <w:p w14:paraId="0B064112"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16"/>
                <w:szCs w:val="16"/>
              </w:rPr>
            </w:pPr>
          </w:p>
          <w:p w14:paraId="09FB1347"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noProof/>
                <w:sz w:val="16"/>
                <w:szCs w:val="16"/>
              </w:rPr>
            </w:pPr>
            <w:r w:rsidRPr="00E068FB">
              <w:rPr>
                <w:rFonts w:cs="Calibri"/>
                <w:noProof/>
                <w:sz w:val="16"/>
                <w:szCs w:val="16"/>
              </w:rPr>
              <w:t>Footpaths and ground covers do not need to be cleaned</w:t>
            </w:r>
          </w:p>
        </w:tc>
        <w:tc>
          <w:tcPr>
            <w:tcW w:w="2177" w:type="dxa"/>
            <w:shd w:val="clear" w:color="auto" w:fill="auto"/>
          </w:tcPr>
          <w:p w14:paraId="001F4611"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A39EC" w:rsidRPr="00E068FB" w14:paraId="11A7AED5"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1A6B66AF" w14:textId="5FD9A3D0" w:rsidR="00EA39EC" w:rsidRPr="00E068FB" w:rsidRDefault="00EA39EC" w:rsidP="00EA39EC">
            <w:pPr>
              <w:spacing w:line="276" w:lineRule="auto"/>
              <w:rPr>
                <w:rFonts w:cs="Calibri"/>
                <w:sz w:val="16"/>
                <w:szCs w:val="16"/>
              </w:rPr>
            </w:pPr>
            <w:r w:rsidRPr="00252EFF">
              <w:rPr>
                <w:rFonts w:cs="Calibri"/>
                <w:sz w:val="16"/>
                <w:szCs w:val="16"/>
              </w:rPr>
              <w:t>Sandpit</w:t>
            </w:r>
          </w:p>
        </w:tc>
        <w:tc>
          <w:tcPr>
            <w:tcW w:w="2313" w:type="dxa"/>
          </w:tcPr>
          <w:p w14:paraId="254EFE6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300D7520" wp14:editId="0F531B01">
                  <wp:extent cx="143435" cy="143435"/>
                  <wp:effectExtent l="0" t="0" r="0" b="0"/>
                  <wp:docPr id="1934961594"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62834D93"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E068FB">
              <w:rPr>
                <w:rFonts w:cs="Calibri"/>
                <w:sz w:val="16"/>
                <w:szCs w:val="16"/>
              </w:rPr>
              <w:t>Rake sand daily to remove any visible debris or hazards</w:t>
            </w:r>
          </w:p>
        </w:tc>
        <w:tc>
          <w:tcPr>
            <w:tcW w:w="2172" w:type="dxa"/>
          </w:tcPr>
          <w:p w14:paraId="6243E029"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2177" w:type="dxa"/>
          </w:tcPr>
          <w:p w14:paraId="60FB63FA"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20"/>
                <w:szCs w:val="20"/>
              </w:rPr>
            </w:pPr>
            <w:r w:rsidRPr="00E068FB">
              <w:rPr>
                <w:rFonts w:cs="Calibri"/>
                <w:noProof/>
                <w:sz w:val="20"/>
                <w:szCs w:val="20"/>
              </w:rPr>
              <w:drawing>
                <wp:inline distT="0" distB="0" distL="0" distR="0" wp14:anchorId="023FA8B1" wp14:editId="5F375209">
                  <wp:extent cx="143435" cy="143435"/>
                  <wp:effectExtent l="0" t="0" r="0" b="0"/>
                  <wp:docPr id="879927832"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27375AEB"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16"/>
                <w:szCs w:val="16"/>
              </w:rPr>
            </w:pPr>
            <w:r w:rsidRPr="00E068FB">
              <w:rPr>
                <w:rFonts w:cs="Calibri"/>
                <w:noProof/>
                <w:sz w:val="16"/>
                <w:szCs w:val="16"/>
              </w:rPr>
              <w:t>Disinfect sand once a month and replace sand fully every 6-12 months</w:t>
            </w:r>
          </w:p>
        </w:tc>
      </w:tr>
      <w:tr w:rsidR="00EA39EC" w:rsidRPr="00E068FB" w14:paraId="61143F71"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8EAE377" w14:textId="77777777" w:rsidR="00EA39EC" w:rsidRPr="00E068FB" w:rsidRDefault="00EA39EC" w:rsidP="00EA39EC">
            <w:pPr>
              <w:spacing w:line="276" w:lineRule="auto"/>
              <w:rPr>
                <w:rFonts w:cs="Calibri"/>
                <w:sz w:val="16"/>
                <w:szCs w:val="16"/>
              </w:rPr>
            </w:pPr>
            <w:r w:rsidRPr="00E068FB">
              <w:rPr>
                <w:rFonts w:cs="Calibri"/>
                <w:sz w:val="16"/>
                <w:szCs w:val="16"/>
              </w:rPr>
              <w:t>Sofas, soft chairs, beanbags, cushions, curtains</w:t>
            </w:r>
          </w:p>
        </w:tc>
        <w:tc>
          <w:tcPr>
            <w:tcW w:w="2313" w:type="dxa"/>
            <w:shd w:val="clear" w:color="auto" w:fill="auto"/>
          </w:tcPr>
          <w:p w14:paraId="16252E04"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172" w:type="dxa"/>
            <w:shd w:val="clear" w:color="auto" w:fill="auto"/>
          </w:tcPr>
          <w:p w14:paraId="2B630481"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177" w:type="dxa"/>
            <w:shd w:val="clear" w:color="auto" w:fill="auto"/>
          </w:tcPr>
          <w:p w14:paraId="10B0936C"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685304E7" wp14:editId="53EFF665">
                  <wp:extent cx="143435" cy="143435"/>
                  <wp:effectExtent l="0" t="0" r="0" b="0"/>
                  <wp:docPr id="495363688"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r>
      <w:tr w:rsidR="00EA39EC" w:rsidRPr="00E068FB" w14:paraId="34400C51"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60D2CE81" w14:textId="77777777" w:rsidR="00EA39EC" w:rsidRPr="00E068FB" w:rsidRDefault="00EA39EC" w:rsidP="00EA39EC">
            <w:pPr>
              <w:spacing w:line="276" w:lineRule="auto"/>
              <w:rPr>
                <w:rFonts w:cs="Calibri"/>
                <w:sz w:val="16"/>
                <w:szCs w:val="16"/>
              </w:rPr>
            </w:pPr>
            <w:r w:rsidRPr="00E068FB">
              <w:rPr>
                <w:rFonts w:cs="Calibri"/>
                <w:sz w:val="16"/>
                <w:szCs w:val="16"/>
              </w:rPr>
              <w:t>Surfaces that children don’t touch frequently e.g., shelves, decorative items, windowsills, walls</w:t>
            </w:r>
          </w:p>
        </w:tc>
        <w:tc>
          <w:tcPr>
            <w:tcW w:w="2313" w:type="dxa"/>
          </w:tcPr>
          <w:p w14:paraId="12491FC1"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noProof/>
                <w:sz w:val="20"/>
                <w:szCs w:val="20"/>
              </w:rPr>
            </w:pPr>
          </w:p>
        </w:tc>
        <w:tc>
          <w:tcPr>
            <w:tcW w:w="2172" w:type="dxa"/>
          </w:tcPr>
          <w:p w14:paraId="1A53F061"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2177" w:type="dxa"/>
          </w:tcPr>
          <w:p w14:paraId="213974BC"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37CC70C9" wp14:editId="390F9EAB">
                  <wp:extent cx="143435" cy="143435"/>
                  <wp:effectExtent l="0" t="0" r="0" b="0"/>
                  <wp:docPr id="737766087"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r>
      <w:tr w:rsidR="00EA39EC" w:rsidRPr="00E068FB" w14:paraId="5382A6A5"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82545DC" w14:textId="77777777" w:rsidR="00EA39EC" w:rsidRPr="00E068FB" w:rsidRDefault="00EA39EC" w:rsidP="00EA39EC">
            <w:pPr>
              <w:spacing w:line="276" w:lineRule="auto"/>
              <w:rPr>
                <w:rFonts w:cs="Calibri"/>
                <w:sz w:val="16"/>
                <w:szCs w:val="16"/>
              </w:rPr>
            </w:pPr>
            <w:r w:rsidRPr="00E068FB">
              <w:rPr>
                <w:rFonts w:cs="Calibri"/>
                <w:sz w:val="16"/>
                <w:szCs w:val="16"/>
              </w:rPr>
              <w:lastRenderedPageBreak/>
              <w:t xml:space="preserve">Surfaces that children touch frequently e.g., tables, chairs, cots, benches, handles, knobs, and taps, </w:t>
            </w:r>
          </w:p>
        </w:tc>
        <w:tc>
          <w:tcPr>
            <w:tcW w:w="2313" w:type="dxa"/>
            <w:shd w:val="clear" w:color="auto" w:fill="auto"/>
          </w:tcPr>
          <w:p w14:paraId="68F5D8DE"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2746E32F" wp14:editId="65864C7A">
                  <wp:extent cx="143435" cy="143435"/>
                  <wp:effectExtent l="0" t="0" r="0" b="0"/>
                  <wp:docPr id="300025311"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c>
          <w:tcPr>
            <w:tcW w:w="2172" w:type="dxa"/>
            <w:shd w:val="clear" w:color="auto" w:fill="auto"/>
          </w:tcPr>
          <w:p w14:paraId="3A8DB595"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177" w:type="dxa"/>
            <w:shd w:val="clear" w:color="auto" w:fill="auto"/>
          </w:tcPr>
          <w:p w14:paraId="697BF569"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EA39EC" w:rsidRPr="00E068FB" w14:paraId="220A8102" w14:textId="77777777" w:rsidTr="00FB2B30">
        <w:tc>
          <w:tcPr>
            <w:cnfStyle w:val="001000000000" w:firstRow="0" w:lastRow="0" w:firstColumn="1" w:lastColumn="0" w:oddVBand="0" w:evenVBand="0" w:oddHBand="0" w:evenHBand="0" w:firstRowFirstColumn="0" w:firstRowLastColumn="0" w:lastRowFirstColumn="0" w:lastRowLastColumn="0"/>
            <w:tcW w:w="2405" w:type="dxa"/>
          </w:tcPr>
          <w:p w14:paraId="563FD830" w14:textId="77777777" w:rsidR="00EA39EC" w:rsidRPr="00E068FB" w:rsidRDefault="00EA39EC" w:rsidP="00EA39EC">
            <w:pPr>
              <w:spacing w:line="276" w:lineRule="auto"/>
              <w:rPr>
                <w:rFonts w:cs="Calibri"/>
                <w:sz w:val="16"/>
                <w:szCs w:val="16"/>
              </w:rPr>
            </w:pPr>
            <w:r w:rsidRPr="00E068FB">
              <w:rPr>
                <w:rFonts w:cs="Calibri"/>
                <w:sz w:val="16"/>
                <w:szCs w:val="16"/>
              </w:rPr>
              <w:t>Technology, electronic devices (e.g., tablets, phones, laptops, keyboards)</w:t>
            </w:r>
          </w:p>
        </w:tc>
        <w:tc>
          <w:tcPr>
            <w:tcW w:w="2313" w:type="dxa"/>
          </w:tcPr>
          <w:p w14:paraId="6A5597E1"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6C30CC52" wp14:editId="271B4420">
                  <wp:extent cx="143435" cy="143435"/>
                  <wp:effectExtent l="0" t="0" r="0" b="0"/>
                  <wp:docPr id="719898139"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70B088E6"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16"/>
                <w:szCs w:val="16"/>
              </w:rPr>
            </w:pPr>
            <w:r w:rsidRPr="00E068FB">
              <w:rPr>
                <w:rFonts w:cs="Calibri"/>
                <w:sz w:val="16"/>
                <w:szCs w:val="16"/>
              </w:rPr>
              <w:t xml:space="preserve">Clean high-touch devices used by multiple people after use and at the end of each day. Clean immediately if device has been exposed to body fluids </w:t>
            </w:r>
          </w:p>
        </w:tc>
        <w:tc>
          <w:tcPr>
            <w:tcW w:w="2172" w:type="dxa"/>
          </w:tcPr>
          <w:p w14:paraId="3F80CA8D"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5C114D79" wp14:editId="1ED61099">
                  <wp:extent cx="143435" cy="143435"/>
                  <wp:effectExtent l="0" t="0" r="0" b="0"/>
                  <wp:docPr id="1001062516"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p w14:paraId="4AE76BBF"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E068FB">
              <w:rPr>
                <w:rFonts w:cs="Calibri"/>
                <w:sz w:val="16"/>
                <w:szCs w:val="16"/>
              </w:rPr>
              <w:t>Clean devices that are used regularly but only by one person</w:t>
            </w:r>
          </w:p>
        </w:tc>
        <w:tc>
          <w:tcPr>
            <w:tcW w:w="2177" w:type="dxa"/>
          </w:tcPr>
          <w:p w14:paraId="2B1D6723" w14:textId="77777777" w:rsidR="00EA39EC" w:rsidRPr="00E068FB" w:rsidRDefault="00EA39EC" w:rsidP="00EA39EC">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EA39EC" w:rsidRPr="00E068FB" w14:paraId="74A324A5" w14:textId="77777777" w:rsidTr="00FB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0803F4A9" w14:textId="77777777" w:rsidR="00EA39EC" w:rsidRPr="00E068FB" w:rsidRDefault="00EA39EC" w:rsidP="00EA39EC">
            <w:pPr>
              <w:spacing w:line="276" w:lineRule="auto"/>
              <w:rPr>
                <w:rFonts w:cs="Calibri"/>
                <w:sz w:val="16"/>
                <w:szCs w:val="16"/>
              </w:rPr>
            </w:pPr>
            <w:r w:rsidRPr="00E068FB">
              <w:rPr>
                <w:rFonts w:cs="Calibri"/>
                <w:sz w:val="16"/>
                <w:szCs w:val="16"/>
              </w:rPr>
              <w:t>Toys, books and objects that children put in their mouth</w:t>
            </w:r>
          </w:p>
        </w:tc>
        <w:tc>
          <w:tcPr>
            <w:tcW w:w="2313" w:type="dxa"/>
            <w:shd w:val="clear" w:color="auto" w:fill="auto"/>
          </w:tcPr>
          <w:p w14:paraId="1ACD9D16"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E068FB">
              <w:rPr>
                <w:rFonts w:cs="Calibri"/>
                <w:noProof/>
                <w:sz w:val="20"/>
                <w:szCs w:val="20"/>
              </w:rPr>
              <w:drawing>
                <wp:inline distT="0" distB="0" distL="0" distR="0" wp14:anchorId="154777CE" wp14:editId="71CBD27B">
                  <wp:extent cx="143435" cy="143435"/>
                  <wp:effectExtent l="0" t="0" r="0" b="0"/>
                  <wp:docPr id="229053313" name="Graphic 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412348" name="Graphic 1291412348" descr="Ti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69845" cy="169845"/>
                          </a:xfrm>
                          <a:prstGeom prst="rect">
                            <a:avLst/>
                          </a:prstGeom>
                        </pic:spPr>
                      </pic:pic>
                    </a:graphicData>
                  </a:graphic>
                </wp:inline>
              </w:drawing>
            </w:r>
          </w:p>
        </w:tc>
        <w:tc>
          <w:tcPr>
            <w:tcW w:w="2172" w:type="dxa"/>
            <w:shd w:val="clear" w:color="auto" w:fill="auto"/>
          </w:tcPr>
          <w:p w14:paraId="5D10167A"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2177" w:type="dxa"/>
            <w:shd w:val="clear" w:color="auto" w:fill="auto"/>
          </w:tcPr>
          <w:p w14:paraId="4D3B3D15" w14:textId="77777777" w:rsidR="00EA39EC" w:rsidRPr="00E068FB" w:rsidRDefault="00EA39EC" w:rsidP="00EA39EC">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bl>
    <w:p w14:paraId="24CF6219" w14:textId="77777777" w:rsidR="006C4D03" w:rsidRPr="00E068FB" w:rsidRDefault="006C4D03" w:rsidP="0015272B">
      <w:pPr>
        <w:spacing w:line="276" w:lineRule="auto"/>
        <w:rPr>
          <w:rFonts w:cs="Calibri"/>
        </w:rPr>
      </w:pPr>
    </w:p>
    <w:p w14:paraId="6A8EBA87" w14:textId="2F48AB51" w:rsidR="009D1FA9" w:rsidRPr="00E068FB" w:rsidRDefault="001827DE" w:rsidP="00EA39EC">
      <w:pPr>
        <w:pBdr>
          <w:bottom w:val="single" w:sz="4" w:space="1" w:color="000000" w:themeColor="text1"/>
        </w:pBdr>
        <w:spacing w:after="240" w:line="276" w:lineRule="auto"/>
        <w:rPr>
          <w:rFonts w:cs="Calibri"/>
          <w:b/>
          <w:bCs/>
        </w:rPr>
      </w:pPr>
      <w:r w:rsidRPr="00E068FB">
        <w:rPr>
          <w:rFonts w:cs="Calibri"/>
          <w:b/>
          <w:bCs/>
          <w:sz w:val="28"/>
          <w:szCs w:val="28"/>
        </w:rPr>
        <w:t xml:space="preserve">How to clean </w:t>
      </w:r>
      <w:r w:rsidR="009D1FA9" w:rsidRPr="00E068FB">
        <w:rPr>
          <w:rFonts w:cs="Calibri"/>
          <w:b/>
          <w:bCs/>
          <w:sz w:val="28"/>
          <w:szCs w:val="28"/>
        </w:rPr>
        <w:t>hard surfaces</w:t>
      </w:r>
      <w:r w:rsidR="009D1FA9" w:rsidRPr="00E068FB">
        <w:rPr>
          <w:rFonts w:cs="Calibri"/>
          <w:b/>
          <w:bCs/>
        </w:rPr>
        <w:t xml:space="preserve"> (waterproof – e.g., tables, floors, taps, sinks)</w:t>
      </w:r>
    </w:p>
    <w:p w14:paraId="07BAED16" w14:textId="77777777" w:rsidR="00F464F9" w:rsidRPr="00E068FB" w:rsidRDefault="00F464F9" w:rsidP="0078495B">
      <w:pPr>
        <w:pStyle w:val="ListParagraph"/>
        <w:numPr>
          <w:ilvl w:val="0"/>
          <w:numId w:val="20"/>
        </w:numPr>
        <w:snapToGrid w:val="0"/>
        <w:spacing w:afterLines="60" w:after="144" w:line="276" w:lineRule="auto"/>
        <w:contextualSpacing w:val="0"/>
        <w:rPr>
          <w:rFonts w:cs="Calibri"/>
          <w:lang w:val="en-GB"/>
        </w:rPr>
      </w:pPr>
      <w:r w:rsidRPr="00E068FB">
        <w:rPr>
          <w:rFonts w:cs="Calibri"/>
          <w:lang w:val="en-GB"/>
        </w:rPr>
        <w:t>Prepare for cleaning</w:t>
      </w:r>
    </w:p>
    <w:p w14:paraId="037C5697" w14:textId="77777777" w:rsidR="00F464F9"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Put on utility gloves to protect your hands</w:t>
      </w:r>
    </w:p>
    <w:p w14:paraId="0760C031" w14:textId="77777777" w:rsidR="00F464F9"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Prepare a fresh detergent and warm water solution in a clean bucket or basin. Do not use handwashing basins for cleaning. Follow the manufacturer’s instructions on the amount of detergent to use</w:t>
      </w:r>
    </w:p>
    <w:p w14:paraId="619EACA6" w14:textId="612E400B" w:rsidR="00F464F9"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Label the detergent container with the date and time of preparation, and discard any mixture from the previous day</w:t>
      </w:r>
    </w:p>
    <w:p w14:paraId="33982114" w14:textId="77777777" w:rsidR="00F464F9" w:rsidRPr="00E068FB" w:rsidRDefault="00F464F9" w:rsidP="0078495B">
      <w:pPr>
        <w:pStyle w:val="ListParagraph"/>
        <w:numPr>
          <w:ilvl w:val="0"/>
          <w:numId w:val="20"/>
        </w:numPr>
        <w:snapToGrid w:val="0"/>
        <w:spacing w:afterLines="60" w:after="144" w:line="276" w:lineRule="auto"/>
        <w:contextualSpacing w:val="0"/>
        <w:rPr>
          <w:rFonts w:cs="Calibri"/>
          <w:lang w:val="en-GB"/>
        </w:rPr>
      </w:pPr>
      <w:r w:rsidRPr="00E068FB">
        <w:rPr>
          <w:rFonts w:cs="Calibri"/>
          <w:lang w:val="en-GB"/>
        </w:rPr>
        <w:t>Clean the surface</w:t>
      </w:r>
    </w:p>
    <w:p w14:paraId="12C71C95" w14:textId="77777777" w:rsidR="00E526BA" w:rsidRPr="00E068FB" w:rsidRDefault="00E526BA"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Always start cleaning in the cleanest areas and finish in dirtier areas to avoid cross-contamination</w:t>
      </w:r>
    </w:p>
    <w:p w14:paraId="10339717" w14:textId="05B95FAD" w:rsidR="00F464F9"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Wet a clean cloth or paper towel with the detergent mixture</w:t>
      </w:r>
    </w:p>
    <w:p w14:paraId="28D5DE1A" w14:textId="672AE6C8" w:rsidR="00F464F9"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 xml:space="preserve">Vigorously rub the surface to physically remove germs. For stubborn areas, </w:t>
      </w:r>
      <w:r w:rsidR="00A74EDE" w:rsidRPr="00E068FB">
        <w:rPr>
          <w:rFonts w:cs="Calibri"/>
          <w:lang w:val="en-GB"/>
        </w:rPr>
        <w:t>re-wet</w:t>
      </w:r>
      <w:r w:rsidRPr="00E068FB">
        <w:rPr>
          <w:rFonts w:cs="Calibri"/>
          <w:lang w:val="en-GB"/>
        </w:rPr>
        <w:t xml:space="preserve"> the cloth </w:t>
      </w:r>
      <w:r w:rsidR="00A74EDE" w:rsidRPr="00E068FB">
        <w:rPr>
          <w:rFonts w:cs="Calibri"/>
          <w:lang w:val="en-GB"/>
        </w:rPr>
        <w:t xml:space="preserve">or a new paper towel </w:t>
      </w:r>
      <w:r w:rsidRPr="00E068FB">
        <w:rPr>
          <w:rFonts w:cs="Calibri"/>
          <w:lang w:val="en-GB"/>
        </w:rPr>
        <w:t xml:space="preserve">in the detergent mixture </w:t>
      </w:r>
      <w:r w:rsidR="00A74EDE" w:rsidRPr="00E068FB">
        <w:rPr>
          <w:rFonts w:cs="Calibri"/>
          <w:lang w:val="en-GB"/>
        </w:rPr>
        <w:t>and</w:t>
      </w:r>
      <w:r w:rsidRPr="00E068FB">
        <w:rPr>
          <w:rFonts w:cs="Calibri"/>
          <w:lang w:val="en-GB"/>
        </w:rPr>
        <w:t xml:space="preserve"> scrub again</w:t>
      </w:r>
    </w:p>
    <w:p w14:paraId="58F1AD4F" w14:textId="77403421" w:rsidR="00F464F9"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Ensure the surface is visibly clean before moving to the next ste</w:t>
      </w:r>
      <w:r w:rsidR="00EA39EC" w:rsidRPr="00E068FB">
        <w:rPr>
          <w:rFonts w:cs="Calibri"/>
          <w:lang w:val="en-GB"/>
        </w:rPr>
        <w:t>p</w:t>
      </w:r>
    </w:p>
    <w:p w14:paraId="61A6824B" w14:textId="0C5384B4" w:rsidR="00F464F9" w:rsidRPr="00E068FB" w:rsidRDefault="00F464F9" w:rsidP="0078495B">
      <w:pPr>
        <w:pStyle w:val="ListParagraph"/>
        <w:numPr>
          <w:ilvl w:val="0"/>
          <w:numId w:val="20"/>
        </w:numPr>
        <w:snapToGrid w:val="0"/>
        <w:spacing w:afterLines="60" w:after="144" w:line="276" w:lineRule="auto"/>
        <w:contextualSpacing w:val="0"/>
        <w:rPr>
          <w:rFonts w:cs="Calibri"/>
          <w:lang w:val="en-GB"/>
        </w:rPr>
      </w:pPr>
      <w:r w:rsidRPr="00E068FB">
        <w:rPr>
          <w:rFonts w:cs="Calibri"/>
          <w:lang w:val="en-GB"/>
        </w:rPr>
        <w:t>Rinse</w:t>
      </w:r>
      <w:r w:rsidR="00A74EDE" w:rsidRPr="00E068FB">
        <w:rPr>
          <w:rFonts w:cs="Calibri"/>
          <w:lang w:val="en-GB"/>
        </w:rPr>
        <w:t xml:space="preserve"> the surface</w:t>
      </w:r>
    </w:p>
    <w:p w14:paraId="6161F4CC" w14:textId="77777777" w:rsidR="00A77191"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Empty the bucket, place any reusable cloths in a plastic bag for washing, and discard used paper towels</w:t>
      </w:r>
    </w:p>
    <w:p w14:paraId="3932B852" w14:textId="77777777" w:rsidR="00A77191"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Rinse the bucket or basin thoroughly, then wash your hands</w:t>
      </w:r>
    </w:p>
    <w:p w14:paraId="18A56509" w14:textId="77777777" w:rsidR="00A77191"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Add clean water to the bucket or basin</w:t>
      </w:r>
    </w:p>
    <w:p w14:paraId="02BD69A5" w14:textId="3887C6AF" w:rsidR="00F464F9" w:rsidRPr="00E068FB" w:rsidRDefault="00F464F9" w:rsidP="0078495B">
      <w:pPr>
        <w:pStyle w:val="ListParagraph"/>
        <w:numPr>
          <w:ilvl w:val="1"/>
          <w:numId w:val="20"/>
        </w:numPr>
        <w:snapToGrid w:val="0"/>
        <w:spacing w:afterLines="60" w:after="144" w:line="276" w:lineRule="auto"/>
        <w:ind w:left="1418"/>
        <w:contextualSpacing w:val="0"/>
        <w:rPr>
          <w:rFonts w:cs="Calibri"/>
          <w:lang w:val="en-GB"/>
        </w:rPr>
      </w:pPr>
      <w:r w:rsidRPr="00E068FB">
        <w:rPr>
          <w:rFonts w:cs="Calibri"/>
          <w:lang w:val="en-GB"/>
        </w:rPr>
        <w:t xml:space="preserve">Wet a new clean cloth or paper towel with the clean water and wipe the surface to remove detergent residue. </w:t>
      </w:r>
      <w:r w:rsidR="00A74EDE" w:rsidRPr="00E068FB">
        <w:rPr>
          <w:rFonts w:cs="Calibri"/>
          <w:lang w:val="en-GB"/>
        </w:rPr>
        <w:t>Rinse again if detergent residue remains</w:t>
      </w:r>
    </w:p>
    <w:p w14:paraId="54FA9FBF" w14:textId="062027F5" w:rsidR="00A77191" w:rsidRPr="00252EFF" w:rsidRDefault="00E526BA" w:rsidP="0078495B">
      <w:pPr>
        <w:pStyle w:val="ListParagraph"/>
        <w:numPr>
          <w:ilvl w:val="1"/>
          <w:numId w:val="20"/>
        </w:numPr>
        <w:snapToGrid w:val="0"/>
        <w:spacing w:afterLines="60" w:after="144" w:line="276" w:lineRule="auto"/>
        <w:ind w:left="1418"/>
        <w:contextualSpacing w:val="0"/>
        <w:rPr>
          <w:rFonts w:cs="Calibri"/>
          <w:color w:val="000000" w:themeColor="text1"/>
          <w:lang w:val="en-GB"/>
        </w:rPr>
      </w:pPr>
      <w:r w:rsidRPr="00252EFF">
        <w:rPr>
          <w:rFonts w:cs="Calibri"/>
          <w:color w:val="000000" w:themeColor="text1"/>
          <w:lang w:val="en-GB"/>
        </w:rPr>
        <w:lastRenderedPageBreak/>
        <w:t>For food handling and serving areas, apply food grade sanitiser according to manufacturer’s instructions and rinse off</w:t>
      </w:r>
    </w:p>
    <w:p w14:paraId="26A81FBA" w14:textId="1ACDEC30" w:rsidR="00CF2311" w:rsidRPr="00252EFF" w:rsidRDefault="00F464F9" w:rsidP="0078495B">
      <w:pPr>
        <w:pStyle w:val="ListParagraph"/>
        <w:numPr>
          <w:ilvl w:val="0"/>
          <w:numId w:val="20"/>
        </w:numPr>
        <w:snapToGrid w:val="0"/>
        <w:spacing w:afterLines="60" w:after="144" w:line="276" w:lineRule="auto"/>
        <w:contextualSpacing w:val="0"/>
        <w:rPr>
          <w:rFonts w:cs="Calibri"/>
          <w:color w:val="000000" w:themeColor="text1"/>
          <w:lang w:val="en-GB"/>
        </w:rPr>
      </w:pPr>
      <w:r w:rsidRPr="00252EFF">
        <w:rPr>
          <w:rFonts w:cs="Calibri"/>
          <w:color w:val="000000" w:themeColor="text1"/>
          <w:lang w:val="en-GB"/>
        </w:rPr>
        <w:t>Use a clean paper towel to dry the surface completely. This step is crucial, as drying the surface helps prevent germs from surviving or growing</w:t>
      </w:r>
    </w:p>
    <w:p w14:paraId="04E765F9" w14:textId="02BA60A0" w:rsidR="00E361C8" w:rsidRPr="00252EFF" w:rsidRDefault="00E361C8" w:rsidP="0078495B">
      <w:pPr>
        <w:pStyle w:val="ListParagraph"/>
        <w:numPr>
          <w:ilvl w:val="0"/>
          <w:numId w:val="20"/>
        </w:numPr>
        <w:snapToGrid w:val="0"/>
        <w:spacing w:afterLines="60" w:after="144" w:line="276" w:lineRule="auto"/>
        <w:contextualSpacing w:val="0"/>
        <w:rPr>
          <w:rFonts w:cs="Calibri"/>
          <w:color w:val="000000" w:themeColor="text1"/>
        </w:rPr>
      </w:pPr>
      <w:r w:rsidRPr="00252EFF">
        <w:rPr>
          <w:rFonts w:cs="Calibri"/>
          <w:color w:val="000000" w:themeColor="text1"/>
        </w:rPr>
        <w:t>Remove utility gloves</w:t>
      </w:r>
    </w:p>
    <w:p w14:paraId="75CA6D65" w14:textId="6643EFEF" w:rsidR="00CF2311" w:rsidRPr="00252EFF" w:rsidRDefault="00CF2311" w:rsidP="0078495B">
      <w:pPr>
        <w:pStyle w:val="ListParagraph"/>
        <w:numPr>
          <w:ilvl w:val="0"/>
          <w:numId w:val="20"/>
        </w:numPr>
        <w:snapToGrid w:val="0"/>
        <w:spacing w:afterLines="60" w:after="144" w:line="276" w:lineRule="auto"/>
        <w:contextualSpacing w:val="0"/>
        <w:rPr>
          <w:rFonts w:cs="Calibri"/>
          <w:b/>
          <w:bCs/>
          <w:color w:val="000000" w:themeColor="text1"/>
          <w:lang w:val="en-GB"/>
        </w:rPr>
      </w:pPr>
      <w:r w:rsidRPr="00252EFF">
        <w:rPr>
          <w:rFonts w:cs="Calibri"/>
          <w:color w:val="000000" w:themeColor="text1"/>
        </w:rPr>
        <w:t>Wash hands thoroughly with soap and water after cleaning the spill, even if gloves were worn</w:t>
      </w:r>
    </w:p>
    <w:p w14:paraId="1C1D3BD5" w14:textId="01048AE5" w:rsidR="00D72E79" w:rsidRPr="00E068FB" w:rsidRDefault="00D72E79" w:rsidP="0078495B">
      <w:pPr>
        <w:spacing w:before="360" w:after="120" w:line="276" w:lineRule="auto"/>
        <w:rPr>
          <w:rFonts w:cs="Calibri"/>
          <w:b/>
          <w:bCs/>
        </w:rPr>
      </w:pPr>
      <w:r w:rsidRPr="00252EFF">
        <w:rPr>
          <w:rFonts w:cs="Calibri"/>
          <w:b/>
          <w:bCs/>
          <w:color w:val="000000" w:themeColor="text1"/>
        </w:rPr>
        <w:t>Carpet</w:t>
      </w:r>
      <w:r w:rsidRPr="00E068FB">
        <w:rPr>
          <w:rFonts w:cs="Calibri"/>
          <w:b/>
          <w:bCs/>
        </w:rPr>
        <w:t>s, mats, cushions and curtains</w:t>
      </w:r>
    </w:p>
    <w:p w14:paraId="288D28D5" w14:textId="77777777" w:rsidR="00D72E79" w:rsidRPr="00E068FB" w:rsidRDefault="00D72E79" w:rsidP="0078495B">
      <w:pPr>
        <w:pStyle w:val="ListParagraph"/>
        <w:numPr>
          <w:ilvl w:val="0"/>
          <w:numId w:val="23"/>
        </w:numPr>
        <w:snapToGrid w:val="0"/>
        <w:spacing w:afterLines="60" w:after="144" w:line="276" w:lineRule="auto"/>
        <w:contextualSpacing w:val="0"/>
        <w:rPr>
          <w:rFonts w:cs="Calibri"/>
        </w:rPr>
      </w:pPr>
      <w:r w:rsidRPr="00E068FB">
        <w:rPr>
          <w:rFonts w:cs="Calibri"/>
        </w:rPr>
        <w:t>Vacuum carpets and mats daily; steam clean at least once of every six months</w:t>
      </w:r>
    </w:p>
    <w:p w14:paraId="4A642DAC" w14:textId="77777777" w:rsidR="00D72E79" w:rsidRPr="00E068FB" w:rsidRDefault="00D72E79" w:rsidP="0078495B">
      <w:pPr>
        <w:pStyle w:val="ListParagraph"/>
        <w:numPr>
          <w:ilvl w:val="0"/>
          <w:numId w:val="23"/>
        </w:numPr>
        <w:snapToGrid w:val="0"/>
        <w:spacing w:afterLines="60" w:after="144" w:line="276" w:lineRule="auto"/>
        <w:contextualSpacing w:val="0"/>
        <w:rPr>
          <w:rFonts w:cs="Calibri"/>
        </w:rPr>
      </w:pPr>
      <w:r w:rsidRPr="00E068FB">
        <w:rPr>
          <w:rFonts w:cs="Calibri"/>
        </w:rPr>
        <w:t>Wash curtains every six months or sooner if they are visibly dirty</w:t>
      </w:r>
    </w:p>
    <w:p w14:paraId="0F88AA1D" w14:textId="1CD77547" w:rsidR="00D72E79" w:rsidRPr="00FE1F23" w:rsidRDefault="00D72E79" w:rsidP="0078495B">
      <w:pPr>
        <w:pStyle w:val="ListParagraph"/>
        <w:numPr>
          <w:ilvl w:val="0"/>
          <w:numId w:val="23"/>
        </w:numPr>
        <w:snapToGrid w:val="0"/>
        <w:spacing w:afterLines="60" w:after="144" w:line="276" w:lineRule="auto"/>
        <w:contextualSpacing w:val="0"/>
        <w:rPr>
          <w:rFonts w:cs="Calibri"/>
          <w:color w:val="000000" w:themeColor="text1"/>
        </w:rPr>
      </w:pPr>
      <w:r w:rsidRPr="00E068FB">
        <w:rPr>
          <w:rFonts w:cs="Calibri"/>
        </w:rPr>
        <w:t>Change and wash removable cushion covers regularly</w:t>
      </w:r>
      <w:r w:rsidR="00A74EDE" w:rsidRPr="00E068FB">
        <w:rPr>
          <w:rFonts w:cs="Calibri"/>
        </w:rPr>
        <w:t>,</w:t>
      </w:r>
      <w:r w:rsidRPr="00E068FB">
        <w:rPr>
          <w:rFonts w:cs="Calibri"/>
        </w:rPr>
        <w:t xml:space="preserve"> and </w:t>
      </w:r>
      <w:r w:rsidR="00A74EDE" w:rsidRPr="00E068FB">
        <w:rPr>
          <w:rFonts w:cs="Calibri"/>
        </w:rPr>
        <w:t>immediately if</w:t>
      </w:r>
      <w:r w:rsidRPr="00E068FB">
        <w:rPr>
          <w:rFonts w:cs="Calibri"/>
        </w:rPr>
        <w:t xml:space="preserve"> they are visibly dirty or </w:t>
      </w:r>
      <w:r w:rsidRPr="00FE1F23">
        <w:rPr>
          <w:rFonts w:cs="Calibri"/>
          <w:color w:val="000000" w:themeColor="text1"/>
        </w:rPr>
        <w:t>contaminated</w:t>
      </w:r>
    </w:p>
    <w:p w14:paraId="01667899" w14:textId="067FBB64" w:rsidR="00EA39EC" w:rsidRPr="00FE1F23" w:rsidRDefault="00D72E79" w:rsidP="0078495B">
      <w:pPr>
        <w:pStyle w:val="ListParagraph"/>
        <w:numPr>
          <w:ilvl w:val="0"/>
          <w:numId w:val="23"/>
        </w:numPr>
        <w:snapToGrid w:val="0"/>
        <w:spacing w:afterLines="60" w:after="144" w:line="276" w:lineRule="auto"/>
        <w:contextualSpacing w:val="0"/>
        <w:rPr>
          <w:rFonts w:cs="Calibri"/>
          <w:color w:val="000000" w:themeColor="text1"/>
        </w:rPr>
      </w:pPr>
      <w:r w:rsidRPr="00FE1F23">
        <w:rPr>
          <w:rFonts w:cs="Calibri"/>
          <w:color w:val="000000" w:themeColor="text1"/>
        </w:rPr>
        <w:t>Spot clean carpets, mats and curtains if a small area is visibly dirty</w:t>
      </w:r>
    </w:p>
    <w:p w14:paraId="5BAB9E9B" w14:textId="709FF69A" w:rsidR="00AA6406" w:rsidRPr="00FE1F23" w:rsidRDefault="001827DE" w:rsidP="0078495B">
      <w:pPr>
        <w:pBdr>
          <w:bottom w:val="single" w:sz="4" w:space="1" w:color="000000" w:themeColor="text1"/>
        </w:pBdr>
        <w:snapToGrid w:val="0"/>
        <w:spacing w:before="360" w:after="120" w:line="276" w:lineRule="auto"/>
        <w:rPr>
          <w:rFonts w:cs="Calibri"/>
          <w:color w:val="000000" w:themeColor="text1"/>
        </w:rPr>
      </w:pPr>
      <w:r w:rsidRPr="00FE1F23">
        <w:rPr>
          <w:rFonts w:cs="Calibri"/>
          <w:b/>
          <w:bCs/>
          <w:color w:val="000000" w:themeColor="text1"/>
          <w:sz w:val="28"/>
          <w:szCs w:val="28"/>
        </w:rPr>
        <w:t>How to c</w:t>
      </w:r>
      <w:r w:rsidR="00AA6406" w:rsidRPr="00FE1F23">
        <w:rPr>
          <w:rFonts w:cs="Calibri"/>
          <w:b/>
          <w:bCs/>
          <w:color w:val="000000" w:themeColor="text1"/>
          <w:sz w:val="28"/>
          <w:szCs w:val="28"/>
        </w:rPr>
        <w:t>lean the nappy change area</w:t>
      </w:r>
      <w:r w:rsidR="00EA39EC" w:rsidRPr="00FE1F23">
        <w:rPr>
          <w:rFonts w:cs="Calibri"/>
          <w:b/>
          <w:bCs/>
          <w:color w:val="000000" w:themeColor="text1"/>
          <w:sz w:val="28"/>
          <w:szCs w:val="28"/>
        </w:rPr>
        <w:t xml:space="preserve"> </w:t>
      </w:r>
    </w:p>
    <w:p w14:paraId="49741AB2" w14:textId="2B025C39" w:rsidR="00240108" w:rsidRPr="00FE1F23" w:rsidRDefault="00CF2311" w:rsidP="0078495B">
      <w:pPr>
        <w:pStyle w:val="ListParagraph"/>
        <w:numPr>
          <w:ilvl w:val="0"/>
          <w:numId w:val="26"/>
        </w:numPr>
        <w:snapToGrid w:val="0"/>
        <w:spacing w:before="240" w:afterLines="60" w:after="144" w:line="276" w:lineRule="auto"/>
        <w:contextualSpacing w:val="0"/>
        <w:rPr>
          <w:rFonts w:cs="Calibri"/>
          <w:color w:val="000000" w:themeColor="text1"/>
        </w:rPr>
      </w:pPr>
      <w:r w:rsidRPr="00FE1F23">
        <w:rPr>
          <w:rFonts w:cs="Calibri"/>
          <w:color w:val="000000" w:themeColor="text1"/>
        </w:rPr>
        <w:t xml:space="preserve">Clean up any visible body fluid spills (e.g., urine, faeces) on the nappy change area according to our </w:t>
      </w:r>
      <w:r w:rsidR="00A96DD0" w:rsidRPr="00FE1F23">
        <w:rPr>
          <w:rFonts w:cs="Calibri"/>
          <w:color w:val="000000" w:themeColor="text1"/>
          <w:u w:val="single"/>
        </w:rPr>
        <w:t>Body Fluid Spills P</w:t>
      </w:r>
      <w:r w:rsidRPr="00FE1F23">
        <w:rPr>
          <w:rFonts w:cs="Calibri"/>
          <w:color w:val="000000" w:themeColor="text1"/>
          <w:u w:val="single"/>
        </w:rPr>
        <w:t>rocedure</w:t>
      </w:r>
    </w:p>
    <w:p w14:paraId="5D457412" w14:textId="06DD4664" w:rsidR="00AA6406" w:rsidRPr="00FE1F23" w:rsidRDefault="00AA6406" w:rsidP="0078495B">
      <w:pPr>
        <w:pStyle w:val="ListParagraph"/>
        <w:numPr>
          <w:ilvl w:val="0"/>
          <w:numId w:val="26"/>
        </w:numPr>
        <w:snapToGrid w:val="0"/>
        <w:spacing w:afterLines="60" w:after="144" w:line="276" w:lineRule="auto"/>
        <w:contextualSpacing w:val="0"/>
        <w:rPr>
          <w:rFonts w:cs="Calibri"/>
          <w:color w:val="000000" w:themeColor="text1"/>
        </w:rPr>
      </w:pPr>
      <w:r w:rsidRPr="00FE1F23">
        <w:rPr>
          <w:rFonts w:cs="Calibri"/>
          <w:color w:val="000000" w:themeColor="text1"/>
        </w:rPr>
        <w:t>Clean nappy change surface after each nappy change</w:t>
      </w:r>
      <w:r w:rsidR="00EA45A7" w:rsidRPr="00FE1F23">
        <w:rPr>
          <w:rFonts w:cs="Calibri"/>
          <w:color w:val="000000" w:themeColor="text1"/>
        </w:rPr>
        <w:t xml:space="preserve"> and at the end of the day</w:t>
      </w:r>
    </w:p>
    <w:p w14:paraId="3FF28EB8" w14:textId="77777777" w:rsidR="00CF2311" w:rsidRPr="00FE1F23" w:rsidRDefault="00CF2311" w:rsidP="0078495B">
      <w:pPr>
        <w:pStyle w:val="ListParagraph"/>
        <w:numPr>
          <w:ilvl w:val="1"/>
          <w:numId w:val="27"/>
        </w:numPr>
        <w:snapToGrid w:val="0"/>
        <w:spacing w:afterLines="60" w:after="144" w:line="276" w:lineRule="auto"/>
        <w:ind w:left="1418"/>
        <w:contextualSpacing w:val="0"/>
        <w:rPr>
          <w:rFonts w:cs="Calibri"/>
          <w:color w:val="000000" w:themeColor="text1"/>
        </w:rPr>
      </w:pPr>
      <w:r w:rsidRPr="00FE1F23">
        <w:rPr>
          <w:rFonts w:cs="Calibri"/>
          <w:color w:val="000000" w:themeColor="text1"/>
        </w:rPr>
        <w:t>Put on utility (reusable)</w:t>
      </w:r>
      <w:r w:rsidR="00AA6406" w:rsidRPr="00FE1F23">
        <w:rPr>
          <w:rFonts w:cs="Calibri"/>
          <w:color w:val="000000" w:themeColor="text1"/>
        </w:rPr>
        <w:t xml:space="preserve"> gloves when cleaning the nappy change surface </w:t>
      </w:r>
    </w:p>
    <w:p w14:paraId="06350761" w14:textId="19E05F71" w:rsidR="00AA6406" w:rsidRPr="00FE1F23" w:rsidRDefault="00A96DD0" w:rsidP="0078495B">
      <w:pPr>
        <w:pStyle w:val="ListParagraph"/>
        <w:numPr>
          <w:ilvl w:val="1"/>
          <w:numId w:val="27"/>
        </w:numPr>
        <w:snapToGrid w:val="0"/>
        <w:spacing w:afterLines="60" w:after="144" w:line="276" w:lineRule="auto"/>
        <w:ind w:left="1418"/>
        <w:contextualSpacing w:val="0"/>
        <w:rPr>
          <w:rFonts w:cs="Calibri"/>
          <w:color w:val="000000" w:themeColor="text1"/>
        </w:rPr>
      </w:pPr>
      <w:r w:rsidRPr="00FE1F23">
        <w:rPr>
          <w:rFonts w:cs="Calibri"/>
          <w:color w:val="000000" w:themeColor="text1"/>
        </w:rPr>
        <w:t>Using paper towels or a clean cloth, w</w:t>
      </w:r>
      <w:r w:rsidR="00AA6406" w:rsidRPr="00FE1F23">
        <w:rPr>
          <w:rFonts w:cs="Calibri"/>
          <w:color w:val="000000" w:themeColor="text1"/>
        </w:rPr>
        <w:t xml:space="preserve">ash </w:t>
      </w:r>
      <w:r w:rsidRPr="00FE1F23">
        <w:rPr>
          <w:rFonts w:cs="Calibri"/>
          <w:color w:val="000000" w:themeColor="text1"/>
        </w:rPr>
        <w:t xml:space="preserve">and scrub </w:t>
      </w:r>
      <w:r w:rsidR="00AA6406" w:rsidRPr="00FE1F23">
        <w:rPr>
          <w:rFonts w:cs="Calibri"/>
          <w:color w:val="000000" w:themeColor="text1"/>
        </w:rPr>
        <w:t xml:space="preserve">the nappy change surface thoroughly </w:t>
      </w:r>
      <w:r w:rsidRPr="00FE1F23">
        <w:rPr>
          <w:rFonts w:cs="Calibri"/>
          <w:color w:val="000000" w:themeColor="text1"/>
        </w:rPr>
        <w:t>with</w:t>
      </w:r>
      <w:r w:rsidR="00AA6406" w:rsidRPr="00FE1F23">
        <w:rPr>
          <w:rFonts w:cs="Calibri"/>
          <w:color w:val="000000" w:themeColor="text1"/>
        </w:rPr>
        <w:t xml:space="preserve"> detergent and warm water after each nappy change</w:t>
      </w:r>
    </w:p>
    <w:p w14:paraId="33C11909" w14:textId="1FAE7A8B" w:rsidR="00AA6406" w:rsidRPr="00FE1F23" w:rsidRDefault="00AA6406" w:rsidP="0078495B">
      <w:pPr>
        <w:pStyle w:val="ListParagraph"/>
        <w:numPr>
          <w:ilvl w:val="1"/>
          <w:numId w:val="27"/>
        </w:numPr>
        <w:snapToGrid w:val="0"/>
        <w:spacing w:afterLines="60" w:after="144" w:line="276" w:lineRule="auto"/>
        <w:ind w:left="1418"/>
        <w:contextualSpacing w:val="0"/>
        <w:rPr>
          <w:rFonts w:cs="Calibri"/>
          <w:color w:val="000000" w:themeColor="text1"/>
        </w:rPr>
      </w:pPr>
      <w:r w:rsidRPr="00FE1F23">
        <w:rPr>
          <w:rFonts w:cs="Calibri"/>
          <w:color w:val="000000" w:themeColor="text1"/>
        </w:rPr>
        <w:t xml:space="preserve">Rinse </w:t>
      </w:r>
      <w:r w:rsidR="00A96DD0" w:rsidRPr="00FE1F23">
        <w:rPr>
          <w:rFonts w:cs="Calibri"/>
          <w:color w:val="000000" w:themeColor="text1"/>
        </w:rPr>
        <w:t xml:space="preserve">by </w:t>
      </w:r>
      <w:r w:rsidRPr="00FE1F23">
        <w:rPr>
          <w:rFonts w:cs="Calibri"/>
          <w:color w:val="000000" w:themeColor="text1"/>
        </w:rPr>
        <w:t xml:space="preserve">wiping the surface with a new paper towel or clean cloth soaked in clean water. </w:t>
      </w:r>
      <w:r w:rsidR="0042293D" w:rsidRPr="00FE1F23">
        <w:rPr>
          <w:rFonts w:cs="Calibri"/>
          <w:color w:val="000000" w:themeColor="text1"/>
        </w:rPr>
        <w:t>Rinse again if detergent residue remains</w:t>
      </w:r>
    </w:p>
    <w:p w14:paraId="5EBDF850" w14:textId="06D6188E" w:rsidR="00AA6406" w:rsidRPr="00FE1F23" w:rsidRDefault="00AA6406" w:rsidP="0078495B">
      <w:pPr>
        <w:pStyle w:val="ListParagraph"/>
        <w:numPr>
          <w:ilvl w:val="1"/>
          <w:numId w:val="27"/>
        </w:numPr>
        <w:snapToGrid w:val="0"/>
        <w:spacing w:afterLines="60" w:after="144" w:line="276" w:lineRule="auto"/>
        <w:ind w:left="1418"/>
        <w:contextualSpacing w:val="0"/>
        <w:rPr>
          <w:rFonts w:cs="Calibri"/>
          <w:color w:val="000000" w:themeColor="text1"/>
        </w:rPr>
      </w:pPr>
      <w:r w:rsidRPr="00FE1F23">
        <w:rPr>
          <w:rFonts w:cs="Calibri"/>
          <w:color w:val="000000" w:themeColor="text1"/>
        </w:rPr>
        <w:t>If body fluids (e.g., urine, faeces) come into contact with the nappy change surface, apply disinfectant to the surface to ensure it is fully sanitised</w:t>
      </w:r>
    </w:p>
    <w:p w14:paraId="08F51EB3" w14:textId="29312DBC" w:rsidR="00AA6406" w:rsidRPr="00FE1F23" w:rsidRDefault="00AA6406" w:rsidP="0078495B">
      <w:pPr>
        <w:pStyle w:val="ListParagraph"/>
        <w:numPr>
          <w:ilvl w:val="1"/>
          <w:numId w:val="27"/>
        </w:numPr>
        <w:snapToGrid w:val="0"/>
        <w:spacing w:afterLines="60" w:after="144" w:line="276" w:lineRule="auto"/>
        <w:ind w:left="1418"/>
        <w:contextualSpacing w:val="0"/>
        <w:rPr>
          <w:rFonts w:cs="Calibri"/>
          <w:color w:val="000000" w:themeColor="text1"/>
        </w:rPr>
      </w:pPr>
      <w:r w:rsidRPr="00FE1F23">
        <w:rPr>
          <w:rFonts w:cs="Calibri"/>
          <w:color w:val="000000" w:themeColor="text1"/>
        </w:rPr>
        <w:t>Dry the surface with a clean paper towel or cloth</w:t>
      </w:r>
    </w:p>
    <w:p w14:paraId="04A25298" w14:textId="0A35EA7E" w:rsidR="00CF2311" w:rsidRPr="00FE1F23" w:rsidRDefault="00AA6406" w:rsidP="0078495B">
      <w:pPr>
        <w:pStyle w:val="ListParagraph"/>
        <w:numPr>
          <w:ilvl w:val="0"/>
          <w:numId w:val="26"/>
        </w:numPr>
        <w:snapToGrid w:val="0"/>
        <w:spacing w:afterLines="60" w:after="144" w:line="276" w:lineRule="auto"/>
        <w:contextualSpacing w:val="0"/>
        <w:rPr>
          <w:rFonts w:cs="Calibri"/>
          <w:color w:val="000000" w:themeColor="text1"/>
        </w:rPr>
      </w:pPr>
      <w:r w:rsidRPr="00FE1F23">
        <w:rPr>
          <w:rFonts w:cs="Calibri"/>
          <w:color w:val="000000" w:themeColor="text1"/>
        </w:rPr>
        <w:t>Dispose of cleaning materials</w:t>
      </w:r>
    </w:p>
    <w:p w14:paraId="46BB11B5" w14:textId="2C5B3E54" w:rsidR="00AA6406" w:rsidRPr="00FE1F23" w:rsidRDefault="00AA6406" w:rsidP="0078495B">
      <w:pPr>
        <w:pStyle w:val="ListParagraph"/>
        <w:numPr>
          <w:ilvl w:val="1"/>
          <w:numId w:val="27"/>
        </w:numPr>
        <w:snapToGrid w:val="0"/>
        <w:spacing w:afterLines="60" w:after="144" w:line="276" w:lineRule="auto"/>
        <w:ind w:left="1418"/>
        <w:contextualSpacing w:val="0"/>
        <w:rPr>
          <w:rFonts w:cs="Calibri"/>
          <w:color w:val="000000" w:themeColor="text1"/>
        </w:rPr>
      </w:pPr>
      <w:r w:rsidRPr="00FE1F23">
        <w:rPr>
          <w:rFonts w:cs="Calibri"/>
          <w:color w:val="000000" w:themeColor="text1"/>
        </w:rPr>
        <w:t>Dispose of used paper towels in the bin</w:t>
      </w:r>
    </w:p>
    <w:p w14:paraId="7C163006" w14:textId="5120B243" w:rsidR="00CF2311" w:rsidRPr="00FE1F23" w:rsidRDefault="00AA6406" w:rsidP="0078495B">
      <w:pPr>
        <w:pStyle w:val="ListParagraph"/>
        <w:numPr>
          <w:ilvl w:val="1"/>
          <w:numId w:val="27"/>
        </w:numPr>
        <w:snapToGrid w:val="0"/>
        <w:spacing w:afterLines="60" w:after="144" w:line="276" w:lineRule="auto"/>
        <w:ind w:left="1418"/>
        <w:contextualSpacing w:val="0"/>
        <w:rPr>
          <w:rFonts w:cs="Calibri"/>
          <w:color w:val="000000" w:themeColor="text1"/>
        </w:rPr>
      </w:pPr>
      <w:r w:rsidRPr="00FE1F23">
        <w:rPr>
          <w:rFonts w:cs="Calibri"/>
          <w:color w:val="000000" w:themeColor="text1"/>
        </w:rPr>
        <w:t>Place used cloths into a laundry hamper for washing. Do not reuse cloths until they have been thoroughly washed, as they may contain harmful germs</w:t>
      </w:r>
    </w:p>
    <w:p w14:paraId="2F4CF81C" w14:textId="35714888" w:rsidR="00CF2311" w:rsidRPr="00FE1F23" w:rsidRDefault="00CF2311" w:rsidP="0078495B">
      <w:pPr>
        <w:pStyle w:val="ListParagraph"/>
        <w:numPr>
          <w:ilvl w:val="0"/>
          <w:numId w:val="26"/>
        </w:numPr>
        <w:snapToGrid w:val="0"/>
        <w:spacing w:afterLines="60" w:after="144" w:line="276" w:lineRule="auto"/>
        <w:contextualSpacing w:val="0"/>
        <w:rPr>
          <w:rFonts w:cs="Calibri"/>
          <w:color w:val="000000" w:themeColor="text1"/>
        </w:rPr>
      </w:pPr>
      <w:r w:rsidRPr="00FE1F23">
        <w:rPr>
          <w:rFonts w:cs="Calibri"/>
          <w:color w:val="000000" w:themeColor="text1"/>
        </w:rPr>
        <w:t>Wash your hands</w:t>
      </w:r>
    </w:p>
    <w:p w14:paraId="1B6CBA69" w14:textId="77777777" w:rsidR="00CF2311" w:rsidRPr="00FE1F23" w:rsidRDefault="00CF2311" w:rsidP="0078495B">
      <w:pPr>
        <w:pStyle w:val="ListParagraph"/>
        <w:numPr>
          <w:ilvl w:val="0"/>
          <w:numId w:val="10"/>
        </w:numPr>
        <w:snapToGrid w:val="0"/>
        <w:spacing w:afterLines="60" w:after="144" w:line="276" w:lineRule="auto"/>
        <w:ind w:left="1418"/>
        <w:contextualSpacing w:val="0"/>
        <w:rPr>
          <w:rFonts w:cs="Calibri"/>
          <w:color w:val="000000" w:themeColor="text1"/>
        </w:rPr>
      </w:pPr>
      <w:r w:rsidRPr="00FE1F23">
        <w:rPr>
          <w:rFonts w:cs="Calibri"/>
          <w:color w:val="000000" w:themeColor="text1"/>
        </w:rPr>
        <w:t>Remove utility gloves</w:t>
      </w:r>
    </w:p>
    <w:p w14:paraId="0A509D01" w14:textId="54F725BF" w:rsidR="00EA45A7" w:rsidRPr="00FE1F23" w:rsidRDefault="00CF2311" w:rsidP="0078495B">
      <w:pPr>
        <w:pStyle w:val="ListParagraph"/>
        <w:numPr>
          <w:ilvl w:val="0"/>
          <w:numId w:val="10"/>
        </w:numPr>
        <w:snapToGrid w:val="0"/>
        <w:spacing w:afterLines="60" w:after="144" w:line="276" w:lineRule="auto"/>
        <w:ind w:left="1418"/>
        <w:contextualSpacing w:val="0"/>
        <w:rPr>
          <w:rFonts w:cs="Calibri"/>
          <w:color w:val="000000" w:themeColor="text1"/>
        </w:rPr>
      </w:pPr>
      <w:r w:rsidRPr="00FE1F23">
        <w:rPr>
          <w:rFonts w:cs="Calibri"/>
          <w:color w:val="000000" w:themeColor="text1"/>
        </w:rPr>
        <w:t>Wash hands thoroughly with soap and water after cleaning the spill, even if gloves were worn</w:t>
      </w:r>
    </w:p>
    <w:p w14:paraId="2F6CAA5E" w14:textId="667B3CAC" w:rsidR="00EA45A7" w:rsidRPr="00FE1F23" w:rsidRDefault="00AA6406" w:rsidP="0078495B">
      <w:pPr>
        <w:pStyle w:val="ListParagraph"/>
        <w:numPr>
          <w:ilvl w:val="0"/>
          <w:numId w:val="26"/>
        </w:numPr>
        <w:snapToGrid w:val="0"/>
        <w:spacing w:afterLines="60" w:after="144" w:line="276" w:lineRule="auto"/>
        <w:contextualSpacing w:val="0"/>
        <w:rPr>
          <w:rFonts w:cs="Calibri"/>
          <w:color w:val="000000" w:themeColor="text1"/>
        </w:rPr>
      </w:pPr>
      <w:r w:rsidRPr="00FE1F23">
        <w:rPr>
          <w:rFonts w:cs="Calibri"/>
          <w:color w:val="000000" w:themeColor="text1"/>
        </w:rPr>
        <w:lastRenderedPageBreak/>
        <w:t xml:space="preserve">Change </w:t>
      </w:r>
      <w:r w:rsidR="0042293D" w:rsidRPr="00FE1F23">
        <w:rPr>
          <w:rFonts w:cs="Calibri"/>
          <w:color w:val="000000" w:themeColor="text1"/>
        </w:rPr>
        <w:t>mats and coverings</w:t>
      </w:r>
      <w:r w:rsidRPr="00FE1F23">
        <w:rPr>
          <w:rFonts w:cs="Calibri"/>
          <w:color w:val="000000" w:themeColor="text1"/>
        </w:rPr>
        <w:t xml:space="preserve"> during the day</w:t>
      </w:r>
    </w:p>
    <w:p w14:paraId="290CECCA" w14:textId="10FD1984" w:rsidR="00AA6406" w:rsidRPr="00FE1F23" w:rsidRDefault="00AA6406" w:rsidP="0078495B">
      <w:pPr>
        <w:pStyle w:val="ListParagraph"/>
        <w:numPr>
          <w:ilvl w:val="0"/>
          <w:numId w:val="10"/>
        </w:numPr>
        <w:snapToGrid w:val="0"/>
        <w:spacing w:afterLines="60" w:after="144" w:line="276" w:lineRule="auto"/>
        <w:ind w:left="1418"/>
        <w:contextualSpacing w:val="0"/>
        <w:rPr>
          <w:rFonts w:cs="Calibri"/>
          <w:color w:val="000000" w:themeColor="text1"/>
        </w:rPr>
      </w:pPr>
      <w:r w:rsidRPr="00FE1F23">
        <w:rPr>
          <w:rFonts w:cs="Calibri"/>
          <w:color w:val="000000" w:themeColor="text1"/>
        </w:rPr>
        <w:t xml:space="preserve">Swap </w:t>
      </w:r>
      <w:r w:rsidR="00EA45A7" w:rsidRPr="00FE1F23">
        <w:rPr>
          <w:rFonts w:cs="Calibri"/>
          <w:color w:val="000000" w:themeColor="text1"/>
        </w:rPr>
        <w:t>and wash nappy change mats/waterproof coverings</w:t>
      </w:r>
      <w:r w:rsidRPr="00FE1F23">
        <w:rPr>
          <w:rFonts w:cs="Calibri"/>
          <w:color w:val="000000" w:themeColor="text1"/>
        </w:rPr>
        <w:t xml:space="preserve"> to minimi</w:t>
      </w:r>
      <w:r w:rsidR="00EA45A7" w:rsidRPr="00FE1F23">
        <w:rPr>
          <w:rFonts w:cs="Calibri"/>
          <w:color w:val="000000" w:themeColor="text1"/>
        </w:rPr>
        <w:t>s</w:t>
      </w:r>
      <w:r w:rsidRPr="00FE1F23">
        <w:rPr>
          <w:rFonts w:cs="Calibri"/>
          <w:color w:val="000000" w:themeColor="text1"/>
        </w:rPr>
        <w:t>e germ buildup</w:t>
      </w:r>
    </w:p>
    <w:p w14:paraId="37D8011B" w14:textId="7AF14FCA" w:rsidR="00AA6406" w:rsidRPr="00FE1F23" w:rsidRDefault="00EA45A7" w:rsidP="0078495B">
      <w:pPr>
        <w:pStyle w:val="ListParagraph"/>
        <w:numPr>
          <w:ilvl w:val="0"/>
          <w:numId w:val="10"/>
        </w:numPr>
        <w:snapToGrid w:val="0"/>
        <w:spacing w:afterLines="60" w:after="144" w:line="276" w:lineRule="auto"/>
        <w:ind w:left="1418"/>
        <w:contextualSpacing w:val="0"/>
        <w:rPr>
          <w:rFonts w:cs="Calibri"/>
          <w:color w:val="000000" w:themeColor="text1"/>
        </w:rPr>
      </w:pPr>
      <w:r w:rsidRPr="00FE1F23">
        <w:rPr>
          <w:rFonts w:cs="Calibri"/>
          <w:color w:val="000000" w:themeColor="text1"/>
        </w:rPr>
        <w:t xml:space="preserve">Leave washed </w:t>
      </w:r>
      <w:r w:rsidR="00AA6406" w:rsidRPr="00FE1F23">
        <w:rPr>
          <w:rFonts w:cs="Calibri"/>
          <w:color w:val="000000" w:themeColor="text1"/>
        </w:rPr>
        <w:t>mat</w:t>
      </w:r>
      <w:r w:rsidRPr="00FE1F23">
        <w:rPr>
          <w:rFonts w:cs="Calibri"/>
          <w:color w:val="000000" w:themeColor="text1"/>
        </w:rPr>
        <w:t xml:space="preserve">s/sheets </w:t>
      </w:r>
      <w:r w:rsidR="00AA6406" w:rsidRPr="00FE1F23">
        <w:rPr>
          <w:rFonts w:cs="Calibri"/>
          <w:color w:val="000000" w:themeColor="text1"/>
        </w:rPr>
        <w:t>to dry, ideally outside in the sun</w:t>
      </w:r>
      <w:r w:rsidR="00D75884" w:rsidRPr="00FE1F23">
        <w:rPr>
          <w:rFonts w:cs="Calibri"/>
          <w:color w:val="000000" w:themeColor="text1"/>
        </w:rPr>
        <w:t>&gt;</w:t>
      </w:r>
    </w:p>
    <w:p w14:paraId="0E9DF83B" w14:textId="5940A7A3" w:rsidR="0060324F" w:rsidRPr="00FE1F23" w:rsidRDefault="001827DE" w:rsidP="0078495B">
      <w:pPr>
        <w:pBdr>
          <w:bottom w:val="single" w:sz="4" w:space="1" w:color="000000" w:themeColor="text1"/>
        </w:pBdr>
        <w:snapToGrid w:val="0"/>
        <w:spacing w:before="360" w:after="120" w:line="276" w:lineRule="auto"/>
        <w:rPr>
          <w:rFonts w:cs="Calibri"/>
          <w:color w:val="000000" w:themeColor="text1"/>
        </w:rPr>
      </w:pPr>
      <w:r w:rsidRPr="00FE1F23">
        <w:rPr>
          <w:rFonts w:cs="Calibri"/>
          <w:b/>
          <w:bCs/>
          <w:color w:val="000000" w:themeColor="text1"/>
          <w:sz w:val="28"/>
          <w:szCs w:val="28"/>
        </w:rPr>
        <w:t xml:space="preserve">How to clean </w:t>
      </w:r>
      <w:r w:rsidR="00593433" w:rsidRPr="00FE1F23">
        <w:rPr>
          <w:rFonts w:cs="Calibri"/>
          <w:b/>
          <w:bCs/>
          <w:color w:val="000000" w:themeColor="text1"/>
          <w:sz w:val="28"/>
          <w:szCs w:val="28"/>
        </w:rPr>
        <w:t xml:space="preserve">sleeping mats </w:t>
      </w:r>
    </w:p>
    <w:p w14:paraId="37A82E26" w14:textId="165A886B" w:rsidR="00857ECE" w:rsidRPr="00FE1F23" w:rsidRDefault="0060324F" w:rsidP="0078495B">
      <w:pPr>
        <w:snapToGrid w:val="0"/>
        <w:spacing w:before="240" w:afterLines="60" w:after="144" w:line="276" w:lineRule="auto"/>
        <w:rPr>
          <w:rFonts w:cs="Calibri"/>
          <w:color w:val="000000" w:themeColor="text1"/>
        </w:rPr>
      </w:pPr>
      <w:r w:rsidRPr="00FE1F23">
        <w:rPr>
          <w:rFonts w:cs="Calibri"/>
          <w:color w:val="000000" w:themeColor="text1"/>
        </w:rPr>
        <w:t xml:space="preserve">If a child has got body fluids on themselves </w:t>
      </w:r>
      <w:r w:rsidR="00857ECE" w:rsidRPr="00FE1F23">
        <w:rPr>
          <w:rFonts w:cs="Calibri"/>
          <w:color w:val="000000" w:themeColor="text1"/>
        </w:rPr>
        <w:t xml:space="preserve">or a </w:t>
      </w:r>
      <w:r w:rsidRPr="00FE1F23">
        <w:rPr>
          <w:rFonts w:cs="Calibri"/>
          <w:color w:val="000000" w:themeColor="text1"/>
        </w:rPr>
        <w:t xml:space="preserve">cot </w:t>
      </w:r>
      <w:r w:rsidR="00857ECE" w:rsidRPr="00FE1F23">
        <w:rPr>
          <w:rFonts w:cs="Calibri"/>
          <w:color w:val="000000" w:themeColor="text1"/>
        </w:rPr>
        <w:t xml:space="preserve">or stretcher (or </w:t>
      </w:r>
      <w:r w:rsidRPr="00FE1F23">
        <w:rPr>
          <w:rFonts w:cs="Calibri"/>
          <w:color w:val="000000" w:themeColor="text1"/>
        </w:rPr>
        <w:t>bed</w:t>
      </w:r>
      <w:r w:rsidR="00857ECE" w:rsidRPr="00FE1F23">
        <w:rPr>
          <w:rFonts w:cs="Calibri"/>
          <w:color w:val="000000" w:themeColor="text1"/>
        </w:rPr>
        <w:t>):</w:t>
      </w:r>
    </w:p>
    <w:p w14:paraId="4DA4DEBD" w14:textId="3E66C121" w:rsidR="00051EF6" w:rsidRPr="00FE1F23" w:rsidRDefault="00051EF6"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Wash and dry your hands thoroughly and put on disposable gloves</w:t>
      </w:r>
    </w:p>
    <w:p w14:paraId="45683AF1" w14:textId="59B57FB8" w:rsidR="00BE6EF7" w:rsidRPr="00FE1F23" w:rsidRDefault="00051EF6"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Remove soiled clothing</w:t>
      </w:r>
      <w:r w:rsidR="00BE6EF7" w:rsidRPr="00FE1F23">
        <w:rPr>
          <w:rFonts w:cs="Calibri"/>
          <w:color w:val="000000" w:themeColor="text1"/>
        </w:rPr>
        <w:t>,</w:t>
      </w:r>
      <w:r w:rsidRPr="00FE1F23">
        <w:rPr>
          <w:rFonts w:cs="Calibri"/>
          <w:color w:val="000000" w:themeColor="text1"/>
        </w:rPr>
        <w:t xml:space="preserve"> </w:t>
      </w:r>
      <w:r w:rsidR="00BE6EF7" w:rsidRPr="00FE1F23">
        <w:rPr>
          <w:rFonts w:cs="Calibri"/>
          <w:color w:val="000000" w:themeColor="text1"/>
        </w:rPr>
        <w:t>place in a plastic bag and then in a sealed container for child’s parent to collect</w:t>
      </w:r>
    </w:p>
    <w:p w14:paraId="6EA5220C" w14:textId="388A4D52" w:rsidR="00051EF6" w:rsidRPr="00FE1F23" w:rsidRDefault="00BE6EF7"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C</w:t>
      </w:r>
      <w:r w:rsidR="00051EF6" w:rsidRPr="00FE1F23">
        <w:rPr>
          <w:rFonts w:cs="Calibri"/>
          <w:color w:val="000000" w:themeColor="text1"/>
        </w:rPr>
        <w:t xml:space="preserve">lean the child with </w:t>
      </w:r>
      <w:r w:rsidRPr="00FE1F23">
        <w:rPr>
          <w:rFonts w:cs="Calibri"/>
          <w:color w:val="000000" w:themeColor="text1"/>
        </w:rPr>
        <w:t xml:space="preserve">disposable </w:t>
      </w:r>
      <w:r w:rsidR="00051EF6" w:rsidRPr="00FE1F23">
        <w:rPr>
          <w:rFonts w:cs="Calibri"/>
          <w:color w:val="000000" w:themeColor="text1"/>
        </w:rPr>
        <w:t>wipes</w:t>
      </w:r>
      <w:r w:rsidRPr="00FE1F23">
        <w:rPr>
          <w:rFonts w:cs="Calibri"/>
          <w:color w:val="000000" w:themeColor="text1"/>
        </w:rPr>
        <w:t>/</w:t>
      </w:r>
      <w:r w:rsidR="00051EF6" w:rsidRPr="00FE1F23">
        <w:rPr>
          <w:rFonts w:cs="Calibri"/>
          <w:color w:val="000000" w:themeColor="text1"/>
        </w:rPr>
        <w:t>cloths</w:t>
      </w:r>
    </w:p>
    <w:p w14:paraId="0729E947" w14:textId="68C111DC" w:rsidR="00051EF6" w:rsidRPr="00FE1F23" w:rsidRDefault="00051EF6"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Remove gloves and dispose of them</w:t>
      </w:r>
    </w:p>
    <w:p w14:paraId="79B367A5" w14:textId="184D3C95" w:rsidR="00051EF6" w:rsidRPr="00FE1F23" w:rsidRDefault="00051EF6"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Dress the child and wash the child’s hands with soap and water</w:t>
      </w:r>
    </w:p>
    <w:p w14:paraId="7783C35A" w14:textId="1734CED0" w:rsidR="00051EF6" w:rsidRPr="00FE1F23" w:rsidRDefault="00051EF6"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Wash and dry your hands thoroughly and put on</w:t>
      </w:r>
      <w:r w:rsidR="0042293D" w:rsidRPr="00FE1F23">
        <w:rPr>
          <w:rFonts w:cs="Calibri"/>
          <w:color w:val="000000" w:themeColor="text1"/>
        </w:rPr>
        <w:t xml:space="preserve"> a</w:t>
      </w:r>
      <w:r w:rsidRPr="00FE1F23">
        <w:rPr>
          <w:rFonts w:cs="Calibri"/>
          <w:color w:val="000000" w:themeColor="text1"/>
        </w:rPr>
        <w:t xml:space="preserve"> new pair of disposable gloves</w:t>
      </w:r>
    </w:p>
    <w:p w14:paraId="35CDD75A" w14:textId="38352565" w:rsidR="00051EF6" w:rsidRPr="00FE1F23" w:rsidRDefault="00051EF6"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Remove soiling in the cot</w:t>
      </w:r>
    </w:p>
    <w:p w14:paraId="71903468" w14:textId="01F05981" w:rsidR="00051EF6" w:rsidRPr="00FE1F23" w:rsidRDefault="00051EF6" w:rsidP="0078495B">
      <w:pPr>
        <w:pStyle w:val="ListParagraph"/>
        <w:numPr>
          <w:ilvl w:val="0"/>
          <w:numId w:val="10"/>
        </w:numPr>
        <w:snapToGrid w:val="0"/>
        <w:spacing w:afterLines="60" w:after="144" w:line="276" w:lineRule="auto"/>
        <w:ind w:left="1418"/>
        <w:contextualSpacing w:val="0"/>
        <w:rPr>
          <w:rFonts w:cs="Calibri"/>
          <w:color w:val="000000" w:themeColor="text1"/>
        </w:rPr>
      </w:pPr>
      <w:r w:rsidRPr="00FE1F23">
        <w:rPr>
          <w:rFonts w:cs="Calibri"/>
          <w:color w:val="000000" w:themeColor="text1"/>
        </w:rPr>
        <w:t xml:space="preserve">Remove </w:t>
      </w:r>
      <w:r w:rsidR="0042293D" w:rsidRPr="00FE1F23">
        <w:rPr>
          <w:rFonts w:cs="Calibri"/>
          <w:color w:val="000000" w:themeColor="text1"/>
        </w:rPr>
        <w:t>the majority</w:t>
      </w:r>
      <w:r w:rsidRPr="00FE1F23">
        <w:rPr>
          <w:rFonts w:cs="Calibri"/>
          <w:color w:val="000000" w:themeColor="text1"/>
        </w:rPr>
        <w:t xml:space="preserve"> of the soiling or spill with paper towels</w:t>
      </w:r>
      <w:r w:rsidR="00ED3FA7" w:rsidRPr="00FE1F23">
        <w:rPr>
          <w:rFonts w:cs="Calibri"/>
          <w:color w:val="000000" w:themeColor="text1"/>
        </w:rPr>
        <w:t xml:space="preserve"> and dispose of them i</w:t>
      </w:r>
      <w:r w:rsidR="00A96DD0" w:rsidRPr="00FE1F23">
        <w:rPr>
          <w:rFonts w:cs="Calibri"/>
          <w:color w:val="000000" w:themeColor="text1"/>
        </w:rPr>
        <w:t xml:space="preserve">n our designated </w:t>
      </w:r>
      <w:r w:rsidR="00ED3FA7" w:rsidRPr="00FE1F23">
        <w:rPr>
          <w:rFonts w:cs="Calibri"/>
          <w:color w:val="000000" w:themeColor="text1"/>
        </w:rPr>
        <w:t>plastic lined, sealed pedal-</w:t>
      </w:r>
      <w:r w:rsidR="0042293D" w:rsidRPr="00FE1F23">
        <w:rPr>
          <w:rFonts w:cs="Calibri"/>
          <w:color w:val="000000" w:themeColor="text1"/>
        </w:rPr>
        <w:t xml:space="preserve">operated </w:t>
      </w:r>
      <w:r w:rsidR="00ED3FA7" w:rsidRPr="00FE1F23">
        <w:rPr>
          <w:rFonts w:cs="Calibri"/>
          <w:color w:val="000000" w:themeColor="text1"/>
        </w:rPr>
        <w:t>rubbish bin</w:t>
      </w:r>
    </w:p>
    <w:p w14:paraId="2B5CAF85" w14:textId="0C234EC0" w:rsidR="00051EF6" w:rsidRPr="00FE1F23" w:rsidRDefault="00BE6EF7" w:rsidP="0078495B">
      <w:pPr>
        <w:pStyle w:val="ListParagraph"/>
        <w:numPr>
          <w:ilvl w:val="0"/>
          <w:numId w:val="10"/>
        </w:numPr>
        <w:snapToGrid w:val="0"/>
        <w:spacing w:afterLines="60" w:after="144" w:line="276" w:lineRule="auto"/>
        <w:ind w:left="1418"/>
        <w:contextualSpacing w:val="0"/>
        <w:rPr>
          <w:rFonts w:cs="Calibri"/>
          <w:color w:val="000000" w:themeColor="text1"/>
        </w:rPr>
      </w:pPr>
      <w:r w:rsidRPr="00FE1F23">
        <w:rPr>
          <w:rFonts w:cs="Calibri"/>
          <w:color w:val="000000" w:themeColor="text1"/>
        </w:rPr>
        <w:t>Place</w:t>
      </w:r>
      <w:r w:rsidR="00051EF6" w:rsidRPr="00FE1F23">
        <w:rPr>
          <w:rFonts w:cs="Calibri"/>
          <w:color w:val="000000" w:themeColor="text1"/>
        </w:rPr>
        <w:t xml:space="preserve"> the soiled linen in a sealed, plastic lined container/laundry bin</w:t>
      </w:r>
    </w:p>
    <w:p w14:paraId="073362B4" w14:textId="1A8FFD22" w:rsidR="00BE6EF7" w:rsidRPr="00FE1F23" w:rsidRDefault="00BE6EF7" w:rsidP="0078495B">
      <w:pPr>
        <w:pStyle w:val="ListParagraph"/>
        <w:numPr>
          <w:ilvl w:val="0"/>
          <w:numId w:val="10"/>
        </w:numPr>
        <w:snapToGrid w:val="0"/>
        <w:spacing w:afterLines="60" w:after="144" w:line="276" w:lineRule="auto"/>
        <w:ind w:left="1418"/>
        <w:contextualSpacing w:val="0"/>
        <w:rPr>
          <w:rFonts w:cs="Calibri"/>
          <w:color w:val="000000" w:themeColor="text1"/>
        </w:rPr>
      </w:pPr>
      <w:r w:rsidRPr="00FE1F23">
        <w:rPr>
          <w:rFonts w:cs="Calibri"/>
          <w:color w:val="000000" w:themeColor="text1"/>
        </w:rPr>
        <w:t>Remove gloves and dispose of them</w:t>
      </w:r>
    </w:p>
    <w:p w14:paraId="7FE402F6" w14:textId="7556E11C" w:rsidR="00BE6EF7" w:rsidRPr="00FE1F23" w:rsidRDefault="00BE6EF7"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Wash and dry your hands thoroughly and put on utility (reusable) gloves</w:t>
      </w:r>
    </w:p>
    <w:p w14:paraId="0E7D6992" w14:textId="1460F8FE" w:rsidR="00051EF6" w:rsidRPr="00FE1F23" w:rsidRDefault="00051EF6"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Wa</w:t>
      </w:r>
      <w:r w:rsidR="00BE6EF7" w:rsidRPr="00FE1F23">
        <w:rPr>
          <w:rFonts w:cs="Calibri"/>
          <w:color w:val="000000" w:themeColor="text1"/>
        </w:rPr>
        <w:t>sh cot/stretcher and mattress with detergent and warm water</w:t>
      </w:r>
      <w:r w:rsidR="00ED3FA7" w:rsidRPr="00FE1F23">
        <w:rPr>
          <w:rFonts w:cs="Calibri"/>
          <w:color w:val="000000" w:themeColor="text1"/>
        </w:rPr>
        <w:t>. Air dry if possible</w:t>
      </w:r>
    </w:p>
    <w:p w14:paraId="24F87051" w14:textId="56FF81DC" w:rsidR="00BE6EF7" w:rsidRPr="00FE1F23" w:rsidRDefault="00BE6EF7"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 xml:space="preserve">Use disinfectant </w:t>
      </w:r>
      <w:r w:rsidR="00ED3FA7" w:rsidRPr="00FE1F23">
        <w:rPr>
          <w:rFonts w:cs="Calibri"/>
          <w:color w:val="000000" w:themeColor="text1"/>
        </w:rPr>
        <w:t>on the cot/stretcher and w</w:t>
      </w:r>
      <w:r w:rsidRPr="00FE1F23">
        <w:rPr>
          <w:rFonts w:cs="Calibri"/>
          <w:color w:val="000000" w:themeColor="text1"/>
        </w:rPr>
        <w:t>ipe dry with paper towels</w:t>
      </w:r>
    </w:p>
    <w:p w14:paraId="0666BC26" w14:textId="1900DFE8" w:rsidR="00BE6EF7" w:rsidRPr="00FE1F23" w:rsidRDefault="00BE6EF7"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Remove gloves and wash and dry hands</w:t>
      </w:r>
    </w:p>
    <w:p w14:paraId="32CB0374" w14:textId="76F5D4EE" w:rsidR="00BE6EF7" w:rsidRPr="00FE1F23" w:rsidRDefault="00BE6EF7" w:rsidP="0078495B">
      <w:pPr>
        <w:pStyle w:val="ListParagraph"/>
        <w:numPr>
          <w:ilvl w:val="0"/>
          <w:numId w:val="28"/>
        </w:numPr>
        <w:snapToGrid w:val="0"/>
        <w:spacing w:afterLines="60" w:after="144" w:line="276" w:lineRule="auto"/>
        <w:contextualSpacing w:val="0"/>
        <w:rPr>
          <w:rFonts w:cs="Calibri"/>
          <w:color w:val="000000" w:themeColor="text1"/>
        </w:rPr>
      </w:pPr>
      <w:r w:rsidRPr="00FE1F23">
        <w:rPr>
          <w:rFonts w:cs="Calibri"/>
          <w:color w:val="000000" w:themeColor="text1"/>
        </w:rPr>
        <w:t>Wait until the mattress is dry before replacing with clean linen</w:t>
      </w:r>
      <w:r w:rsidR="00D75884" w:rsidRPr="00FE1F23">
        <w:rPr>
          <w:rFonts w:cs="Calibri"/>
          <w:color w:val="000000" w:themeColor="text1"/>
        </w:rPr>
        <w:t>&gt;</w:t>
      </w:r>
    </w:p>
    <w:p w14:paraId="48B93FFA" w14:textId="4B8353DD" w:rsidR="000F5913" w:rsidRPr="00E068FB" w:rsidRDefault="001827DE" w:rsidP="0078495B">
      <w:pPr>
        <w:pBdr>
          <w:bottom w:val="single" w:sz="4" w:space="1" w:color="000000" w:themeColor="text1"/>
        </w:pBdr>
        <w:snapToGrid w:val="0"/>
        <w:spacing w:before="360" w:after="120" w:line="276" w:lineRule="auto"/>
        <w:rPr>
          <w:rFonts w:cs="Calibri"/>
          <w:color w:val="FF0000"/>
        </w:rPr>
      </w:pPr>
      <w:r w:rsidRPr="00FE1F23">
        <w:rPr>
          <w:rFonts w:cs="Calibri"/>
          <w:b/>
          <w:bCs/>
          <w:color w:val="000000" w:themeColor="text1"/>
          <w:sz w:val="28"/>
          <w:szCs w:val="28"/>
        </w:rPr>
        <w:t xml:space="preserve">How </w:t>
      </w:r>
      <w:r w:rsidRPr="00E068FB">
        <w:rPr>
          <w:rFonts w:cs="Calibri"/>
          <w:b/>
          <w:bCs/>
          <w:sz w:val="28"/>
          <w:szCs w:val="28"/>
        </w:rPr>
        <w:t>to clean</w:t>
      </w:r>
      <w:r w:rsidR="00DD12B7" w:rsidRPr="00E068FB">
        <w:rPr>
          <w:rFonts w:cs="Calibri"/>
          <w:b/>
          <w:bCs/>
          <w:sz w:val="28"/>
          <w:szCs w:val="28"/>
        </w:rPr>
        <w:t xml:space="preserve"> children’s items and play equipment </w:t>
      </w:r>
    </w:p>
    <w:p w14:paraId="3C06DD46" w14:textId="1B191686" w:rsidR="00DD12B7" w:rsidRPr="00E068FB" w:rsidRDefault="00A96DD0" w:rsidP="0078495B">
      <w:pPr>
        <w:snapToGrid w:val="0"/>
        <w:spacing w:before="360" w:after="120" w:line="276" w:lineRule="auto"/>
        <w:rPr>
          <w:rFonts w:cs="Calibri"/>
          <w:b/>
          <w:bCs/>
        </w:rPr>
      </w:pPr>
      <w:r w:rsidRPr="00E068FB">
        <w:rPr>
          <w:rFonts w:cs="Calibri"/>
          <w:b/>
          <w:bCs/>
        </w:rPr>
        <w:t>How to clean t</w:t>
      </w:r>
      <w:r w:rsidR="000F5913" w:rsidRPr="00E068FB">
        <w:rPr>
          <w:rFonts w:cs="Calibri"/>
          <w:b/>
          <w:bCs/>
        </w:rPr>
        <w:t>oys</w:t>
      </w:r>
    </w:p>
    <w:p w14:paraId="6E6398A0" w14:textId="77777777" w:rsidR="00DD12B7" w:rsidRPr="00E068FB" w:rsidRDefault="00DD12B7" w:rsidP="0078495B">
      <w:pPr>
        <w:pStyle w:val="ListParagraph"/>
        <w:numPr>
          <w:ilvl w:val="0"/>
          <w:numId w:val="24"/>
        </w:numPr>
        <w:snapToGrid w:val="0"/>
        <w:spacing w:afterLines="60" w:after="144" w:line="276" w:lineRule="auto"/>
        <w:contextualSpacing w:val="0"/>
        <w:rPr>
          <w:rFonts w:cs="Calibri"/>
        </w:rPr>
      </w:pPr>
      <w:r w:rsidRPr="00E068FB">
        <w:rPr>
          <w:rFonts w:cs="Calibri"/>
        </w:rPr>
        <w:t>Wash all toys at the end of each day, especially in rooms with younger children</w:t>
      </w:r>
    </w:p>
    <w:p w14:paraId="7DE315ED" w14:textId="3F4791D0" w:rsidR="00DD12B7" w:rsidRPr="00E068FB" w:rsidRDefault="00DD12B7" w:rsidP="0078495B">
      <w:pPr>
        <w:pStyle w:val="ListParagraph"/>
        <w:numPr>
          <w:ilvl w:val="0"/>
          <w:numId w:val="24"/>
        </w:numPr>
        <w:snapToGrid w:val="0"/>
        <w:spacing w:afterLines="60" w:after="144" w:line="276" w:lineRule="auto"/>
        <w:contextualSpacing w:val="0"/>
        <w:rPr>
          <w:rFonts w:cs="Calibri"/>
        </w:rPr>
      </w:pPr>
      <w:r w:rsidRPr="00E068FB">
        <w:rPr>
          <w:rFonts w:cs="Calibri"/>
        </w:rPr>
        <w:t>Use warm water and detergent to clean toys thoroughly, ensuring they are rinsed well</w:t>
      </w:r>
      <w:r w:rsidR="001C668A" w:rsidRPr="00E068FB">
        <w:rPr>
          <w:rFonts w:cs="Calibri"/>
        </w:rPr>
        <w:t>:</w:t>
      </w:r>
    </w:p>
    <w:p w14:paraId="38B99836" w14:textId="0464C390" w:rsidR="001C668A" w:rsidRPr="00E068FB" w:rsidRDefault="001C668A" w:rsidP="001C668A">
      <w:pPr>
        <w:pStyle w:val="ListParagraph"/>
        <w:numPr>
          <w:ilvl w:val="1"/>
          <w:numId w:val="24"/>
        </w:numPr>
        <w:snapToGrid w:val="0"/>
        <w:spacing w:afterLines="60" w:after="144" w:line="276" w:lineRule="auto"/>
        <w:contextualSpacing w:val="0"/>
        <w:rPr>
          <w:rFonts w:cs="Calibri"/>
        </w:rPr>
      </w:pPr>
      <w:r w:rsidRPr="00E068FB">
        <w:rPr>
          <w:rFonts w:cs="Calibri"/>
        </w:rPr>
        <w:t>Use a too</w:t>
      </w:r>
      <w:r w:rsidR="00054007" w:rsidRPr="00E068FB">
        <w:rPr>
          <w:rFonts w:cs="Calibri"/>
        </w:rPr>
        <w:t>thbrush or other cleaning tool to clean crevices, corners etc</w:t>
      </w:r>
    </w:p>
    <w:p w14:paraId="5E65C946" w14:textId="3372B964" w:rsidR="00054007" w:rsidRPr="00E068FB" w:rsidRDefault="00054007" w:rsidP="001C668A">
      <w:pPr>
        <w:pStyle w:val="ListParagraph"/>
        <w:numPr>
          <w:ilvl w:val="1"/>
          <w:numId w:val="24"/>
        </w:numPr>
        <w:snapToGrid w:val="0"/>
        <w:spacing w:afterLines="60" w:after="144" w:line="276" w:lineRule="auto"/>
        <w:contextualSpacing w:val="0"/>
        <w:rPr>
          <w:rFonts w:cs="Calibri"/>
        </w:rPr>
      </w:pPr>
      <w:r w:rsidRPr="00E068FB">
        <w:rPr>
          <w:rFonts w:cs="Calibri"/>
        </w:rPr>
        <w:t>Don’t immerse in water electronic toys or toys that are made from wood, paper, cardboard. Instead, wipe these toys down with a cloth moistened with the detergent and water solution</w:t>
      </w:r>
    </w:p>
    <w:p w14:paraId="354E7A47" w14:textId="6F0F2099" w:rsidR="00054007" w:rsidRPr="00E068FB" w:rsidRDefault="00054007" w:rsidP="001C668A">
      <w:pPr>
        <w:pStyle w:val="ListParagraph"/>
        <w:numPr>
          <w:ilvl w:val="1"/>
          <w:numId w:val="24"/>
        </w:numPr>
        <w:snapToGrid w:val="0"/>
        <w:spacing w:afterLines="60" w:after="144" w:line="276" w:lineRule="auto"/>
        <w:contextualSpacing w:val="0"/>
        <w:rPr>
          <w:rFonts w:cs="Calibri"/>
        </w:rPr>
      </w:pPr>
      <w:r w:rsidRPr="00E068FB">
        <w:rPr>
          <w:rFonts w:cs="Calibri"/>
        </w:rPr>
        <w:lastRenderedPageBreak/>
        <w:t>Regularly clean ride-on vehicles and outdoor toys, and keep them protected from the weather by storing them inside</w:t>
      </w:r>
    </w:p>
    <w:p w14:paraId="0BCD2335" w14:textId="77777777" w:rsidR="00DD12B7" w:rsidRPr="00E068FB" w:rsidRDefault="00DD12B7" w:rsidP="0078495B">
      <w:pPr>
        <w:pStyle w:val="ListParagraph"/>
        <w:numPr>
          <w:ilvl w:val="0"/>
          <w:numId w:val="24"/>
        </w:numPr>
        <w:snapToGrid w:val="0"/>
        <w:spacing w:afterLines="60" w:after="144" w:line="276" w:lineRule="auto"/>
        <w:contextualSpacing w:val="0"/>
        <w:rPr>
          <w:rFonts w:cs="Calibri"/>
        </w:rPr>
      </w:pPr>
      <w:r w:rsidRPr="00E068FB">
        <w:rPr>
          <w:rFonts w:cs="Calibri"/>
        </w:rPr>
        <w:t>Toys made of suitable materials may be washed in a dishwasher, but do not wash them with dishes</w:t>
      </w:r>
    </w:p>
    <w:p w14:paraId="57CC5057" w14:textId="77777777" w:rsidR="00DD12B7" w:rsidRPr="00E068FB" w:rsidRDefault="00DD12B7" w:rsidP="0078495B">
      <w:pPr>
        <w:pStyle w:val="ListParagraph"/>
        <w:numPr>
          <w:ilvl w:val="0"/>
          <w:numId w:val="24"/>
        </w:numPr>
        <w:snapToGrid w:val="0"/>
        <w:spacing w:afterLines="60" w:after="144" w:line="276" w:lineRule="auto"/>
        <w:contextualSpacing w:val="0"/>
        <w:rPr>
          <w:rFonts w:cs="Calibri"/>
        </w:rPr>
      </w:pPr>
      <w:r w:rsidRPr="00E068FB">
        <w:rPr>
          <w:rFonts w:cs="Calibri"/>
        </w:rPr>
        <w:t>Dry toys in sunlight where possible</w:t>
      </w:r>
    </w:p>
    <w:p w14:paraId="5432FA43" w14:textId="77777777" w:rsidR="00DD12B7" w:rsidRPr="00E068FB" w:rsidRDefault="00DD12B7" w:rsidP="0078495B">
      <w:pPr>
        <w:pStyle w:val="ListParagraph"/>
        <w:numPr>
          <w:ilvl w:val="0"/>
          <w:numId w:val="24"/>
        </w:numPr>
        <w:snapToGrid w:val="0"/>
        <w:spacing w:afterLines="60" w:after="144" w:line="276" w:lineRule="auto"/>
        <w:contextualSpacing w:val="0"/>
        <w:rPr>
          <w:rFonts w:cs="Calibri"/>
        </w:rPr>
      </w:pPr>
      <w:r w:rsidRPr="00E068FB">
        <w:rPr>
          <w:rFonts w:cs="Calibri"/>
        </w:rPr>
        <w:t>Keep damp or wet soft toys out of circulation until they are completely dry</w:t>
      </w:r>
    </w:p>
    <w:p w14:paraId="42B7C251" w14:textId="77777777" w:rsidR="00DD12B7" w:rsidRPr="00E068FB" w:rsidRDefault="00DD12B7" w:rsidP="0078495B">
      <w:pPr>
        <w:pStyle w:val="ListParagraph"/>
        <w:numPr>
          <w:ilvl w:val="0"/>
          <w:numId w:val="24"/>
        </w:numPr>
        <w:snapToGrid w:val="0"/>
        <w:spacing w:afterLines="60" w:after="144" w:line="276" w:lineRule="auto"/>
        <w:contextualSpacing w:val="0"/>
        <w:rPr>
          <w:rFonts w:cs="Calibri"/>
        </w:rPr>
      </w:pPr>
      <w:r w:rsidRPr="00E068FB">
        <w:rPr>
          <w:rFonts w:cs="Calibri"/>
        </w:rPr>
        <w:t>Only purchase washable toys</w:t>
      </w:r>
    </w:p>
    <w:p w14:paraId="1EA67F6F" w14:textId="5264AD02" w:rsidR="00DD12B7" w:rsidRPr="00E068FB" w:rsidRDefault="00DD12B7" w:rsidP="0078495B">
      <w:pPr>
        <w:pStyle w:val="ListParagraph"/>
        <w:numPr>
          <w:ilvl w:val="0"/>
          <w:numId w:val="24"/>
        </w:numPr>
        <w:snapToGrid w:val="0"/>
        <w:spacing w:afterLines="60" w:after="144" w:line="276" w:lineRule="auto"/>
        <w:contextualSpacing w:val="0"/>
        <w:rPr>
          <w:rFonts w:cs="Calibri"/>
        </w:rPr>
      </w:pPr>
      <w:r w:rsidRPr="00E068FB">
        <w:rPr>
          <w:rFonts w:cs="Calibri"/>
        </w:rPr>
        <w:t xml:space="preserve">Discard non-washable soft toys that are </w:t>
      </w:r>
      <w:r w:rsidR="001C668A" w:rsidRPr="00E068FB">
        <w:rPr>
          <w:rFonts w:cs="Calibri"/>
        </w:rPr>
        <w:t>shared amongst</w:t>
      </w:r>
      <w:r w:rsidRPr="00E068FB">
        <w:rPr>
          <w:rFonts w:cs="Calibri"/>
        </w:rPr>
        <w:t xml:space="preserve"> </w:t>
      </w:r>
      <w:r w:rsidR="001C668A" w:rsidRPr="00E068FB">
        <w:rPr>
          <w:rFonts w:cs="Calibri"/>
        </w:rPr>
        <w:t>more than one</w:t>
      </w:r>
      <w:r w:rsidRPr="00E068FB">
        <w:rPr>
          <w:rFonts w:cs="Calibri"/>
        </w:rPr>
        <w:t xml:space="preserve"> child</w:t>
      </w:r>
    </w:p>
    <w:p w14:paraId="41F77B5D" w14:textId="0F68E53C" w:rsidR="000F5913" w:rsidRPr="00E068FB" w:rsidRDefault="000F5913" w:rsidP="0078495B">
      <w:pPr>
        <w:pStyle w:val="ListParagraph"/>
        <w:numPr>
          <w:ilvl w:val="0"/>
          <w:numId w:val="24"/>
        </w:numPr>
        <w:snapToGrid w:val="0"/>
        <w:spacing w:afterLines="60" w:after="144" w:line="276" w:lineRule="auto"/>
        <w:contextualSpacing w:val="0"/>
        <w:rPr>
          <w:rFonts w:cs="Calibri"/>
        </w:rPr>
      </w:pPr>
      <w:r w:rsidRPr="00E068FB">
        <w:rPr>
          <w:rFonts w:cs="Calibri"/>
        </w:rPr>
        <w:t>Manage children’s use of toys during the day:</w:t>
      </w:r>
    </w:p>
    <w:p w14:paraId="4E448164" w14:textId="77777777" w:rsidR="000F5913" w:rsidRPr="00E068FB" w:rsidRDefault="000F5913" w:rsidP="0078495B">
      <w:pPr>
        <w:pStyle w:val="ListParagraph"/>
        <w:numPr>
          <w:ilvl w:val="1"/>
          <w:numId w:val="52"/>
        </w:numPr>
        <w:snapToGrid w:val="0"/>
        <w:spacing w:afterLines="60" w:after="144" w:line="276" w:lineRule="auto"/>
        <w:ind w:left="1418"/>
        <w:contextualSpacing w:val="0"/>
        <w:rPr>
          <w:rFonts w:cs="Calibri"/>
        </w:rPr>
      </w:pPr>
      <w:r w:rsidRPr="00E068FB">
        <w:rPr>
          <w:rFonts w:cs="Calibri"/>
        </w:rPr>
        <w:t>Establish a ‘toys to wash’ box out of children’s reach</w:t>
      </w:r>
    </w:p>
    <w:p w14:paraId="3524B4AB" w14:textId="77777777" w:rsidR="000F5913" w:rsidRPr="00E068FB" w:rsidRDefault="000F5913" w:rsidP="0078495B">
      <w:pPr>
        <w:pStyle w:val="ListParagraph"/>
        <w:numPr>
          <w:ilvl w:val="1"/>
          <w:numId w:val="52"/>
        </w:numPr>
        <w:snapToGrid w:val="0"/>
        <w:spacing w:afterLines="60" w:after="144" w:line="276" w:lineRule="auto"/>
        <w:ind w:left="1418"/>
        <w:contextualSpacing w:val="0"/>
        <w:rPr>
          <w:rFonts w:cs="Calibri"/>
        </w:rPr>
      </w:pPr>
      <w:r w:rsidRPr="00E068FB">
        <w:rPr>
          <w:rFonts w:cs="Calibri"/>
        </w:rPr>
        <w:t>Remove toys for washing if:</w:t>
      </w:r>
    </w:p>
    <w:p w14:paraId="5C33C7B4" w14:textId="77777777" w:rsidR="000F5913" w:rsidRPr="00E068FB" w:rsidRDefault="000F5913" w:rsidP="0078495B">
      <w:pPr>
        <w:pStyle w:val="ListParagraph"/>
        <w:numPr>
          <w:ilvl w:val="2"/>
          <w:numId w:val="25"/>
        </w:numPr>
        <w:snapToGrid w:val="0"/>
        <w:spacing w:afterLines="60" w:after="144" w:line="276" w:lineRule="auto"/>
        <w:ind w:left="1843"/>
        <w:contextualSpacing w:val="0"/>
        <w:rPr>
          <w:rFonts w:cs="Calibri"/>
        </w:rPr>
      </w:pPr>
      <w:r w:rsidRPr="00E068FB">
        <w:rPr>
          <w:rFonts w:cs="Calibri"/>
        </w:rPr>
        <w:t>A child sneezes on a toy</w:t>
      </w:r>
    </w:p>
    <w:p w14:paraId="49813E73" w14:textId="77777777" w:rsidR="000F5913" w:rsidRPr="00E068FB" w:rsidRDefault="000F5913" w:rsidP="0078495B">
      <w:pPr>
        <w:pStyle w:val="ListParagraph"/>
        <w:numPr>
          <w:ilvl w:val="2"/>
          <w:numId w:val="25"/>
        </w:numPr>
        <w:snapToGrid w:val="0"/>
        <w:spacing w:afterLines="60" w:after="144" w:line="276" w:lineRule="auto"/>
        <w:ind w:left="1843"/>
        <w:contextualSpacing w:val="0"/>
        <w:rPr>
          <w:rFonts w:cs="Calibri"/>
        </w:rPr>
      </w:pPr>
      <w:r w:rsidRPr="00E068FB">
        <w:rPr>
          <w:rFonts w:cs="Calibri"/>
        </w:rPr>
        <w:t>A child puts a toy in their mouth</w:t>
      </w:r>
    </w:p>
    <w:p w14:paraId="7E45977E" w14:textId="77777777" w:rsidR="000F5913" w:rsidRPr="00E068FB" w:rsidRDefault="000F5913" w:rsidP="0078495B">
      <w:pPr>
        <w:pStyle w:val="ListParagraph"/>
        <w:numPr>
          <w:ilvl w:val="2"/>
          <w:numId w:val="25"/>
        </w:numPr>
        <w:snapToGrid w:val="0"/>
        <w:spacing w:afterLines="60" w:after="144" w:line="276" w:lineRule="auto"/>
        <w:ind w:left="1843"/>
        <w:contextualSpacing w:val="0"/>
        <w:rPr>
          <w:rFonts w:cs="Calibri"/>
        </w:rPr>
      </w:pPr>
      <w:r w:rsidRPr="00E068FB">
        <w:rPr>
          <w:rFonts w:cs="Calibri"/>
        </w:rPr>
        <w:t>A toy has been used by a sick child</w:t>
      </w:r>
    </w:p>
    <w:p w14:paraId="4ED1B52F" w14:textId="77777777" w:rsidR="000F5913" w:rsidRPr="00FE1F23" w:rsidRDefault="000F5913" w:rsidP="0078495B">
      <w:pPr>
        <w:pStyle w:val="ListParagraph"/>
        <w:numPr>
          <w:ilvl w:val="1"/>
          <w:numId w:val="52"/>
        </w:numPr>
        <w:snapToGrid w:val="0"/>
        <w:spacing w:afterLines="60" w:after="144" w:line="276" w:lineRule="auto"/>
        <w:ind w:left="1418"/>
        <w:contextualSpacing w:val="0"/>
        <w:rPr>
          <w:rFonts w:cs="Calibri"/>
          <w:color w:val="000000" w:themeColor="text1"/>
        </w:rPr>
      </w:pPr>
      <w:r w:rsidRPr="00FE1F23">
        <w:rPr>
          <w:rFonts w:cs="Calibri"/>
          <w:color w:val="000000" w:themeColor="text1"/>
        </w:rPr>
        <w:t>Split toys into two groups, rotating them daily between washing and use</w:t>
      </w:r>
    </w:p>
    <w:p w14:paraId="24F45A68" w14:textId="4163C0E2" w:rsidR="000F5913" w:rsidRPr="00FE1F23" w:rsidRDefault="000F5913" w:rsidP="007F6987">
      <w:pPr>
        <w:pStyle w:val="ListParagraph"/>
        <w:numPr>
          <w:ilvl w:val="1"/>
          <w:numId w:val="52"/>
        </w:numPr>
        <w:snapToGrid w:val="0"/>
        <w:spacing w:afterLines="60" w:after="144" w:line="276" w:lineRule="auto"/>
        <w:ind w:left="1418"/>
        <w:contextualSpacing w:val="0"/>
        <w:rPr>
          <w:rFonts w:cs="Calibri"/>
          <w:color w:val="000000" w:themeColor="text1"/>
        </w:rPr>
      </w:pPr>
      <w:r w:rsidRPr="00FE1F23">
        <w:rPr>
          <w:rFonts w:cs="Calibri"/>
          <w:color w:val="000000" w:themeColor="text1"/>
        </w:rPr>
        <w:t>Check these soft toys for visible dirt and clean by wiping with a moist cloth with detergent, then allow to air dry</w:t>
      </w:r>
    </w:p>
    <w:p w14:paraId="74738F47" w14:textId="0BE90124" w:rsidR="00DD12B7" w:rsidRPr="007F6987" w:rsidRDefault="00054007" w:rsidP="007F6987">
      <w:pPr>
        <w:pStyle w:val="ListParagraph"/>
        <w:numPr>
          <w:ilvl w:val="1"/>
          <w:numId w:val="52"/>
        </w:numPr>
        <w:snapToGrid w:val="0"/>
        <w:spacing w:afterLines="60" w:after="144" w:line="276" w:lineRule="auto"/>
        <w:ind w:left="1418"/>
        <w:contextualSpacing w:val="0"/>
        <w:rPr>
          <w:rFonts w:cs="Calibri"/>
          <w:color w:val="000000" w:themeColor="text1"/>
        </w:rPr>
      </w:pPr>
      <w:r w:rsidRPr="00FE1F23">
        <w:rPr>
          <w:rFonts w:cs="Calibri"/>
          <w:color w:val="000000" w:themeColor="text1"/>
        </w:rPr>
        <w:t xml:space="preserve">Pack toys away after use and store them in a manner that ensures all the parts stay together (e.g., complete puzzles, use elastic bands to keep items together, pack small pieces into bags, replace </w:t>
      </w:r>
      <w:r w:rsidRPr="00E068FB">
        <w:rPr>
          <w:rFonts w:cs="Calibri"/>
          <w:color w:val="000000" w:themeColor="text1"/>
        </w:rPr>
        <w:t>deteriorated bags etc)</w:t>
      </w:r>
    </w:p>
    <w:p w14:paraId="104C7B5A" w14:textId="0C601ADA" w:rsidR="00DD12B7" w:rsidRPr="00E068FB" w:rsidRDefault="00A96DD0" w:rsidP="0078495B">
      <w:pPr>
        <w:snapToGrid w:val="0"/>
        <w:spacing w:before="360" w:after="120" w:line="276" w:lineRule="auto"/>
        <w:rPr>
          <w:rFonts w:cs="Calibri"/>
          <w:b/>
          <w:bCs/>
        </w:rPr>
      </w:pPr>
      <w:r w:rsidRPr="00E068FB">
        <w:rPr>
          <w:rFonts w:cs="Calibri"/>
          <w:b/>
          <w:bCs/>
        </w:rPr>
        <w:t>How to clean b</w:t>
      </w:r>
      <w:r w:rsidR="000F5913" w:rsidRPr="00E068FB">
        <w:rPr>
          <w:rFonts w:cs="Calibri"/>
          <w:b/>
          <w:bCs/>
        </w:rPr>
        <w:t>ooks</w:t>
      </w:r>
    </w:p>
    <w:p w14:paraId="6124D607" w14:textId="4A89B765" w:rsidR="00DD12B7" w:rsidRPr="00E068FB" w:rsidRDefault="00DD12B7" w:rsidP="0078495B">
      <w:pPr>
        <w:pStyle w:val="ListParagraph"/>
        <w:numPr>
          <w:ilvl w:val="0"/>
          <w:numId w:val="53"/>
        </w:numPr>
        <w:snapToGrid w:val="0"/>
        <w:spacing w:afterLines="60" w:after="144" w:line="276" w:lineRule="auto"/>
        <w:contextualSpacing w:val="0"/>
        <w:rPr>
          <w:rFonts w:cs="Calibri"/>
        </w:rPr>
      </w:pPr>
      <w:r w:rsidRPr="00E068FB">
        <w:rPr>
          <w:rFonts w:cs="Calibri"/>
        </w:rPr>
        <w:t>Check books for visible dirt. If dirty, clean by wiping with a cloth</w:t>
      </w:r>
      <w:r w:rsidR="0042293D" w:rsidRPr="00E068FB">
        <w:rPr>
          <w:rFonts w:cs="Calibri"/>
        </w:rPr>
        <w:t xml:space="preserve"> moistened</w:t>
      </w:r>
      <w:r w:rsidRPr="00E068FB">
        <w:rPr>
          <w:rFonts w:cs="Calibri"/>
        </w:rPr>
        <w:t xml:space="preserve"> with </w:t>
      </w:r>
      <w:r w:rsidR="0042293D" w:rsidRPr="00E068FB">
        <w:rPr>
          <w:rFonts w:cs="Calibri"/>
        </w:rPr>
        <w:t xml:space="preserve">a water and </w:t>
      </w:r>
      <w:r w:rsidRPr="00E068FB">
        <w:rPr>
          <w:rFonts w:cs="Calibri"/>
        </w:rPr>
        <w:t>detergent</w:t>
      </w:r>
      <w:r w:rsidR="0042293D" w:rsidRPr="00E068FB">
        <w:rPr>
          <w:rFonts w:cs="Calibri"/>
        </w:rPr>
        <w:t xml:space="preserve"> solution</w:t>
      </w:r>
      <w:r w:rsidRPr="00E068FB">
        <w:rPr>
          <w:rFonts w:cs="Calibri"/>
        </w:rPr>
        <w:t>, then allow to air dry</w:t>
      </w:r>
    </w:p>
    <w:p w14:paraId="3F16B6ED" w14:textId="63B88F2A" w:rsidR="00D75884" w:rsidRPr="00E068FB" w:rsidRDefault="00DD12B7" w:rsidP="0078495B">
      <w:pPr>
        <w:pStyle w:val="ListParagraph"/>
        <w:numPr>
          <w:ilvl w:val="0"/>
          <w:numId w:val="53"/>
        </w:numPr>
        <w:snapToGrid w:val="0"/>
        <w:spacing w:afterLines="60" w:after="144" w:line="276" w:lineRule="auto"/>
        <w:contextualSpacing w:val="0"/>
        <w:rPr>
          <w:rFonts w:cs="Calibri"/>
        </w:rPr>
      </w:pPr>
      <w:r w:rsidRPr="00E068FB">
        <w:rPr>
          <w:rFonts w:cs="Calibri"/>
        </w:rPr>
        <w:t>Keep damp or wet books out of circulation until dry</w:t>
      </w:r>
    </w:p>
    <w:p w14:paraId="1899BDD6" w14:textId="5395E038" w:rsidR="00EF1B28" w:rsidRPr="00E068FB" w:rsidRDefault="008D3F6D" w:rsidP="0078495B">
      <w:pPr>
        <w:snapToGrid w:val="0"/>
        <w:spacing w:before="360" w:after="120" w:line="276" w:lineRule="auto"/>
        <w:rPr>
          <w:rFonts w:cs="Calibri"/>
          <w:b/>
          <w:bCs/>
        </w:rPr>
      </w:pPr>
      <w:r w:rsidRPr="00E068FB">
        <w:rPr>
          <w:rFonts w:cs="Calibri"/>
          <w:b/>
          <w:bCs/>
        </w:rPr>
        <w:t>How to manage p</w:t>
      </w:r>
      <w:r w:rsidR="00EF1B28" w:rsidRPr="00E068FB">
        <w:rPr>
          <w:rFonts w:cs="Calibri"/>
          <w:b/>
          <w:bCs/>
        </w:rPr>
        <w:t>lay dough</w:t>
      </w:r>
    </w:p>
    <w:p w14:paraId="19C65A9F" w14:textId="460C409B" w:rsidR="00E535DC" w:rsidRPr="00E068FB" w:rsidRDefault="00E535DC" w:rsidP="0078495B">
      <w:pPr>
        <w:pStyle w:val="ListParagraph"/>
        <w:numPr>
          <w:ilvl w:val="0"/>
          <w:numId w:val="31"/>
        </w:numPr>
        <w:snapToGrid w:val="0"/>
        <w:spacing w:afterLines="60" w:after="144" w:line="276" w:lineRule="auto"/>
        <w:contextualSpacing w:val="0"/>
        <w:rPr>
          <w:rFonts w:cs="Calibri"/>
        </w:rPr>
      </w:pPr>
      <w:r w:rsidRPr="00E068FB">
        <w:rPr>
          <w:rFonts w:cs="Calibri"/>
        </w:rPr>
        <w:t xml:space="preserve">Make a new batch </w:t>
      </w:r>
      <w:r w:rsidR="001A008C" w:rsidRPr="00E068FB">
        <w:rPr>
          <w:rFonts w:cs="Calibri"/>
        </w:rPr>
        <w:t xml:space="preserve">of play dough </w:t>
      </w:r>
      <w:r w:rsidRPr="00E068FB">
        <w:rPr>
          <w:rFonts w:cs="Calibri"/>
        </w:rPr>
        <w:t>each week</w:t>
      </w:r>
      <w:r w:rsidR="001A008C" w:rsidRPr="00E068FB">
        <w:rPr>
          <w:rFonts w:cs="Calibri"/>
        </w:rPr>
        <w:t xml:space="preserve"> and only </w:t>
      </w:r>
      <w:r w:rsidRPr="00E068FB">
        <w:rPr>
          <w:rFonts w:cs="Calibri"/>
        </w:rPr>
        <w:t>take out enough play dough for each day</w:t>
      </w:r>
    </w:p>
    <w:p w14:paraId="0C485601" w14:textId="0926DA1F" w:rsidR="00E535DC" w:rsidRPr="00E068FB" w:rsidRDefault="00E535DC" w:rsidP="0078495B">
      <w:pPr>
        <w:numPr>
          <w:ilvl w:val="0"/>
          <w:numId w:val="31"/>
        </w:numPr>
        <w:snapToGrid w:val="0"/>
        <w:spacing w:afterLines="60" w:after="144" w:line="276" w:lineRule="auto"/>
        <w:rPr>
          <w:rFonts w:cs="Calibri"/>
        </w:rPr>
      </w:pPr>
      <w:r w:rsidRPr="00E068FB">
        <w:rPr>
          <w:rFonts w:cs="Calibri"/>
        </w:rPr>
        <w:t xml:space="preserve">Store the </w:t>
      </w:r>
      <w:r w:rsidR="0042293D" w:rsidRPr="00E068FB">
        <w:rPr>
          <w:rFonts w:cs="Calibri"/>
        </w:rPr>
        <w:t>extra</w:t>
      </w:r>
      <w:r w:rsidRPr="00E068FB">
        <w:rPr>
          <w:rFonts w:cs="Calibri"/>
        </w:rPr>
        <w:t xml:space="preserve"> play dough in an airtight container away from children</w:t>
      </w:r>
    </w:p>
    <w:p w14:paraId="37194981" w14:textId="1115CEDF" w:rsidR="00E535DC" w:rsidRPr="00E068FB" w:rsidRDefault="00E535DC" w:rsidP="0078495B">
      <w:pPr>
        <w:numPr>
          <w:ilvl w:val="0"/>
          <w:numId w:val="31"/>
        </w:numPr>
        <w:snapToGrid w:val="0"/>
        <w:spacing w:afterLines="60" w:after="144" w:line="276" w:lineRule="auto"/>
        <w:rPr>
          <w:rFonts w:cs="Calibri"/>
        </w:rPr>
      </w:pPr>
      <w:r w:rsidRPr="00E068FB">
        <w:rPr>
          <w:rFonts w:cs="Calibri"/>
        </w:rPr>
        <w:t xml:space="preserve">Wash and dry </w:t>
      </w:r>
      <w:r w:rsidR="00D01066" w:rsidRPr="00E068FB">
        <w:rPr>
          <w:rFonts w:cs="Calibri"/>
        </w:rPr>
        <w:t xml:space="preserve">your </w:t>
      </w:r>
      <w:r w:rsidRPr="00E068FB">
        <w:rPr>
          <w:rFonts w:cs="Calibri"/>
        </w:rPr>
        <w:t>own hands and children’s hands before and after using play dough</w:t>
      </w:r>
    </w:p>
    <w:p w14:paraId="7C4D17D2" w14:textId="77777777" w:rsidR="001A008C" w:rsidRPr="00E068FB" w:rsidRDefault="001A008C" w:rsidP="0078495B">
      <w:pPr>
        <w:numPr>
          <w:ilvl w:val="0"/>
          <w:numId w:val="31"/>
        </w:numPr>
        <w:snapToGrid w:val="0"/>
        <w:spacing w:afterLines="60" w:after="144" w:line="276" w:lineRule="auto"/>
        <w:rPr>
          <w:rFonts w:cs="Calibri"/>
        </w:rPr>
      </w:pPr>
      <w:r w:rsidRPr="00E068FB">
        <w:rPr>
          <w:rFonts w:cs="Calibri"/>
        </w:rPr>
        <w:t>Dispose of any play dough that has been in a child’s mouth or that is contaminated (e.g., with sticks, dirt, sand)</w:t>
      </w:r>
    </w:p>
    <w:p w14:paraId="208A4DEB" w14:textId="3FE22F86" w:rsidR="001429BE" w:rsidRPr="00FE1F23" w:rsidRDefault="0005411C" w:rsidP="0078495B">
      <w:pPr>
        <w:numPr>
          <w:ilvl w:val="0"/>
          <w:numId w:val="31"/>
        </w:numPr>
        <w:snapToGrid w:val="0"/>
        <w:spacing w:afterLines="60" w:after="144" w:line="276" w:lineRule="auto"/>
        <w:rPr>
          <w:rFonts w:cs="Calibri"/>
          <w:color w:val="000000" w:themeColor="text1"/>
        </w:rPr>
      </w:pPr>
      <w:r w:rsidRPr="00FE1F23">
        <w:rPr>
          <w:rFonts w:cs="Calibri"/>
          <w:color w:val="000000" w:themeColor="text1"/>
        </w:rPr>
        <w:t>Suspend using play dough, clay, kinetic sand while there is an infectious disease outbreak at the service</w:t>
      </w:r>
    </w:p>
    <w:p w14:paraId="66A96725" w14:textId="6346044A" w:rsidR="00D75884" w:rsidRPr="00FE1F23" w:rsidRDefault="008D3F6D" w:rsidP="0078495B">
      <w:pPr>
        <w:snapToGrid w:val="0"/>
        <w:spacing w:before="360" w:after="120" w:line="276" w:lineRule="auto"/>
        <w:rPr>
          <w:rFonts w:cs="Calibri"/>
          <w:b/>
          <w:bCs/>
          <w:color w:val="000000" w:themeColor="text1"/>
        </w:rPr>
      </w:pPr>
      <w:r w:rsidRPr="00FE1F23">
        <w:rPr>
          <w:rFonts w:cs="Calibri"/>
          <w:b/>
          <w:bCs/>
          <w:color w:val="000000" w:themeColor="text1"/>
        </w:rPr>
        <w:lastRenderedPageBreak/>
        <w:t>How to clean s</w:t>
      </w:r>
      <w:r w:rsidR="00D75884" w:rsidRPr="00FE1F23">
        <w:rPr>
          <w:rFonts w:cs="Calibri"/>
          <w:b/>
          <w:bCs/>
          <w:color w:val="000000" w:themeColor="text1"/>
        </w:rPr>
        <w:t>andpits</w:t>
      </w:r>
    </w:p>
    <w:p w14:paraId="0BE6E3EA" w14:textId="77777777" w:rsidR="00D75884" w:rsidRPr="00FE1F23" w:rsidRDefault="00D75884" w:rsidP="0078495B">
      <w:pPr>
        <w:pStyle w:val="ListParagraph"/>
        <w:numPr>
          <w:ilvl w:val="0"/>
          <w:numId w:val="29"/>
        </w:numPr>
        <w:snapToGrid w:val="0"/>
        <w:spacing w:afterLines="60" w:after="144" w:line="276" w:lineRule="auto"/>
        <w:contextualSpacing w:val="0"/>
        <w:rPr>
          <w:rFonts w:cs="Calibri"/>
          <w:color w:val="000000" w:themeColor="text1"/>
        </w:rPr>
      </w:pPr>
      <w:r w:rsidRPr="00FE1F23">
        <w:rPr>
          <w:rFonts w:cs="Calibri"/>
          <w:color w:val="000000" w:themeColor="text1"/>
        </w:rPr>
        <w:t xml:space="preserve">Clean sandpit </w:t>
      </w:r>
      <w:r w:rsidRPr="00FE1F23">
        <w:rPr>
          <w:rFonts w:cs="Calibri"/>
          <w:color w:val="000000" w:themeColor="text1"/>
          <w:u w:val="single"/>
        </w:rPr>
        <w:t>daily</w:t>
      </w:r>
    </w:p>
    <w:p w14:paraId="33C249F2" w14:textId="77777777" w:rsidR="00D75884" w:rsidRPr="00FE1F23" w:rsidRDefault="00D75884" w:rsidP="0078495B">
      <w:pPr>
        <w:pStyle w:val="ListParagraph"/>
        <w:numPr>
          <w:ilvl w:val="1"/>
          <w:numId w:val="52"/>
        </w:numPr>
        <w:snapToGrid w:val="0"/>
        <w:spacing w:afterLines="60" w:after="144" w:line="276" w:lineRule="auto"/>
        <w:ind w:left="1418"/>
        <w:contextualSpacing w:val="0"/>
        <w:rPr>
          <w:rFonts w:cs="Calibri"/>
          <w:color w:val="000000" w:themeColor="text1"/>
        </w:rPr>
      </w:pPr>
      <w:r w:rsidRPr="00FE1F23">
        <w:rPr>
          <w:rFonts w:cs="Calibri"/>
          <w:color w:val="000000" w:themeColor="text1"/>
        </w:rPr>
        <w:t>Rake the sand daily to remove any visible debris, such as leaves, sticks, or foreign objects</w:t>
      </w:r>
    </w:p>
    <w:p w14:paraId="3F9B9CC2" w14:textId="7C06BA7D" w:rsidR="00D75884" w:rsidRPr="00FE1F23" w:rsidRDefault="00D75884" w:rsidP="007F6987">
      <w:pPr>
        <w:pStyle w:val="ListParagraph"/>
        <w:numPr>
          <w:ilvl w:val="1"/>
          <w:numId w:val="52"/>
        </w:numPr>
        <w:snapToGrid w:val="0"/>
        <w:spacing w:afterLines="60" w:after="144" w:line="276" w:lineRule="auto"/>
        <w:ind w:left="1418"/>
        <w:contextualSpacing w:val="0"/>
        <w:rPr>
          <w:rFonts w:cs="Calibri"/>
          <w:color w:val="000000" w:themeColor="text1"/>
        </w:rPr>
      </w:pPr>
      <w:r w:rsidRPr="00FE1F23">
        <w:rPr>
          <w:rFonts w:cs="Calibri"/>
          <w:color w:val="000000" w:themeColor="text1"/>
        </w:rPr>
        <w:t xml:space="preserve">Inspect the sandpit for any signs of animal contamination (e.g., animal droppings), sharp objects, or other hazards. If contamination is found, remove it and the affected sand, and dispose of it in a sealed plastic bag. If there is </w:t>
      </w:r>
      <w:r w:rsidR="008D3F6D" w:rsidRPr="00FE1F23">
        <w:rPr>
          <w:rFonts w:cs="Calibri"/>
          <w:color w:val="000000" w:themeColor="text1"/>
        </w:rPr>
        <w:t>a lot of</w:t>
      </w:r>
      <w:r w:rsidRPr="00FE1F23">
        <w:rPr>
          <w:rFonts w:cs="Calibri"/>
          <w:color w:val="000000" w:themeColor="text1"/>
        </w:rPr>
        <w:t xml:space="preserve"> contamination, change </w:t>
      </w:r>
      <w:r w:rsidR="008D3F6D" w:rsidRPr="00FE1F23">
        <w:rPr>
          <w:rFonts w:cs="Calibri"/>
          <w:color w:val="000000" w:themeColor="text1"/>
        </w:rPr>
        <w:t xml:space="preserve">all </w:t>
      </w:r>
      <w:r w:rsidRPr="00FE1F23">
        <w:rPr>
          <w:rFonts w:cs="Calibri"/>
          <w:color w:val="000000" w:themeColor="text1"/>
        </w:rPr>
        <w:t>the sand</w:t>
      </w:r>
    </w:p>
    <w:p w14:paraId="6B2DBC27" w14:textId="42B098B0" w:rsidR="00D75884" w:rsidRPr="00FE1F23" w:rsidRDefault="00D75884" w:rsidP="0078495B">
      <w:pPr>
        <w:pStyle w:val="ListParagraph"/>
        <w:numPr>
          <w:ilvl w:val="1"/>
          <w:numId w:val="52"/>
        </w:numPr>
        <w:snapToGrid w:val="0"/>
        <w:spacing w:afterLines="60" w:after="144" w:line="276" w:lineRule="auto"/>
        <w:ind w:left="1418"/>
        <w:contextualSpacing w:val="0"/>
        <w:rPr>
          <w:rFonts w:cs="Calibri"/>
          <w:color w:val="000000" w:themeColor="text1"/>
        </w:rPr>
      </w:pPr>
      <w:r w:rsidRPr="00FE1F23">
        <w:rPr>
          <w:rFonts w:cs="Calibri"/>
          <w:color w:val="000000" w:themeColor="text1"/>
        </w:rPr>
        <w:t xml:space="preserve">Cover the sandpit at the end of the day with a tight-fitting and vermin proof cover </w:t>
      </w:r>
    </w:p>
    <w:p w14:paraId="54982126" w14:textId="7C25143E" w:rsidR="00D75884" w:rsidRPr="00FE1F23" w:rsidRDefault="00D75884" w:rsidP="0078495B">
      <w:pPr>
        <w:pStyle w:val="ListParagraph"/>
        <w:numPr>
          <w:ilvl w:val="0"/>
          <w:numId w:val="29"/>
        </w:numPr>
        <w:snapToGrid w:val="0"/>
        <w:spacing w:afterLines="60" w:after="144" w:line="276" w:lineRule="auto"/>
        <w:contextualSpacing w:val="0"/>
        <w:rPr>
          <w:rFonts w:cs="Calibri"/>
          <w:color w:val="000000" w:themeColor="text1"/>
        </w:rPr>
      </w:pPr>
      <w:r w:rsidRPr="00FE1F23">
        <w:rPr>
          <w:rFonts w:cs="Calibri"/>
          <w:color w:val="000000" w:themeColor="text1"/>
        </w:rPr>
        <w:t xml:space="preserve">Deep clean the sandpit </w:t>
      </w:r>
      <w:r w:rsidR="008D3F6D" w:rsidRPr="00FE1F23">
        <w:rPr>
          <w:rFonts w:cs="Calibri"/>
          <w:color w:val="000000" w:themeColor="text1"/>
          <w:u w:val="single"/>
        </w:rPr>
        <w:t>monthly</w:t>
      </w:r>
    </w:p>
    <w:p w14:paraId="3A0BB0BD" w14:textId="4EF4CA3C" w:rsidR="00D75884" w:rsidRPr="00FE1F23" w:rsidRDefault="00D75884" w:rsidP="007F6987">
      <w:pPr>
        <w:pStyle w:val="ListParagraph"/>
        <w:numPr>
          <w:ilvl w:val="1"/>
          <w:numId w:val="52"/>
        </w:numPr>
        <w:snapToGrid w:val="0"/>
        <w:spacing w:afterLines="60" w:after="144" w:line="276" w:lineRule="auto"/>
        <w:ind w:left="1418"/>
        <w:contextualSpacing w:val="0"/>
        <w:rPr>
          <w:rFonts w:cs="Calibri"/>
          <w:color w:val="000000" w:themeColor="text1"/>
        </w:rPr>
      </w:pPr>
      <w:r w:rsidRPr="00FE1F23">
        <w:rPr>
          <w:rFonts w:cs="Calibri"/>
          <w:color w:val="000000" w:themeColor="text1"/>
        </w:rPr>
        <w:t>Disinfect the sand at least once every month. This can be done by thoroughly turning over the sand and allowing it to be exposed to direct sunlight, which helps kill bacteria and other pathogens</w:t>
      </w:r>
    </w:p>
    <w:p w14:paraId="6D880C63" w14:textId="77777777" w:rsidR="00D75884" w:rsidRPr="00FE1F23" w:rsidRDefault="00D75884" w:rsidP="0078495B">
      <w:pPr>
        <w:pStyle w:val="ListParagraph"/>
        <w:numPr>
          <w:ilvl w:val="0"/>
          <w:numId w:val="29"/>
        </w:numPr>
        <w:snapToGrid w:val="0"/>
        <w:spacing w:afterLines="60" w:after="144" w:line="276" w:lineRule="auto"/>
        <w:contextualSpacing w:val="0"/>
        <w:rPr>
          <w:rFonts w:cs="Calibri"/>
          <w:color w:val="000000" w:themeColor="text1"/>
        </w:rPr>
      </w:pPr>
      <w:r w:rsidRPr="00FE1F23">
        <w:rPr>
          <w:rFonts w:cs="Calibri"/>
          <w:color w:val="000000" w:themeColor="text1"/>
        </w:rPr>
        <w:t xml:space="preserve">Replace the sand fully every </w:t>
      </w:r>
      <w:r w:rsidRPr="00FE1F23">
        <w:rPr>
          <w:rFonts w:cs="Calibri"/>
          <w:color w:val="000000" w:themeColor="text1"/>
          <w:u w:val="single"/>
        </w:rPr>
        <w:t>6-12 months</w:t>
      </w:r>
    </w:p>
    <w:p w14:paraId="018E967D" w14:textId="5D75C31F" w:rsidR="001429BE" w:rsidRPr="00FE1F23" w:rsidRDefault="00D75884" w:rsidP="007F6987">
      <w:pPr>
        <w:pStyle w:val="ListParagraph"/>
        <w:numPr>
          <w:ilvl w:val="1"/>
          <w:numId w:val="53"/>
        </w:numPr>
        <w:snapToGrid w:val="0"/>
        <w:spacing w:afterLines="60" w:after="144" w:line="276" w:lineRule="auto"/>
        <w:ind w:left="1418"/>
        <w:contextualSpacing w:val="0"/>
        <w:rPr>
          <w:rFonts w:cs="Calibri"/>
          <w:color w:val="000000" w:themeColor="text1"/>
        </w:rPr>
      </w:pPr>
      <w:r w:rsidRPr="00FE1F23">
        <w:rPr>
          <w:rFonts w:cs="Calibri"/>
          <w:color w:val="000000" w:themeColor="text1"/>
        </w:rPr>
        <w:t>Completely replace sand every 6-12 months</w:t>
      </w:r>
      <w:r w:rsidR="008D3F6D" w:rsidRPr="00FE1F23">
        <w:rPr>
          <w:rFonts w:cs="Calibri"/>
          <w:color w:val="000000" w:themeColor="text1"/>
        </w:rPr>
        <w:t>,</w:t>
      </w:r>
      <w:r w:rsidRPr="00FE1F23">
        <w:rPr>
          <w:rFonts w:cs="Calibri"/>
          <w:color w:val="000000" w:themeColor="text1"/>
        </w:rPr>
        <w:t xml:space="preserve"> or sooner if the sand becomes visibly dirty or </w:t>
      </w:r>
      <w:r w:rsidR="00D01066" w:rsidRPr="00FE1F23">
        <w:rPr>
          <w:rFonts w:cs="Calibri"/>
          <w:color w:val="000000" w:themeColor="text1"/>
        </w:rPr>
        <w:t xml:space="preserve">is </w:t>
      </w:r>
      <w:r w:rsidRPr="00FE1F23">
        <w:rPr>
          <w:rFonts w:cs="Calibri"/>
          <w:color w:val="000000" w:themeColor="text1"/>
        </w:rPr>
        <w:t>contaminated</w:t>
      </w:r>
    </w:p>
    <w:p w14:paraId="340ACA09" w14:textId="07777979" w:rsidR="00FE44D9" w:rsidRPr="00E068FB" w:rsidRDefault="00FE44D9">
      <w:pPr>
        <w:rPr>
          <w:rFonts w:cs="Calibri"/>
          <w:color w:val="FF0000"/>
        </w:rPr>
      </w:pPr>
      <w:r w:rsidRPr="00E068FB">
        <w:rPr>
          <w:rFonts w:cs="Calibri"/>
          <w:color w:val="FF0000"/>
        </w:rPr>
        <w:br w:type="page"/>
      </w:r>
    </w:p>
    <w:p w14:paraId="60C86F36" w14:textId="51066419" w:rsidR="00FE44D9" w:rsidRPr="00E068FB" w:rsidRDefault="00FE44D9" w:rsidP="00FE44D9">
      <w:pPr>
        <w:pStyle w:val="ListParagraph"/>
        <w:spacing w:afterLines="60" w:after="144" w:line="276" w:lineRule="auto"/>
        <w:jc w:val="right"/>
        <w:rPr>
          <w:rFonts w:cs="Calibri"/>
          <w:b/>
          <w:bCs/>
        </w:rPr>
      </w:pPr>
      <w:r w:rsidRPr="00E068FB">
        <w:rPr>
          <w:rFonts w:cs="Calibri"/>
          <w:b/>
          <w:bCs/>
        </w:rPr>
        <w:lastRenderedPageBreak/>
        <w:t xml:space="preserve">APPENDIX </w:t>
      </w:r>
      <w:r w:rsidR="008D3F6D" w:rsidRPr="00E068FB">
        <w:rPr>
          <w:rFonts w:cs="Calibri"/>
          <w:b/>
          <w:bCs/>
        </w:rPr>
        <w:t>K</w:t>
      </w:r>
    </w:p>
    <w:p w14:paraId="045F5851" w14:textId="684E8914" w:rsidR="00FE44D9" w:rsidRPr="00E068FB" w:rsidRDefault="00FE44D9" w:rsidP="00FE44D9">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 Chemical </w:t>
      </w:r>
      <w:r w:rsidR="008D3F6D" w:rsidRPr="00E068FB">
        <w:rPr>
          <w:rFonts w:cs="Calibri"/>
          <w:b/>
          <w:sz w:val="28"/>
          <w:szCs w:val="28"/>
        </w:rPr>
        <w:t>s</w:t>
      </w:r>
      <w:r w:rsidRPr="00E068FB">
        <w:rPr>
          <w:rFonts w:cs="Calibri"/>
          <w:b/>
          <w:sz w:val="28"/>
          <w:szCs w:val="28"/>
        </w:rPr>
        <w:t>pills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9072"/>
      </w:tblGrid>
      <w:tr w:rsidR="00FE44D9" w:rsidRPr="00E068FB" w14:paraId="3F8E6A6E" w14:textId="77777777" w:rsidTr="00FB2B30">
        <w:tc>
          <w:tcPr>
            <w:tcW w:w="9072" w:type="dxa"/>
            <w:shd w:val="clear" w:color="auto" w:fill="E8E8E8" w:themeFill="background2"/>
          </w:tcPr>
          <w:p w14:paraId="58CBCBE7" w14:textId="77777777" w:rsidR="00FE44D9" w:rsidRPr="00E068FB" w:rsidRDefault="00FE44D9" w:rsidP="00F31823">
            <w:pPr>
              <w:spacing w:afterLines="60" w:after="144" w:line="276" w:lineRule="auto"/>
              <w:rPr>
                <w:rFonts w:cs="Calibri"/>
                <w:b/>
                <w:bCs/>
              </w:rPr>
            </w:pPr>
            <w:r w:rsidRPr="00E068FB">
              <w:rPr>
                <w:rFonts w:cs="Calibri"/>
                <w:b/>
                <w:bCs/>
              </w:rPr>
              <w:t>When to use this procedure</w:t>
            </w:r>
          </w:p>
          <w:p w14:paraId="469AE6A0" w14:textId="7A26D2BB" w:rsidR="00FE44D9" w:rsidRPr="00E068FB" w:rsidRDefault="00FE44D9" w:rsidP="00CA6659">
            <w:pPr>
              <w:pStyle w:val="ListParagraph"/>
              <w:numPr>
                <w:ilvl w:val="0"/>
                <w:numId w:val="8"/>
              </w:numPr>
              <w:spacing w:afterLines="60" w:after="144" w:line="276" w:lineRule="auto"/>
              <w:rPr>
                <w:rFonts w:cs="Calibri"/>
                <w:color w:val="FF0000"/>
              </w:rPr>
            </w:pPr>
            <w:r w:rsidRPr="00E068FB">
              <w:rPr>
                <w:rFonts w:cs="Calibri"/>
              </w:rPr>
              <w:t>If there is an accidental leak or spill of a chemical (e.g., bleach, window cleaners, toilet cleaners, drain cleaners, pesticide or insect repellent, laundry detergent, oven cleaner)</w:t>
            </w:r>
          </w:p>
        </w:tc>
      </w:tr>
    </w:tbl>
    <w:p w14:paraId="503FCC49" w14:textId="507C8272" w:rsidR="00D45CCA" w:rsidRPr="00E068FB" w:rsidRDefault="00D45CCA" w:rsidP="008D3F6D">
      <w:pPr>
        <w:spacing w:before="360" w:after="120" w:line="276" w:lineRule="auto"/>
        <w:rPr>
          <w:rFonts w:cs="Calibri"/>
          <w:b/>
          <w:bCs/>
        </w:rPr>
      </w:pPr>
      <w:r w:rsidRPr="00E068FB">
        <w:rPr>
          <w:rFonts w:cs="Calibri"/>
          <w:b/>
          <w:bCs/>
        </w:rPr>
        <w:t xml:space="preserve">Respond </w:t>
      </w:r>
      <w:r w:rsidR="006F3626" w:rsidRPr="00E068FB">
        <w:rPr>
          <w:rFonts w:cs="Calibri"/>
          <w:b/>
          <w:bCs/>
        </w:rPr>
        <w:t>immediately</w:t>
      </w:r>
    </w:p>
    <w:p w14:paraId="4B871745" w14:textId="77777777" w:rsidR="006F3626" w:rsidRPr="00E068FB" w:rsidRDefault="006F3626" w:rsidP="006F3626">
      <w:pPr>
        <w:pStyle w:val="ListParagraph"/>
        <w:numPr>
          <w:ilvl w:val="0"/>
          <w:numId w:val="54"/>
        </w:numPr>
        <w:snapToGrid w:val="0"/>
        <w:spacing w:afterLines="60" w:after="144" w:line="276" w:lineRule="auto"/>
        <w:ind w:hanging="357"/>
        <w:contextualSpacing w:val="0"/>
        <w:rPr>
          <w:rFonts w:cs="Calibri"/>
        </w:rPr>
      </w:pPr>
      <w:r w:rsidRPr="00E068FB">
        <w:rPr>
          <w:rFonts w:cs="Calibri"/>
        </w:rPr>
        <w:t>Call 000 if there is any major emergency involving a hazardous chemical</w:t>
      </w:r>
    </w:p>
    <w:p w14:paraId="470AC197" w14:textId="10E56602" w:rsidR="006F3626" w:rsidRPr="00E068FB" w:rsidRDefault="006F3626" w:rsidP="006F3626">
      <w:pPr>
        <w:pStyle w:val="ListParagraph"/>
        <w:numPr>
          <w:ilvl w:val="0"/>
          <w:numId w:val="54"/>
        </w:numPr>
        <w:snapToGrid w:val="0"/>
        <w:spacing w:afterLines="60" w:after="144" w:line="276" w:lineRule="auto"/>
        <w:ind w:hanging="357"/>
        <w:contextualSpacing w:val="0"/>
        <w:rPr>
          <w:rFonts w:cs="Calibri"/>
        </w:rPr>
      </w:pPr>
      <w:r w:rsidRPr="00E068FB">
        <w:rPr>
          <w:rFonts w:cs="Calibri"/>
        </w:rPr>
        <w:t>If someone has accidentally ingested, inhaled or had skin or eye contact with a chemical, you may need to:</w:t>
      </w:r>
    </w:p>
    <w:p w14:paraId="02B199B9" w14:textId="77777777" w:rsidR="006F3626" w:rsidRPr="00E068FB" w:rsidRDefault="006F3626" w:rsidP="006F3626">
      <w:pPr>
        <w:pStyle w:val="ListParagraph"/>
        <w:numPr>
          <w:ilvl w:val="1"/>
          <w:numId w:val="89"/>
        </w:numPr>
        <w:snapToGrid w:val="0"/>
        <w:spacing w:afterLines="60" w:after="144" w:line="276" w:lineRule="auto"/>
        <w:ind w:left="1418" w:hanging="357"/>
        <w:contextualSpacing w:val="0"/>
        <w:rPr>
          <w:rFonts w:cs="Calibri"/>
        </w:rPr>
      </w:pPr>
      <w:r w:rsidRPr="00E068FB">
        <w:rPr>
          <w:rFonts w:cs="Calibri"/>
        </w:rPr>
        <w:t>Call 000 in an emergency</w:t>
      </w:r>
    </w:p>
    <w:p w14:paraId="7262F5D7" w14:textId="77777777" w:rsidR="006F3626" w:rsidRPr="00E068FB" w:rsidRDefault="006F3626" w:rsidP="006F3626">
      <w:pPr>
        <w:pStyle w:val="ListParagraph"/>
        <w:numPr>
          <w:ilvl w:val="1"/>
          <w:numId w:val="89"/>
        </w:numPr>
        <w:snapToGrid w:val="0"/>
        <w:spacing w:afterLines="60" w:after="144" w:line="276" w:lineRule="auto"/>
        <w:ind w:left="1418" w:hanging="357"/>
        <w:contextualSpacing w:val="0"/>
        <w:rPr>
          <w:rFonts w:cs="Calibri"/>
          <w:u w:val="single"/>
        </w:rPr>
      </w:pPr>
      <w:r w:rsidRPr="00E068FB">
        <w:rPr>
          <w:rFonts w:cs="Calibri"/>
        </w:rPr>
        <w:t xml:space="preserve">Provide first aid according to our procedures in our </w:t>
      </w:r>
      <w:r w:rsidRPr="00E068FB">
        <w:rPr>
          <w:rFonts w:cs="Calibri"/>
          <w:u w:val="single"/>
        </w:rPr>
        <w:t>Incident, Injury, Trauma and Illness Policy</w:t>
      </w:r>
    </w:p>
    <w:p w14:paraId="7D001467" w14:textId="770E707E" w:rsidR="006F3626" w:rsidRPr="00E068FB" w:rsidRDefault="006F3626" w:rsidP="006F3626">
      <w:pPr>
        <w:pStyle w:val="ListParagraph"/>
        <w:numPr>
          <w:ilvl w:val="1"/>
          <w:numId w:val="89"/>
        </w:numPr>
        <w:snapToGrid w:val="0"/>
        <w:spacing w:afterLines="60" w:after="144" w:line="276" w:lineRule="auto"/>
        <w:ind w:left="1418" w:hanging="357"/>
        <w:contextualSpacing w:val="0"/>
        <w:rPr>
          <w:rFonts w:cs="Calibri"/>
        </w:rPr>
      </w:pPr>
      <w:r w:rsidRPr="00E068FB">
        <w:rPr>
          <w:rFonts w:cs="Calibri"/>
        </w:rPr>
        <w:t>Seek medical advice by calling</w:t>
      </w:r>
      <w:r w:rsidR="00C0634C" w:rsidRPr="00E068FB">
        <w:rPr>
          <w:rFonts w:cs="Calibri"/>
        </w:rPr>
        <w:t xml:space="preserve"> 000 or</w:t>
      </w:r>
      <w:r w:rsidRPr="00E068FB">
        <w:rPr>
          <w:rFonts w:cs="Calibri"/>
        </w:rPr>
        <w:t xml:space="preserve"> the Poisons Information Line on 131 126</w:t>
      </w:r>
    </w:p>
    <w:p w14:paraId="35D551FA" w14:textId="5AEACE7A" w:rsidR="009173AE" w:rsidRPr="00E068FB" w:rsidRDefault="00D45CCA" w:rsidP="006F3626">
      <w:pPr>
        <w:pStyle w:val="ListParagraph"/>
        <w:numPr>
          <w:ilvl w:val="0"/>
          <w:numId w:val="54"/>
        </w:numPr>
        <w:snapToGrid w:val="0"/>
        <w:spacing w:afterLines="60" w:after="144" w:line="276" w:lineRule="auto"/>
        <w:ind w:hanging="357"/>
        <w:contextualSpacing w:val="0"/>
        <w:rPr>
          <w:rFonts w:cs="Calibri"/>
        </w:rPr>
      </w:pPr>
      <w:r w:rsidRPr="00E068FB">
        <w:rPr>
          <w:rFonts w:cs="Calibri"/>
        </w:rPr>
        <w:t>Tell others and evacuate children and staff from the area to prevent exposure to any chemicals</w:t>
      </w:r>
      <w:r w:rsidR="00916BB6" w:rsidRPr="00E068FB">
        <w:rPr>
          <w:rFonts w:cs="Calibri"/>
        </w:rPr>
        <w:t xml:space="preserve">. Use signage to alert </w:t>
      </w:r>
      <w:r w:rsidR="008D3F6D" w:rsidRPr="00E068FB">
        <w:rPr>
          <w:rFonts w:cs="Calibri"/>
        </w:rPr>
        <w:t>others</w:t>
      </w:r>
      <w:r w:rsidR="00916BB6" w:rsidRPr="00E068FB">
        <w:rPr>
          <w:rFonts w:cs="Calibri"/>
        </w:rPr>
        <w:t>, if necessary</w:t>
      </w:r>
    </w:p>
    <w:p w14:paraId="6F3EF441" w14:textId="1415C986" w:rsidR="009173AE" w:rsidRPr="00E068FB" w:rsidRDefault="00D45CCA" w:rsidP="006F3626">
      <w:pPr>
        <w:pStyle w:val="ListParagraph"/>
        <w:numPr>
          <w:ilvl w:val="0"/>
          <w:numId w:val="54"/>
        </w:numPr>
        <w:snapToGrid w:val="0"/>
        <w:spacing w:afterLines="60" w:after="144" w:line="276" w:lineRule="auto"/>
        <w:ind w:hanging="357"/>
        <w:contextualSpacing w:val="0"/>
        <w:rPr>
          <w:rFonts w:cs="Calibri"/>
        </w:rPr>
      </w:pPr>
      <w:r w:rsidRPr="00E068FB">
        <w:rPr>
          <w:rFonts w:cs="Calibri"/>
        </w:rPr>
        <w:t>Open windows and doors</w:t>
      </w:r>
      <w:r w:rsidR="00916BB6" w:rsidRPr="00E068FB">
        <w:rPr>
          <w:rFonts w:cs="Calibri"/>
        </w:rPr>
        <w:t xml:space="preserve"> to ventilate the </w:t>
      </w:r>
      <w:r w:rsidR="0078495B" w:rsidRPr="00E068FB">
        <w:rPr>
          <w:rFonts w:cs="Calibri"/>
        </w:rPr>
        <w:t>area</w:t>
      </w:r>
      <w:r w:rsidR="00916BB6" w:rsidRPr="00E068FB">
        <w:rPr>
          <w:rFonts w:cs="Calibri"/>
        </w:rPr>
        <w:t xml:space="preserve">, </w:t>
      </w:r>
      <w:r w:rsidRPr="00E068FB">
        <w:rPr>
          <w:rFonts w:cs="Calibri"/>
        </w:rPr>
        <w:t>if it is possible and safe to do</w:t>
      </w:r>
    </w:p>
    <w:p w14:paraId="0BBBDDCF" w14:textId="5ED37BE5" w:rsidR="00916BB6" w:rsidRPr="00E068FB" w:rsidRDefault="00916BB6" w:rsidP="006F3626">
      <w:pPr>
        <w:pStyle w:val="ListParagraph"/>
        <w:numPr>
          <w:ilvl w:val="0"/>
          <w:numId w:val="54"/>
        </w:numPr>
        <w:snapToGrid w:val="0"/>
        <w:spacing w:afterLines="60" w:after="144" w:line="276" w:lineRule="auto"/>
        <w:ind w:hanging="357"/>
        <w:contextualSpacing w:val="0"/>
        <w:rPr>
          <w:rFonts w:cs="Calibri"/>
        </w:rPr>
      </w:pPr>
      <w:r w:rsidRPr="00E068FB">
        <w:rPr>
          <w:rFonts w:cs="Calibri"/>
        </w:rPr>
        <w:t xml:space="preserve">Put on </w:t>
      </w:r>
      <w:r w:rsidR="009173AE" w:rsidRPr="00E068FB">
        <w:rPr>
          <w:rFonts w:cs="Calibri"/>
        </w:rPr>
        <w:t xml:space="preserve">appropriate Personal </w:t>
      </w:r>
      <w:r w:rsidR="0078495B" w:rsidRPr="00E068FB">
        <w:rPr>
          <w:rFonts w:cs="Calibri"/>
        </w:rPr>
        <w:t>Protective</w:t>
      </w:r>
      <w:r w:rsidR="009173AE" w:rsidRPr="00E068FB">
        <w:rPr>
          <w:rFonts w:cs="Calibri"/>
        </w:rPr>
        <w:t xml:space="preserve"> Equipment (PPE) e.g., </w:t>
      </w:r>
      <w:r w:rsidRPr="00E068FB">
        <w:rPr>
          <w:rFonts w:cs="Calibri"/>
        </w:rPr>
        <w:t xml:space="preserve">utility (reusable) gloves, mask, apron, and </w:t>
      </w:r>
      <w:r w:rsidR="009173AE" w:rsidRPr="00E068FB">
        <w:rPr>
          <w:rFonts w:cs="Calibri"/>
        </w:rPr>
        <w:t xml:space="preserve">eye protection </w:t>
      </w:r>
    </w:p>
    <w:p w14:paraId="3875264C" w14:textId="638F4FFA" w:rsidR="009173AE" w:rsidRPr="00E068FB" w:rsidRDefault="009173AE" w:rsidP="006F3626">
      <w:pPr>
        <w:pStyle w:val="ListParagraph"/>
        <w:numPr>
          <w:ilvl w:val="0"/>
          <w:numId w:val="54"/>
        </w:numPr>
        <w:snapToGrid w:val="0"/>
        <w:spacing w:afterLines="60" w:after="144" w:line="276" w:lineRule="auto"/>
        <w:ind w:hanging="357"/>
        <w:contextualSpacing w:val="0"/>
        <w:rPr>
          <w:rFonts w:cs="Calibri"/>
        </w:rPr>
      </w:pPr>
      <w:r w:rsidRPr="00E068FB">
        <w:rPr>
          <w:rFonts w:cs="Calibri"/>
        </w:rPr>
        <w:t xml:space="preserve">Identify chemicals and potential hazards using the appropriate </w:t>
      </w:r>
      <w:hyperlink r:id="rId16" w:history="1">
        <w:r w:rsidRPr="00E068FB">
          <w:rPr>
            <w:rStyle w:val="Hyperlink"/>
            <w:rFonts w:cs="Calibri"/>
          </w:rPr>
          <w:t>Safety data sheet</w:t>
        </w:r>
      </w:hyperlink>
      <w:r w:rsidRPr="00E068FB">
        <w:rPr>
          <w:rFonts w:cs="Calibri"/>
        </w:rPr>
        <w:t xml:space="preserve"> (these must be kept </w:t>
      </w:r>
      <w:r w:rsidR="001561C3" w:rsidRPr="00E068FB">
        <w:rPr>
          <w:rFonts w:cs="Calibri"/>
        </w:rPr>
        <w:t>for all hazardous chemicals we use or store)</w:t>
      </w:r>
    </w:p>
    <w:p w14:paraId="16277861" w14:textId="43922D66" w:rsidR="00D45CCA" w:rsidRPr="00E068FB" w:rsidRDefault="00916BB6" w:rsidP="008D3F6D">
      <w:pPr>
        <w:spacing w:before="360" w:after="120" w:line="276" w:lineRule="auto"/>
        <w:rPr>
          <w:rFonts w:cs="Calibri"/>
          <w:b/>
          <w:bCs/>
        </w:rPr>
      </w:pPr>
      <w:r w:rsidRPr="00E068FB">
        <w:rPr>
          <w:rFonts w:cs="Calibri"/>
          <w:b/>
          <w:bCs/>
        </w:rPr>
        <w:t>Contain the spill</w:t>
      </w:r>
      <w:r w:rsidR="006F3626" w:rsidRPr="00E068FB">
        <w:rPr>
          <w:rFonts w:cs="Calibri"/>
          <w:b/>
          <w:bCs/>
        </w:rPr>
        <w:t xml:space="preserve"> (if it is safe to do so)</w:t>
      </w:r>
    </w:p>
    <w:p w14:paraId="2830DF73" w14:textId="551952FD" w:rsidR="009173AE" w:rsidRPr="00E068FB" w:rsidRDefault="00916BB6" w:rsidP="008D3F6D">
      <w:pPr>
        <w:pStyle w:val="ListParagraph"/>
        <w:numPr>
          <w:ilvl w:val="0"/>
          <w:numId w:val="55"/>
        </w:numPr>
        <w:spacing w:afterLines="60" w:after="144" w:line="276" w:lineRule="auto"/>
        <w:contextualSpacing w:val="0"/>
        <w:rPr>
          <w:rFonts w:cs="Calibri"/>
        </w:rPr>
      </w:pPr>
      <w:r w:rsidRPr="00E068FB">
        <w:rPr>
          <w:rFonts w:cs="Calibri"/>
        </w:rPr>
        <w:t>Use paper towels or an absorbent agent (e.g., sand) to stop the spill from spreading</w:t>
      </w:r>
    </w:p>
    <w:p w14:paraId="3F5F1AC7" w14:textId="603B4E69" w:rsidR="00916BB6" w:rsidRPr="00E068FB" w:rsidRDefault="00916BB6" w:rsidP="008D3F6D">
      <w:pPr>
        <w:pStyle w:val="ListParagraph"/>
        <w:numPr>
          <w:ilvl w:val="0"/>
          <w:numId w:val="55"/>
        </w:numPr>
        <w:spacing w:afterLines="60" w:after="144" w:line="276" w:lineRule="auto"/>
        <w:contextualSpacing w:val="0"/>
        <w:rPr>
          <w:rFonts w:cs="Calibri"/>
        </w:rPr>
      </w:pPr>
      <w:r w:rsidRPr="00E068FB">
        <w:rPr>
          <w:rFonts w:cs="Calibri"/>
        </w:rPr>
        <w:t xml:space="preserve">Do not clean the spill up if it </w:t>
      </w:r>
      <w:r w:rsidR="0078495B" w:rsidRPr="00E068FB">
        <w:rPr>
          <w:rFonts w:cs="Calibri"/>
        </w:rPr>
        <w:t>too large to handle safely</w:t>
      </w:r>
      <w:r w:rsidRPr="00E068FB">
        <w:rPr>
          <w:rFonts w:cs="Calibri"/>
        </w:rPr>
        <w:t xml:space="preserve"> or you can’t clean it up safely. Instead, we must get advice and help from chemical cleaning experts</w:t>
      </w:r>
    </w:p>
    <w:p w14:paraId="0341D3AB" w14:textId="5CAD0697" w:rsidR="00D45CCA" w:rsidRPr="00E068FB" w:rsidRDefault="008D3F6D" w:rsidP="008D3F6D">
      <w:pPr>
        <w:spacing w:before="360" w:after="120" w:line="276" w:lineRule="auto"/>
        <w:rPr>
          <w:rFonts w:cs="Calibri"/>
          <w:b/>
          <w:bCs/>
        </w:rPr>
      </w:pPr>
      <w:r w:rsidRPr="00E068FB">
        <w:rPr>
          <w:rFonts w:cs="Calibri"/>
          <w:b/>
          <w:bCs/>
        </w:rPr>
        <w:t>C</w:t>
      </w:r>
      <w:r w:rsidR="00916BB6" w:rsidRPr="00E068FB">
        <w:rPr>
          <w:rFonts w:cs="Calibri"/>
          <w:b/>
          <w:bCs/>
        </w:rPr>
        <w:t>lean up the spill</w:t>
      </w:r>
      <w:r w:rsidR="006F3626" w:rsidRPr="00E068FB">
        <w:rPr>
          <w:rFonts w:cs="Calibri"/>
          <w:b/>
          <w:bCs/>
        </w:rPr>
        <w:t xml:space="preserve"> (if it safe to do so)</w:t>
      </w:r>
    </w:p>
    <w:p w14:paraId="5CB9DDF2" w14:textId="19834F1B" w:rsidR="009173AE" w:rsidRPr="00E068FB" w:rsidRDefault="009173AE" w:rsidP="008D3F6D">
      <w:pPr>
        <w:pStyle w:val="ListParagraph"/>
        <w:numPr>
          <w:ilvl w:val="0"/>
          <w:numId w:val="56"/>
        </w:numPr>
        <w:spacing w:afterLines="60" w:after="144" w:line="276" w:lineRule="auto"/>
        <w:contextualSpacing w:val="0"/>
        <w:rPr>
          <w:rFonts w:cs="Calibri"/>
        </w:rPr>
      </w:pPr>
      <w:r w:rsidRPr="00E068FB">
        <w:rPr>
          <w:rFonts w:cs="Calibri"/>
        </w:rPr>
        <w:t>Approach with care and clean up according to manufacturer’s instructions</w:t>
      </w:r>
    </w:p>
    <w:p w14:paraId="17370921" w14:textId="2DCDCC42" w:rsidR="00916BB6" w:rsidRPr="00E068FB" w:rsidRDefault="009173AE" w:rsidP="008D3F6D">
      <w:pPr>
        <w:pStyle w:val="ListParagraph"/>
        <w:numPr>
          <w:ilvl w:val="0"/>
          <w:numId w:val="56"/>
        </w:numPr>
        <w:spacing w:afterLines="60" w:after="144" w:line="276" w:lineRule="auto"/>
        <w:contextualSpacing w:val="0"/>
        <w:rPr>
          <w:rFonts w:cs="Calibri"/>
        </w:rPr>
      </w:pPr>
      <w:r w:rsidRPr="00E068FB">
        <w:rPr>
          <w:rFonts w:cs="Calibri"/>
        </w:rPr>
        <w:t>C</w:t>
      </w:r>
      <w:r w:rsidR="00916BB6" w:rsidRPr="00E068FB">
        <w:rPr>
          <w:rFonts w:cs="Calibri"/>
        </w:rPr>
        <w:t>ollect the absorbent materials and any other solid material involved in the spill</w:t>
      </w:r>
    </w:p>
    <w:p w14:paraId="4A633ADD" w14:textId="2DB4B303" w:rsidR="00916BB6" w:rsidRPr="00E068FB" w:rsidRDefault="00916BB6" w:rsidP="008D3F6D">
      <w:pPr>
        <w:pStyle w:val="ListParagraph"/>
        <w:numPr>
          <w:ilvl w:val="0"/>
          <w:numId w:val="56"/>
        </w:numPr>
        <w:spacing w:afterLines="60" w:after="144" w:line="276" w:lineRule="auto"/>
        <w:contextualSpacing w:val="0"/>
        <w:rPr>
          <w:rFonts w:cs="Calibri"/>
        </w:rPr>
      </w:pPr>
      <w:r w:rsidRPr="00E068FB">
        <w:rPr>
          <w:rFonts w:cs="Calibri"/>
        </w:rPr>
        <w:t>Place all contaminated materials, including the paper towels/absorbent agent, into a plastic bag and dispose of according to our local council’s hazardous waste rules</w:t>
      </w:r>
    </w:p>
    <w:p w14:paraId="771BBC4E" w14:textId="0D19DD10" w:rsidR="00916BB6" w:rsidRPr="00E068FB" w:rsidRDefault="00916BB6" w:rsidP="008D3F6D">
      <w:pPr>
        <w:pStyle w:val="ListParagraph"/>
        <w:numPr>
          <w:ilvl w:val="0"/>
          <w:numId w:val="56"/>
        </w:numPr>
        <w:spacing w:afterLines="60" w:after="144" w:line="276" w:lineRule="auto"/>
        <w:contextualSpacing w:val="0"/>
        <w:rPr>
          <w:rFonts w:cs="Calibri"/>
        </w:rPr>
      </w:pPr>
      <w:r w:rsidRPr="00E068FB">
        <w:rPr>
          <w:rFonts w:cs="Calibri"/>
        </w:rPr>
        <w:t>Clean</w:t>
      </w:r>
      <w:r w:rsidR="009173AE" w:rsidRPr="00E068FB">
        <w:rPr>
          <w:rFonts w:cs="Calibri"/>
        </w:rPr>
        <w:t>/decontaminate</w:t>
      </w:r>
      <w:r w:rsidRPr="00E068FB">
        <w:rPr>
          <w:rFonts w:cs="Calibri"/>
        </w:rPr>
        <w:t xml:space="preserve"> the area </w:t>
      </w:r>
      <w:r w:rsidR="009173AE" w:rsidRPr="00E068FB">
        <w:rPr>
          <w:rFonts w:cs="Calibri"/>
        </w:rPr>
        <w:t xml:space="preserve">and any clothing and equipment </w:t>
      </w:r>
      <w:r w:rsidRPr="00E068FB">
        <w:rPr>
          <w:rFonts w:cs="Calibri"/>
        </w:rPr>
        <w:t>with a suitable cleaning solution, following the manufacturer’s instructions</w:t>
      </w:r>
    </w:p>
    <w:p w14:paraId="6C0CE51F" w14:textId="230D8E49" w:rsidR="009173AE" w:rsidRPr="00E068FB" w:rsidRDefault="009173AE" w:rsidP="008D3F6D">
      <w:pPr>
        <w:pStyle w:val="ListParagraph"/>
        <w:numPr>
          <w:ilvl w:val="0"/>
          <w:numId w:val="56"/>
        </w:numPr>
        <w:spacing w:afterLines="60" w:after="144" w:line="276" w:lineRule="auto"/>
        <w:contextualSpacing w:val="0"/>
        <w:rPr>
          <w:rFonts w:cs="Calibri"/>
        </w:rPr>
      </w:pPr>
      <w:r w:rsidRPr="00E068FB">
        <w:rPr>
          <w:rFonts w:cs="Calibri"/>
        </w:rPr>
        <w:t>Remove PPE carefully. Discard any PPE that is disposable or no longer safe to use</w:t>
      </w:r>
    </w:p>
    <w:p w14:paraId="60AA91FE" w14:textId="65AAFF31" w:rsidR="009173AE" w:rsidRPr="00E068FB" w:rsidRDefault="009173AE" w:rsidP="008D3F6D">
      <w:pPr>
        <w:pStyle w:val="ListParagraph"/>
        <w:numPr>
          <w:ilvl w:val="0"/>
          <w:numId w:val="56"/>
        </w:numPr>
        <w:spacing w:afterLines="60" w:after="144" w:line="276" w:lineRule="auto"/>
        <w:contextualSpacing w:val="0"/>
        <w:rPr>
          <w:rFonts w:cs="Calibri"/>
        </w:rPr>
      </w:pPr>
      <w:r w:rsidRPr="00E068FB">
        <w:rPr>
          <w:rFonts w:cs="Calibri"/>
        </w:rPr>
        <w:lastRenderedPageBreak/>
        <w:t>Make sure the area is safe before children and staff return</w:t>
      </w:r>
    </w:p>
    <w:p w14:paraId="0F6203F7" w14:textId="766D642F" w:rsidR="00D45CCA" w:rsidRPr="00E068FB" w:rsidRDefault="00A65EDD" w:rsidP="008D3F6D">
      <w:pPr>
        <w:spacing w:before="360" w:after="120" w:line="276" w:lineRule="auto"/>
        <w:rPr>
          <w:rFonts w:cs="Calibri"/>
          <w:b/>
          <w:bCs/>
        </w:rPr>
      </w:pPr>
      <w:r w:rsidRPr="00E068FB">
        <w:rPr>
          <w:rFonts w:cs="Calibri"/>
          <w:b/>
          <w:bCs/>
        </w:rPr>
        <w:t>Report and review incident</w:t>
      </w:r>
    </w:p>
    <w:p w14:paraId="12563BCD" w14:textId="77777777" w:rsidR="00A65EDD" w:rsidRPr="00E068FB" w:rsidRDefault="00A65EDD" w:rsidP="008D3F6D">
      <w:pPr>
        <w:pStyle w:val="ListParagraph"/>
        <w:numPr>
          <w:ilvl w:val="0"/>
          <w:numId w:val="57"/>
        </w:numPr>
        <w:spacing w:afterLines="60" w:after="144" w:line="276" w:lineRule="auto"/>
        <w:contextualSpacing w:val="0"/>
        <w:rPr>
          <w:rFonts w:cs="Calibri"/>
        </w:rPr>
      </w:pPr>
      <w:r w:rsidRPr="00E068FB">
        <w:rPr>
          <w:rFonts w:cs="Calibri"/>
        </w:rPr>
        <w:t>Report the spill to your supervisor/nominated supervisor</w:t>
      </w:r>
    </w:p>
    <w:p w14:paraId="1663E83B" w14:textId="5FABCCC4" w:rsidR="00A65EDD" w:rsidRPr="00E068FB" w:rsidRDefault="00A65EDD" w:rsidP="008D3F6D">
      <w:pPr>
        <w:pStyle w:val="ListParagraph"/>
        <w:numPr>
          <w:ilvl w:val="0"/>
          <w:numId w:val="57"/>
        </w:numPr>
        <w:spacing w:afterLines="60" w:after="144" w:line="276" w:lineRule="auto"/>
        <w:contextualSpacing w:val="0"/>
        <w:rPr>
          <w:rFonts w:cs="Calibri"/>
        </w:rPr>
      </w:pPr>
      <w:r w:rsidRPr="00E068FB">
        <w:rPr>
          <w:rFonts w:cs="Calibri"/>
        </w:rPr>
        <w:t>Make a record</w:t>
      </w:r>
      <w:r w:rsidR="0078495B" w:rsidRPr="00E068FB">
        <w:rPr>
          <w:rFonts w:cs="Calibri"/>
        </w:rPr>
        <w:t xml:space="preserve"> of</w:t>
      </w:r>
      <w:r w:rsidRPr="00E068FB">
        <w:rPr>
          <w:rFonts w:cs="Calibri"/>
        </w:rPr>
        <w:t xml:space="preserve"> the incident </w:t>
      </w:r>
    </w:p>
    <w:p w14:paraId="5D6EBBEA" w14:textId="710F8AD2" w:rsidR="001429BE" w:rsidRPr="00E068FB" w:rsidRDefault="00A65EDD" w:rsidP="001672B6">
      <w:pPr>
        <w:pStyle w:val="ListParagraph"/>
        <w:numPr>
          <w:ilvl w:val="0"/>
          <w:numId w:val="57"/>
        </w:numPr>
        <w:spacing w:afterLines="60" w:after="144" w:line="276" w:lineRule="auto"/>
        <w:contextualSpacing w:val="0"/>
        <w:rPr>
          <w:rFonts w:cs="Calibri"/>
          <w:color w:val="FF0000"/>
        </w:rPr>
      </w:pPr>
      <w:r w:rsidRPr="00E068FB">
        <w:rPr>
          <w:rFonts w:cs="Calibri"/>
        </w:rPr>
        <w:t>Review the incident. Make any adjustments needed (e.g., more training, additional safety measures) to prevent future spills</w:t>
      </w:r>
      <w:r w:rsidR="001429BE" w:rsidRPr="00E068FB">
        <w:rPr>
          <w:rFonts w:cs="Calibri"/>
          <w:color w:val="FF0000"/>
        </w:rPr>
        <w:br w:type="page"/>
      </w:r>
    </w:p>
    <w:p w14:paraId="64E584B4" w14:textId="09B82D98" w:rsidR="001429BE" w:rsidRPr="00E068FB" w:rsidRDefault="001429BE" w:rsidP="001429BE">
      <w:pPr>
        <w:pStyle w:val="ListParagraph"/>
        <w:spacing w:afterLines="60" w:after="144" w:line="276" w:lineRule="auto"/>
        <w:jc w:val="right"/>
        <w:rPr>
          <w:rFonts w:cs="Calibri"/>
          <w:b/>
          <w:bCs/>
        </w:rPr>
      </w:pPr>
      <w:r w:rsidRPr="00E068FB">
        <w:rPr>
          <w:rFonts w:cs="Calibri"/>
          <w:b/>
          <w:bCs/>
        </w:rPr>
        <w:lastRenderedPageBreak/>
        <w:t xml:space="preserve">APPENDIX </w:t>
      </w:r>
      <w:r w:rsidR="007521ED" w:rsidRPr="00E068FB">
        <w:rPr>
          <w:rFonts w:cs="Calibri"/>
          <w:b/>
          <w:bCs/>
        </w:rPr>
        <w:t>L</w:t>
      </w:r>
    </w:p>
    <w:p w14:paraId="5420D757" w14:textId="5676BE7D" w:rsidR="001429BE" w:rsidRPr="00E068FB" w:rsidRDefault="001429BE" w:rsidP="001429BE">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 Waste </w:t>
      </w:r>
      <w:r w:rsidR="00501D32" w:rsidRPr="00E068FB">
        <w:rPr>
          <w:rFonts w:cs="Calibri"/>
          <w:b/>
          <w:sz w:val="28"/>
          <w:szCs w:val="28"/>
        </w:rPr>
        <w:t>m</w:t>
      </w:r>
      <w:r w:rsidRPr="00E068FB">
        <w:rPr>
          <w:rFonts w:cs="Calibri"/>
          <w:b/>
          <w:sz w:val="28"/>
          <w:szCs w:val="28"/>
        </w:rPr>
        <w:t xml:space="preserve">anagement </w:t>
      </w:r>
      <w:r w:rsidR="00501D32" w:rsidRPr="00E068FB">
        <w:rPr>
          <w:rFonts w:cs="Calibri"/>
          <w:b/>
          <w:sz w:val="28"/>
          <w:szCs w:val="28"/>
        </w:rPr>
        <w:t>h</w:t>
      </w:r>
      <w:r w:rsidR="007B0B79" w:rsidRPr="00E068FB">
        <w:rPr>
          <w:rFonts w:cs="Calibri"/>
          <w:b/>
          <w:sz w:val="28"/>
          <w:szCs w:val="28"/>
        </w:rPr>
        <w:t xml:space="preserve">ygiene </w:t>
      </w:r>
    </w:p>
    <w:tbl>
      <w:tblPr>
        <w:tblStyle w:val="TableGrid"/>
        <w:tblW w:w="906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9067"/>
      </w:tblGrid>
      <w:tr w:rsidR="007521ED" w:rsidRPr="00E068FB" w14:paraId="0F26D93E" w14:textId="77777777" w:rsidTr="00FB2B30">
        <w:tc>
          <w:tcPr>
            <w:tcW w:w="9067" w:type="dxa"/>
            <w:shd w:val="clear" w:color="auto" w:fill="E8E8E8" w:themeFill="background2"/>
          </w:tcPr>
          <w:p w14:paraId="79701F99" w14:textId="77777777" w:rsidR="007521ED" w:rsidRPr="00E068FB" w:rsidRDefault="007521ED" w:rsidP="00502F28">
            <w:pPr>
              <w:spacing w:afterLines="60" w:after="144" w:line="276" w:lineRule="auto"/>
              <w:rPr>
                <w:rFonts w:cs="Calibri"/>
                <w:b/>
                <w:bCs/>
              </w:rPr>
            </w:pPr>
            <w:r w:rsidRPr="00E068FB">
              <w:rPr>
                <w:rFonts w:cs="Calibri"/>
                <w:b/>
                <w:bCs/>
              </w:rPr>
              <w:t>When to use this procedure</w:t>
            </w:r>
          </w:p>
          <w:p w14:paraId="0D544091" w14:textId="00DF33CC" w:rsidR="007521ED" w:rsidRPr="00E068FB" w:rsidRDefault="007521ED" w:rsidP="007521ED">
            <w:pPr>
              <w:pStyle w:val="ListParagraph"/>
              <w:numPr>
                <w:ilvl w:val="0"/>
                <w:numId w:val="6"/>
              </w:numPr>
              <w:spacing w:afterLines="60" w:after="144" w:line="276" w:lineRule="auto"/>
              <w:rPr>
                <w:rFonts w:cs="Calibri"/>
              </w:rPr>
            </w:pPr>
            <w:r w:rsidRPr="00E068FB">
              <w:rPr>
                <w:rFonts w:cs="Calibri"/>
              </w:rPr>
              <w:t>Routinely throughout the day and at the end of each day</w:t>
            </w:r>
          </w:p>
          <w:p w14:paraId="64315AE7" w14:textId="1C8C2496" w:rsidR="007521ED" w:rsidRPr="00E068FB" w:rsidRDefault="007521ED" w:rsidP="007521ED">
            <w:pPr>
              <w:pStyle w:val="ListParagraph"/>
              <w:numPr>
                <w:ilvl w:val="0"/>
                <w:numId w:val="6"/>
              </w:numPr>
              <w:spacing w:afterLines="60" w:after="144" w:line="276" w:lineRule="auto"/>
              <w:rPr>
                <w:rFonts w:cs="Calibri"/>
              </w:rPr>
            </w:pPr>
            <w:r w:rsidRPr="00E068FB">
              <w:rPr>
                <w:rFonts w:cs="Calibri"/>
              </w:rPr>
              <w:t>When you need to empty or clean a bin</w:t>
            </w:r>
          </w:p>
          <w:p w14:paraId="7C9F87BA" w14:textId="77777777" w:rsidR="007521ED" w:rsidRPr="00E068FB" w:rsidRDefault="007521ED" w:rsidP="007521ED">
            <w:pPr>
              <w:pStyle w:val="ListParagraph"/>
              <w:numPr>
                <w:ilvl w:val="0"/>
                <w:numId w:val="6"/>
              </w:numPr>
              <w:spacing w:afterLines="60" w:after="144" w:line="276" w:lineRule="auto"/>
              <w:rPr>
                <w:rFonts w:cs="Calibri"/>
              </w:rPr>
            </w:pPr>
            <w:r w:rsidRPr="00E068FB">
              <w:rPr>
                <w:rFonts w:cs="Calibri"/>
              </w:rPr>
              <w:t>At other times indicated in this procedure</w:t>
            </w:r>
          </w:p>
        </w:tc>
      </w:tr>
    </w:tbl>
    <w:p w14:paraId="72E9C070" w14:textId="2D6D4361" w:rsidR="005C1A21" w:rsidRPr="00E068FB" w:rsidRDefault="005B5BFB" w:rsidP="005C1A21">
      <w:pPr>
        <w:spacing w:before="360" w:after="120" w:line="276" w:lineRule="auto"/>
        <w:rPr>
          <w:rFonts w:cs="Calibri"/>
          <w:b/>
          <w:bCs/>
        </w:rPr>
      </w:pPr>
      <w:r w:rsidRPr="00E068FB">
        <w:rPr>
          <w:rFonts w:cs="Calibri"/>
          <w:b/>
          <w:bCs/>
        </w:rPr>
        <w:t>Hygienically h</w:t>
      </w:r>
      <w:r w:rsidR="006C13F9" w:rsidRPr="00E068FB">
        <w:rPr>
          <w:rFonts w:cs="Calibri"/>
          <w:b/>
          <w:bCs/>
        </w:rPr>
        <w:t>andl</w:t>
      </w:r>
      <w:r w:rsidRPr="00E068FB">
        <w:rPr>
          <w:rFonts w:cs="Calibri"/>
          <w:b/>
          <w:bCs/>
        </w:rPr>
        <w:t>e</w:t>
      </w:r>
      <w:r w:rsidR="006C13F9" w:rsidRPr="00E068FB">
        <w:rPr>
          <w:rFonts w:cs="Calibri"/>
          <w:b/>
          <w:bCs/>
        </w:rPr>
        <w:t xml:space="preserve"> and dispos</w:t>
      </w:r>
      <w:r w:rsidRPr="00E068FB">
        <w:rPr>
          <w:rFonts w:cs="Calibri"/>
          <w:b/>
          <w:bCs/>
        </w:rPr>
        <w:t>e</w:t>
      </w:r>
      <w:r w:rsidR="006C13F9" w:rsidRPr="00E068FB">
        <w:rPr>
          <w:rFonts w:cs="Calibri"/>
          <w:b/>
          <w:bCs/>
        </w:rPr>
        <w:t xml:space="preserve"> of waste </w:t>
      </w:r>
      <w:r w:rsidR="00F64FDA" w:rsidRPr="00E068FB">
        <w:rPr>
          <w:rFonts w:cs="Calibri"/>
          <w:b/>
          <w:bCs/>
        </w:rPr>
        <w:t>throughout the day</w:t>
      </w:r>
    </w:p>
    <w:p w14:paraId="22677835" w14:textId="12B669F5" w:rsidR="00D436BE" w:rsidRPr="00E068FB" w:rsidRDefault="007521ED" w:rsidP="005C1A21">
      <w:pPr>
        <w:pStyle w:val="ListParagraph"/>
        <w:numPr>
          <w:ilvl w:val="1"/>
          <w:numId w:val="33"/>
        </w:numPr>
        <w:snapToGrid w:val="0"/>
        <w:spacing w:afterLines="60" w:after="144" w:line="276" w:lineRule="auto"/>
        <w:contextualSpacing w:val="0"/>
        <w:rPr>
          <w:rFonts w:cs="Calibri"/>
        </w:rPr>
      </w:pPr>
      <w:r w:rsidRPr="00E068FB">
        <w:rPr>
          <w:rFonts w:cs="Calibri"/>
        </w:rPr>
        <w:t>Waste b</w:t>
      </w:r>
      <w:r w:rsidR="00D436BE" w:rsidRPr="00E068FB">
        <w:rPr>
          <w:rFonts w:cs="Calibri"/>
        </w:rPr>
        <w:t xml:space="preserve">ins should </w:t>
      </w:r>
      <w:r w:rsidRPr="00E068FB">
        <w:rPr>
          <w:rFonts w:cs="Calibri"/>
        </w:rPr>
        <w:t xml:space="preserve">be lined with plastic and </w:t>
      </w:r>
      <w:r w:rsidR="00D436BE" w:rsidRPr="00E068FB">
        <w:rPr>
          <w:rFonts w:cs="Calibri"/>
        </w:rPr>
        <w:t xml:space="preserve">have lids </w:t>
      </w:r>
      <w:r w:rsidRPr="00E068FB">
        <w:rPr>
          <w:rFonts w:cs="Calibri"/>
        </w:rPr>
        <w:t>that are</w:t>
      </w:r>
      <w:r w:rsidR="00D436BE" w:rsidRPr="00E068FB">
        <w:rPr>
          <w:rFonts w:cs="Calibri"/>
        </w:rPr>
        <w:t xml:space="preserve"> able to be opened without using hands (e.g., </w:t>
      </w:r>
      <w:r w:rsidRPr="00E068FB">
        <w:rPr>
          <w:rFonts w:cs="Calibri"/>
        </w:rPr>
        <w:t xml:space="preserve">with a </w:t>
      </w:r>
      <w:r w:rsidR="00D436BE" w:rsidRPr="00E068FB">
        <w:rPr>
          <w:rFonts w:cs="Calibri"/>
        </w:rPr>
        <w:t>sensor or foot pedal). Note</w:t>
      </w:r>
      <w:r w:rsidR="0078495B" w:rsidRPr="00E068FB">
        <w:rPr>
          <w:rFonts w:cs="Calibri"/>
        </w:rPr>
        <w:t>:</w:t>
      </w:r>
      <w:r w:rsidR="00D436BE" w:rsidRPr="00E068FB">
        <w:rPr>
          <w:rFonts w:cs="Calibri"/>
        </w:rPr>
        <w:t xml:space="preserve"> in food preparation areas, it is better for a bin to be lidless if the </w:t>
      </w:r>
      <w:r w:rsidRPr="00E068FB">
        <w:rPr>
          <w:rFonts w:cs="Calibri"/>
        </w:rPr>
        <w:t xml:space="preserve">design of the bin only allows it to be opened by hand, as this reduces the risk of a </w:t>
      </w:r>
      <w:r w:rsidR="00D436BE" w:rsidRPr="00E068FB">
        <w:rPr>
          <w:rFonts w:cs="Calibri"/>
        </w:rPr>
        <w:t xml:space="preserve">food handler cross-contaminating food by </w:t>
      </w:r>
      <w:r w:rsidRPr="00E068FB">
        <w:rPr>
          <w:rFonts w:cs="Calibri"/>
        </w:rPr>
        <w:t>touching bin lids</w:t>
      </w:r>
    </w:p>
    <w:p w14:paraId="145900F3" w14:textId="702C021F" w:rsidR="00501D32" w:rsidRPr="00E068FB" w:rsidRDefault="006C13F9" w:rsidP="005C1A21">
      <w:pPr>
        <w:pStyle w:val="ListParagraph"/>
        <w:numPr>
          <w:ilvl w:val="1"/>
          <w:numId w:val="33"/>
        </w:numPr>
        <w:snapToGrid w:val="0"/>
        <w:spacing w:afterLines="60" w:after="144" w:line="276" w:lineRule="auto"/>
        <w:contextualSpacing w:val="0"/>
        <w:rPr>
          <w:rFonts w:cs="Calibri"/>
        </w:rPr>
      </w:pPr>
      <w:r w:rsidRPr="00E068FB">
        <w:rPr>
          <w:rFonts w:cs="Calibri"/>
        </w:rPr>
        <w:t xml:space="preserve">Place </w:t>
      </w:r>
      <w:r w:rsidR="005C1A21" w:rsidRPr="00E068FB">
        <w:rPr>
          <w:rFonts w:cs="Calibri"/>
        </w:rPr>
        <w:t xml:space="preserve">waste </w:t>
      </w:r>
      <w:r w:rsidRPr="00E068FB">
        <w:rPr>
          <w:rFonts w:cs="Calibri"/>
        </w:rPr>
        <w:t xml:space="preserve">into </w:t>
      </w:r>
      <w:r w:rsidR="005C1A21" w:rsidRPr="00E068FB">
        <w:rPr>
          <w:rFonts w:cs="Calibri"/>
        </w:rPr>
        <w:t xml:space="preserve">the </w:t>
      </w:r>
      <w:r w:rsidR="00501D32" w:rsidRPr="00E068FB">
        <w:rPr>
          <w:rFonts w:cs="Calibri"/>
        </w:rPr>
        <w:t>appropriate</w:t>
      </w:r>
      <w:r w:rsidR="005C1A21" w:rsidRPr="00E068FB">
        <w:rPr>
          <w:rFonts w:cs="Calibri"/>
        </w:rPr>
        <w:t xml:space="preserve"> </w:t>
      </w:r>
      <w:r w:rsidR="00F64FDA" w:rsidRPr="00E068FB">
        <w:rPr>
          <w:rFonts w:cs="Calibri"/>
        </w:rPr>
        <w:t xml:space="preserve">designated </w:t>
      </w:r>
      <w:r w:rsidR="005C1A21" w:rsidRPr="00E068FB">
        <w:rPr>
          <w:rFonts w:cs="Calibri"/>
        </w:rPr>
        <w:t>bins</w:t>
      </w:r>
      <w:r w:rsidR="007521ED" w:rsidRPr="00E068FB">
        <w:rPr>
          <w:rFonts w:cs="Calibri"/>
        </w:rPr>
        <w:t xml:space="preserve"> (e.g., biohazard, general, recycling, food scrap)</w:t>
      </w:r>
      <w:r w:rsidR="005C1A21" w:rsidRPr="00E068FB">
        <w:rPr>
          <w:rFonts w:cs="Calibri"/>
        </w:rPr>
        <w:t>, in line with council rules</w:t>
      </w:r>
    </w:p>
    <w:p w14:paraId="2890BD58" w14:textId="3DFC5DCE" w:rsidR="0005470B" w:rsidRPr="00E068FB" w:rsidRDefault="0005470B" w:rsidP="005C1A21">
      <w:pPr>
        <w:pStyle w:val="ListParagraph"/>
        <w:numPr>
          <w:ilvl w:val="1"/>
          <w:numId w:val="33"/>
        </w:numPr>
        <w:snapToGrid w:val="0"/>
        <w:spacing w:afterLines="60" w:after="144" w:line="276" w:lineRule="auto"/>
        <w:contextualSpacing w:val="0"/>
        <w:rPr>
          <w:rFonts w:cs="Calibri"/>
        </w:rPr>
      </w:pPr>
      <w:r w:rsidRPr="00E068FB">
        <w:rPr>
          <w:rFonts w:cs="Calibri"/>
        </w:rPr>
        <w:t>If there is a risk of leakage, double-bag the waste before placing it in the bin</w:t>
      </w:r>
      <w:r w:rsidR="007521ED" w:rsidRPr="00E068FB">
        <w:rPr>
          <w:rFonts w:cs="Calibri"/>
        </w:rPr>
        <w:t>. Avoid placing too much liquid into bins</w:t>
      </w:r>
    </w:p>
    <w:p w14:paraId="1FCFE897" w14:textId="77777777" w:rsidR="007521ED" w:rsidRPr="00E068FB" w:rsidRDefault="007521ED" w:rsidP="007521ED">
      <w:pPr>
        <w:pStyle w:val="ListParagraph"/>
        <w:numPr>
          <w:ilvl w:val="1"/>
          <w:numId w:val="33"/>
        </w:numPr>
        <w:snapToGrid w:val="0"/>
        <w:spacing w:afterLines="60" w:after="144" w:line="276" w:lineRule="auto"/>
        <w:contextualSpacing w:val="0"/>
        <w:rPr>
          <w:rFonts w:cs="Calibri"/>
        </w:rPr>
      </w:pPr>
      <w:r w:rsidRPr="00E068FB">
        <w:rPr>
          <w:rFonts w:cs="Calibri"/>
        </w:rPr>
        <w:t>Do not allow waste to overflow</w:t>
      </w:r>
    </w:p>
    <w:p w14:paraId="7BC3A216" w14:textId="77777777" w:rsidR="00501D32" w:rsidRPr="00E068FB" w:rsidRDefault="00501D32" w:rsidP="00501D32">
      <w:pPr>
        <w:pStyle w:val="ListParagraph"/>
        <w:numPr>
          <w:ilvl w:val="1"/>
          <w:numId w:val="33"/>
        </w:numPr>
        <w:snapToGrid w:val="0"/>
        <w:spacing w:afterLines="60" w:after="144" w:line="276" w:lineRule="auto"/>
        <w:contextualSpacing w:val="0"/>
        <w:rPr>
          <w:rFonts w:cs="Calibri"/>
        </w:rPr>
      </w:pPr>
      <w:r w:rsidRPr="00E068FB">
        <w:rPr>
          <w:rFonts w:cs="Calibri"/>
        </w:rPr>
        <w:t xml:space="preserve">Empty indoor bins when they are full AND at the end of each day: </w:t>
      </w:r>
    </w:p>
    <w:p w14:paraId="21E0F4C5" w14:textId="77777777" w:rsidR="00501D32" w:rsidRPr="00E068FB" w:rsidRDefault="00501D32" w:rsidP="00501D32">
      <w:pPr>
        <w:pStyle w:val="ListParagraph"/>
        <w:numPr>
          <w:ilvl w:val="2"/>
          <w:numId w:val="33"/>
        </w:numPr>
        <w:snapToGrid w:val="0"/>
        <w:spacing w:afterLines="60" w:after="144" w:line="276" w:lineRule="auto"/>
        <w:ind w:left="1418"/>
        <w:contextualSpacing w:val="0"/>
        <w:rPr>
          <w:rFonts w:cs="Calibri"/>
        </w:rPr>
      </w:pPr>
      <w:r w:rsidRPr="00E068FB">
        <w:rPr>
          <w:rFonts w:cs="Calibri"/>
        </w:rPr>
        <w:t>Wear disposable gloves, especially if handling unsanitary materials, biohazardous waste or hazardous waste (e.g., chemicals, sharp objects)</w:t>
      </w:r>
    </w:p>
    <w:p w14:paraId="0726C03F" w14:textId="77777777" w:rsidR="00501D32" w:rsidRPr="00E068FB" w:rsidRDefault="00501D32" w:rsidP="00501D32">
      <w:pPr>
        <w:pStyle w:val="ListParagraph"/>
        <w:numPr>
          <w:ilvl w:val="2"/>
          <w:numId w:val="33"/>
        </w:numPr>
        <w:snapToGrid w:val="0"/>
        <w:spacing w:afterLines="60" w:after="144" w:line="276" w:lineRule="auto"/>
        <w:ind w:left="1418"/>
        <w:contextualSpacing w:val="0"/>
        <w:rPr>
          <w:rFonts w:cs="Calibri"/>
        </w:rPr>
      </w:pPr>
      <w:r w:rsidRPr="00E068FB">
        <w:rPr>
          <w:rFonts w:cs="Calibri"/>
        </w:rPr>
        <w:t>T</w:t>
      </w:r>
      <w:r w:rsidR="0005411C" w:rsidRPr="00E068FB">
        <w:rPr>
          <w:rFonts w:cs="Calibri"/>
        </w:rPr>
        <w:t xml:space="preserve">ie the </w:t>
      </w:r>
      <w:r w:rsidR="00AD652E" w:rsidRPr="00E068FB">
        <w:rPr>
          <w:rFonts w:cs="Calibri"/>
        </w:rPr>
        <w:t>liner securely and remove it from the bi</w:t>
      </w:r>
      <w:r w:rsidRPr="00E068FB">
        <w:rPr>
          <w:rFonts w:cs="Calibri"/>
        </w:rPr>
        <w:t>n</w:t>
      </w:r>
    </w:p>
    <w:p w14:paraId="6D004646" w14:textId="77777777" w:rsidR="00501D32" w:rsidRPr="00E068FB" w:rsidRDefault="00F64FDA" w:rsidP="00501D32">
      <w:pPr>
        <w:pStyle w:val="ListParagraph"/>
        <w:numPr>
          <w:ilvl w:val="2"/>
          <w:numId w:val="33"/>
        </w:numPr>
        <w:snapToGrid w:val="0"/>
        <w:spacing w:afterLines="60" w:after="144" w:line="276" w:lineRule="auto"/>
        <w:ind w:left="1418"/>
        <w:contextualSpacing w:val="0"/>
        <w:rPr>
          <w:rFonts w:cs="Calibri"/>
        </w:rPr>
      </w:pPr>
      <w:r w:rsidRPr="00E068FB">
        <w:rPr>
          <w:rFonts w:cs="Calibri"/>
        </w:rPr>
        <w:t>Fit a new plastic</w:t>
      </w:r>
      <w:r w:rsidR="007B0B79" w:rsidRPr="00E068FB">
        <w:rPr>
          <w:rFonts w:cs="Calibri"/>
        </w:rPr>
        <w:t xml:space="preserve"> bin </w:t>
      </w:r>
      <w:r w:rsidRPr="00E068FB">
        <w:rPr>
          <w:rFonts w:cs="Calibri"/>
        </w:rPr>
        <w:t xml:space="preserve">liner </w:t>
      </w:r>
      <w:r w:rsidR="007B0B79" w:rsidRPr="00E068FB">
        <w:rPr>
          <w:rFonts w:cs="Calibri"/>
        </w:rPr>
        <w:t>immediately</w:t>
      </w:r>
      <w:r w:rsidRPr="00E068FB">
        <w:rPr>
          <w:rFonts w:cs="Calibri"/>
        </w:rPr>
        <w:t xml:space="preserve"> into the bin</w:t>
      </w:r>
    </w:p>
    <w:p w14:paraId="7E60C3E5" w14:textId="3D93DFDF" w:rsidR="007B0B79" w:rsidRPr="00E068FB" w:rsidRDefault="007B0B79" w:rsidP="00501D32">
      <w:pPr>
        <w:pStyle w:val="ListParagraph"/>
        <w:numPr>
          <w:ilvl w:val="2"/>
          <w:numId w:val="33"/>
        </w:numPr>
        <w:snapToGrid w:val="0"/>
        <w:spacing w:afterLines="60" w:after="144" w:line="276" w:lineRule="auto"/>
        <w:ind w:left="1418"/>
        <w:contextualSpacing w:val="0"/>
        <w:rPr>
          <w:rFonts w:cs="Calibri"/>
        </w:rPr>
      </w:pPr>
      <w:r w:rsidRPr="00E068FB">
        <w:rPr>
          <w:rFonts w:cs="Calibri"/>
        </w:rPr>
        <w:t>Dispose of the waste in the designated collection bin</w:t>
      </w:r>
      <w:r w:rsidR="00501D32" w:rsidRPr="00E068FB">
        <w:rPr>
          <w:rFonts w:cs="Calibri"/>
        </w:rPr>
        <w:t>, in line with council rules</w:t>
      </w:r>
    </w:p>
    <w:p w14:paraId="3B2CFF2E" w14:textId="36D815C2" w:rsidR="00F64FDA" w:rsidRPr="00E068FB" w:rsidRDefault="00F64FDA" w:rsidP="005C1A21">
      <w:pPr>
        <w:pStyle w:val="ListParagraph"/>
        <w:numPr>
          <w:ilvl w:val="1"/>
          <w:numId w:val="33"/>
        </w:numPr>
        <w:snapToGrid w:val="0"/>
        <w:spacing w:afterLines="60" w:after="144" w:line="276" w:lineRule="auto"/>
        <w:contextualSpacing w:val="0"/>
        <w:rPr>
          <w:rFonts w:cs="Calibri"/>
        </w:rPr>
      </w:pPr>
      <w:r w:rsidRPr="00E068FB">
        <w:rPr>
          <w:rFonts w:cs="Calibri"/>
        </w:rPr>
        <w:t>Avoid touching other surfaces or items with your hands while you are handling waste</w:t>
      </w:r>
    </w:p>
    <w:p w14:paraId="7D8E8FC7" w14:textId="5ABF3E78" w:rsidR="007B0B79" w:rsidRPr="00E068FB" w:rsidRDefault="00501D32" w:rsidP="005C1A21">
      <w:pPr>
        <w:pStyle w:val="ListParagraph"/>
        <w:numPr>
          <w:ilvl w:val="1"/>
          <w:numId w:val="33"/>
        </w:numPr>
        <w:snapToGrid w:val="0"/>
        <w:spacing w:afterLines="60" w:after="144" w:line="276" w:lineRule="auto"/>
        <w:contextualSpacing w:val="0"/>
        <w:rPr>
          <w:rFonts w:cs="Calibri"/>
        </w:rPr>
      </w:pPr>
      <w:r w:rsidRPr="00E068FB">
        <w:rPr>
          <w:rFonts w:cs="Calibri"/>
        </w:rPr>
        <w:t>W</w:t>
      </w:r>
      <w:r w:rsidR="007B0B79" w:rsidRPr="00E068FB">
        <w:rPr>
          <w:rFonts w:cs="Calibri"/>
        </w:rPr>
        <w:t>ash and dry your hands thoroughly</w:t>
      </w:r>
      <w:r w:rsidRPr="00E068FB">
        <w:rPr>
          <w:rFonts w:cs="Calibri"/>
        </w:rPr>
        <w:t xml:space="preserve"> after handling waste</w:t>
      </w:r>
    </w:p>
    <w:p w14:paraId="64D6D9FA" w14:textId="7CC4DC0D" w:rsidR="00F64FDA" w:rsidRPr="00E068FB" w:rsidRDefault="00501D32" w:rsidP="00501D32">
      <w:pPr>
        <w:spacing w:before="360" w:after="120" w:line="276" w:lineRule="auto"/>
        <w:rPr>
          <w:rFonts w:cs="Calibri"/>
          <w:b/>
          <w:bCs/>
        </w:rPr>
      </w:pPr>
      <w:r w:rsidRPr="00E068FB">
        <w:rPr>
          <w:rFonts w:cs="Calibri"/>
          <w:b/>
          <w:bCs/>
        </w:rPr>
        <w:t>Wash</w:t>
      </w:r>
      <w:r w:rsidR="00F64FDA" w:rsidRPr="00E068FB">
        <w:rPr>
          <w:rFonts w:cs="Calibri"/>
          <w:b/>
          <w:bCs/>
        </w:rPr>
        <w:t xml:space="preserve"> and </w:t>
      </w:r>
      <w:r w:rsidRPr="00E068FB">
        <w:rPr>
          <w:rFonts w:cs="Calibri"/>
          <w:b/>
          <w:bCs/>
        </w:rPr>
        <w:t>sanitise</w:t>
      </w:r>
      <w:r w:rsidR="00F64FDA" w:rsidRPr="00E068FB">
        <w:rPr>
          <w:rFonts w:cs="Calibri"/>
          <w:b/>
          <w:bCs/>
        </w:rPr>
        <w:t xml:space="preserve"> waste bins</w:t>
      </w:r>
      <w:r w:rsidR="005B5BFB" w:rsidRPr="00E068FB">
        <w:rPr>
          <w:rFonts w:cs="Calibri"/>
          <w:b/>
          <w:bCs/>
        </w:rPr>
        <w:t xml:space="preserve"> regularly</w:t>
      </w:r>
    </w:p>
    <w:p w14:paraId="02D9C51E" w14:textId="1855207A" w:rsidR="00F64FDA" w:rsidRPr="00E068FB" w:rsidRDefault="00F64FDA" w:rsidP="005C1A21">
      <w:pPr>
        <w:pStyle w:val="ListParagraph"/>
        <w:numPr>
          <w:ilvl w:val="0"/>
          <w:numId w:val="59"/>
        </w:numPr>
        <w:snapToGrid w:val="0"/>
        <w:spacing w:afterLines="60" w:after="144" w:line="276" w:lineRule="auto"/>
        <w:contextualSpacing w:val="0"/>
        <w:rPr>
          <w:rFonts w:cs="Calibri"/>
        </w:rPr>
      </w:pPr>
      <w:r w:rsidRPr="00E068FB">
        <w:rPr>
          <w:rFonts w:cs="Calibri"/>
        </w:rPr>
        <w:t xml:space="preserve">Clean and </w:t>
      </w:r>
      <w:r w:rsidR="00501D32" w:rsidRPr="00E068FB">
        <w:rPr>
          <w:rFonts w:cs="Calibri"/>
        </w:rPr>
        <w:t>sanitise</w:t>
      </w:r>
      <w:r w:rsidRPr="00E068FB">
        <w:rPr>
          <w:rFonts w:cs="Calibri"/>
        </w:rPr>
        <w:t xml:space="preserve"> all bins </w:t>
      </w:r>
      <w:r w:rsidR="004F7378" w:rsidRPr="00E068FB">
        <w:rPr>
          <w:rFonts w:cs="Calibri"/>
        </w:rPr>
        <w:t xml:space="preserve">and bin areas </w:t>
      </w:r>
      <w:r w:rsidRPr="00E068FB">
        <w:rPr>
          <w:rFonts w:cs="Calibri"/>
        </w:rPr>
        <w:t xml:space="preserve">at the end of the week </w:t>
      </w:r>
      <w:r w:rsidR="00501D32" w:rsidRPr="00E068FB">
        <w:rPr>
          <w:rFonts w:cs="Calibri"/>
        </w:rPr>
        <w:t>(</w:t>
      </w:r>
      <w:r w:rsidR="003D6BF5" w:rsidRPr="00E068FB">
        <w:rPr>
          <w:rFonts w:cs="Calibri"/>
        </w:rPr>
        <w:t>or sooner if the bin is dirty or soiled</w:t>
      </w:r>
      <w:r w:rsidR="00501D32" w:rsidRPr="00E068FB">
        <w:rPr>
          <w:rFonts w:cs="Calibri"/>
        </w:rPr>
        <w:t>)</w:t>
      </w:r>
    </w:p>
    <w:p w14:paraId="6CFEA773" w14:textId="74FA81D0" w:rsidR="00F64FDA" w:rsidRPr="00E068FB" w:rsidRDefault="003D6BF5" w:rsidP="005C1A21">
      <w:pPr>
        <w:pStyle w:val="ListParagraph"/>
        <w:numPr>
          <w:ilvl w:val="0"/>
          <w:numId w:val="59"/>
        </w:numPr>
        <w:snapToGrid w:val="0"/>
        <w:spacing w:afterLines="60" w:after="144" w:line="276" w:lineRule="auto"/>
        <w:contextualSpacing w:val="0"/>
        <w:rPr>
          <w:rFonts w:cs="Calibri"/>
        </w:rPr>
      </w:pPr>
      <w:r w:rsidRPr="00E068FB">
        <w:rPr>
          <w:rFonts w:cs="Calibri"/>
        </w:rPr>
        <w:t>Wear utility (reusable) gloves when cleaning bins</w:t>
      </w:r>
    </w:p>
    <w:p w14:paraId="0F7330C0" w14:textId="644B10C8" w:rsidR="003D6BF5" w:rsidRPr="00E068FB" w:rsidRDefault="003D6BF5" w:rsidP="005C1A21">
      <w:pPr>
        <w:pStyle w:val="ListParagraph"/>
        <w:numPr>
          <w:ilvl w:val="0"/>
          <w:numId w:val="59"/>
        </w:numPr>
        <w:snapToGrid w:val="0"/>
        <w:spacing w:afterLines="60" w:after="144" w:line="276" w:lineRule="auto"/>
        <w:contextualSpacing w:val="0"/>
        <w:rPr>
          <w:rFonts w:cs="Calibri"/>
        </w:rPr>
      </w:pPr>
      <w:r w:rsidRPr="00E068FB">
        <w:rPr>
          <w:rFonts w:cs="Calibri"/>
        </w:rPr>
        <w:t>Use a disinfectant solution and a scrub brush to scrub the inside and outside of the bin</w:t>
      </w:r>
    </w:p>
    <w:p w14:paraId="717F5271" w14:textId="0632EBDC" w:rsidR="003D6BF5" w:rsidRPr="00E068FB" w:rsidRDefault="003D6BF5" w:rsidP="005C1A21">
      <w:pPr>
        <w:pStyle w:val="ListParagraph"/>
        <w:numPr>
          <w:ilvl w:val="0"/>
          <w:numId w:val="59"/>
        </w:numPr>
        <w:snapToGrid w:val="0"/>
        <w:spacing w:afterLines="60" w:after="144" w:line="276" w:lineRule="auto"/>
        <w:contextualSpacing w:val="0"/>
        <w:rPr>
          <w:rFonts w:cs="Calibri"/>
        </w:rPr>
      </w:pPr>
      <w:r w:rsidRPr="00E068FB">
        <w:rPr>
          <w:rFonts w:cs="Calibri"/>
        </w:rPr>
        <w:t>Rin</w:t>
      </w:r>
      <w:r w:rsidR="0078495B" w:rsidRPr="00E068FB">
        <w:rPr>
          <w:rFonts w:cs="Calibri"/>
        </w:rPr>
        <w:t>s</w:t>
      </w:r>
      <w:r w:rsidRPr="00E068FB">
        <w:rPr>
          <w:rFonts w:cs="Calibri"/>
        </w:rPr>
        <w:t>e the bin with clean water</w:t>
      </w:r>
    </w:p>
    <w:p w14:paraId="7EE3F096" w14:textId="1FC5A8CF" w:rsidR="003D6BF5" w:rsidRPr="00E068FB" w:rsidRDefault="003D6BF5" w:rsidP="005C1A21">
      <w:pPr>
        <w:pStyle w:val="ListParagraph"/>
        <w:numPr>
          <w:ilvl w:val="0"/>
          <w:numId w:val="59"/>
        </w:numPr>
        <w:snapToGrid w:val="0"/>
        <w:spacing w:afterLines="60" w:after="144" w:line="276" w:lineRule="auto"/>
        <w:contextualSpacing w:val="0"/>
        <w:rPr>
          <w:rFonts w:cs="Calibri"/>
        </w:rPr>
      </w:pPr>
      <w:r w:rsidRPr="00E068FB">
        <w:rPr>
          <w:rFonts w:cs="Calibri"/>
        </w:rPr>
        <w:t>Wash and dry your hands thoroughly</w:t>
      </w:r>
    </w:p>
    <w:p w14:paraId="0A355E70" w14:textId="1369DB2E" w:rsidR="004F7378" w:rsidRPr="00E068FB" w:rsidRDefault="003D6BF5" w:rsidP="00A279F8">
      <w:pPr>
        <w:pStyle w:val="ListParagraph"/>
        <w:numPr>
          <w:ilvl w:val="0"/>
          <w:numId w:val="59"/>
        </w:numPr>
        <w:snapToGrid w:val="0"/>
        <w:spacing w:afterLines="60" w:after="144" w:line="276" w:lineRule="auto"/>
        <w:contextualSpacing w:val="0"/>
        <w:rPr>
          <w:rFonts w:cs="Calibri"/>
          <w:color w:val="FF0000"/>
        </w:rPr>
      </w:pPr>
      <w:r w:rsidRPr="00E068FB">
        <w:rPr>
          <w:rFonts w:cs="Calibri"/>
        </w:rPr>
        <w:t>Allow the bin to air-dry before placing a new bin liner in it</w:t>
      </w:r>
      <w:r w:rsidR="004F7378" w:rsidRPr="00E068FB">
        <w:rPr>
          <w:rFonts w:cs="Calibri"/>
          <w:color w:val="FF0000"/>
        </w:rPr>
        <w:br w:type="page"/>
      </w:r>
    </w:p>
    <w:p w14:paraId="3C74B592" w14:textId="6B42AB15" w:rsidR="004F7378" w:rsidRPr="00E068FB" w:rsidRDefault="004F7378" w:rsidP="004F7378">
      <w:pPr>
        <w:pStyle w:val="ListParagraph"/>
        <w:spacing w:afterLines="60" w:after="144" w:line="276" w:lineRule="auto"/>
        <w:jc w:val="right"/>
        <w:rPr>
          <w:rFonts w:cs="Calibri"/>
          <w:b/>
          <w:bCs/>
        </w:rPr>
      </w:pPr>
      <w:r w:rsidRPr="00E068FB">
        <w:rPr>
          <w:rFonts w:cs="Calibri"/>
          <w:b/>
          <w:bCs/>
        </w:rPr>
        <w:lastRenderedPageBreak/>
        <w:t xml:space="preserve">APPENDIX </w:t>
      </w:r>
      <w:r w:rsidR="007521ED" w:rsidRPr="00E068FB">
        <w:rPr>
          <w:rFonts w:cs="Calibri"/>
          <w:b/>
          <w:bCs/>
        </w:rPr>
        <w:t>M</w:t>
      </w:r>
    </w:p>
    <w:p w14:paraId="49B40388" w14:textId="4BA03826" w:rsidR="004F7378" w:rsidRPr="00E068FB" w:rsidRDefault="004F7378" w:rsidP="007521ED">
      <w:pPr>
        <w:pBdr>
          <w:bottom w:val="single" w:sz="4" w:space="1" w:color="auto"/>
        </w:pBdr>
        <w:spacing w:afterLines="60" w:after="144" w:line="276" w:lineRule="auto"/>
        <w:rPr>
          <w:rFonts w:cs="Calibri"/>
          <w:b/>
          <w:sz w:val="28"/>
          <w:szCs w:val="28"/>
        </w:rPr>
      </w:pPr>
      <w:r w:rsidRPr="00E068FB">
        <w:rPr>
          <w:rFonts w:cs="Calibri"/>
          <w:b/>
          <w:sz w:val="28"/>
          <w:szCs w:val="28"/>
        </w:rPr>
        <w:t xml:space="preserve">PROCEDURE – Pest </w:t>
      </w:r>
      <w:r w:rsidR="002A06F1" w:rsidRPr="00E068FB">
        <w:rPr>
          <w:rFonts w:cs="Calibri"/>
          <w:b/>
          <w:sz w:val="28"/>
          <w:szCs w:val="28"/>
        </w:rPr>
        <w:t>c</w:t>
      </w:r>
      <w:r w:rsidRPr="00E068FB">
        <w:rPr>
          <w:rFonts w:cs="Calibri"/>
          <w:b/>
          <w:sz w:val="28"/>
          <w:szCs w:val="28"/>
        </w:rPr>
        <w:t xml:space="preserve">ontrol </w:t>
      </w:r>
    </w:p>
    <w:tbl>
      <w:tblPr>
        <w:tblStyle w:val="TableGrid"/>
        <w:tblW w:w="9067"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shd w:val="clear" w:color="auto" w:fill="E8E8E8" w:themeFill="background2"/>
        <w:tblLook w:val="04A0" w:firstRow="1" w:lastRow="0" w:firstColumn="1" w:lastColumn="0" w:noHBand="0" w:noVBand="1"/>
      </w:tblPr>
      <w:tblGrid>
        <w:gridCol w:w="9067"/>
      </w:tblGrid>
      <w:tr w:rsidR="007521ED" w:rsidRPr="00E068FB" w14:paraId="18251BFB" w14:textId="77777777" w:rsidTr="00FB2B30">
        <w:tc>
          <w:tcPr>
            <w:tcW w:w="9067" w:type="dxa"/>
            <w:shd w:val="clear" w:color="auto" w:fill="E8E8E8" w:themeFill="background2"/>
          </w:tcPr>
          <w:p w14:paraId="4513F888" w14:textId="77777777" w:rsidR="007521ED" w:rsidRPr="00E068FB" w:rsidRDefault="007521ED" w:rsidP="00502F28">
            <w:pPr>
              <w:spacing w:afterLines="60" w:after="144" w:line="276" w:lineRule="auto"/>
              <w:rPr>
                <w:rFonts w:cs="Calibri"/>
                <w:b/>
                <w:bCs/>
              </w:rPr>
            </w:pPr>
            <w:r w:rsidRPr="00E068FB">
              <w:rPr>
                <w:rFonts w:cs="Calibri"/>
                <w:b/>
                <w:bCs/>
              </w:rPr>
              <w:t>When to use this procedure</w:t>
            </w:r>
          </w:p>
          <w:p w14:paraId="2A326215" w14:textId="77FE68E1" w:rsidR="007521ED" w:rsidRPr="00E068FB" w:rsidRDefault="002A06F1" w:rsidP="00502F28">
            <w:pPr>
              <w:pStyle w:val="ListParagraph"/>
              <w:numPr>
                <w:ilvl w:val="0"/>
                <w:numId w:val="6"/>
              </w:numPr>
              <w:spacing w:afterLines="60" w:after="144" w:line="276" w:lineRule="auto"/>
              <w:rPr>
                <w:rFonts w:cs="Calibri"/>
              </w:rPr>
            </w:pPr>
            <w:r w:rsidRPr="00E068FB">
              <w:rPr>
                <w:rFonts w:cs="Calibri"/>
              </w:rPr>
              <w:t>If you see signs of pests</w:t>
            </w:r>
          </w:p>
          <w:p w14:paraId="7F591B5D" w14:textId="08B41797" w:rsidR="002A06F1" w:rsidRPr="00E068FB" w:rsidRDefault="002A06F1" w:rsidP="002A06F1">
            <w:pPr>
              <w:pStyle w:val="ListParagraph"/>
              <w:numPr>
                <w:ilvl w:val="0"/>
                <w:numId w:val="6"/>
              </w:numPr>
              <w:spacing w:afterLines="60" w:after="144" w:line="276" w:lineRule="auto"/>
              <w:rPr>
                <w:rFonts w:cs="Calibri"/>
              </w:rPr>
            </w:pPr>
            <w:r w:rsidRPr="00E068FB">
              <w:rPr>
                <w:rFonts w:cs="Calibri"/>
              </w:rPr>
              <w:t>When you are conducting pest inspections or regular pest treatment</w:t>
            </w:r>
          </w:p>
          <w:p w14:paraId="59E72225" w14:textId="5F642498" w:rsidR="002A06F1" w:rsidRPr="00E068FB" w:rsidRDefault="002A06F1" w:rsidP="002A06F1">
            <w:pPr>
              <w:pStyle w:val="ListParagraph"/>
              <w:numPr>
                <w:ilvl w:val="0"/>
                <w:numId w:val="6"/>
              </w:numPr>
              <w:spacing w:afterLines="60" w:after="144" w:line="276" w:lineRule="auto"/>
              <w:rPr>
                <w:rFonts w:cs="Calibri"/>
              </w:rPr>
            </w:pPr>
            <w:r w:rsidRPr="00E068FB">
              <w:rPr>
                <w:rFonts w:cs="Calibri"/>
              </w:rPr>
              <w:t>When you are doing your regular checks for pests</w:t>
            </w:r>
          </w:p>
          <w:p w14:paraId="739BD547" w14:textId="020FF6BA" w:rsidR="002A06F1" w:rsidRPr="00E068FB" w:rsidRDefault="002A06F1" w:rsidP="002A06F1">
            <w:pPr>
              <w:pStyle w:val="ListParagraph"/>
              <w:numPr>
                <w:ilvl w:val="0"/>
                <w:numId w:val="6"/>
              </w:numPr>
              <w:spacing w:afterLines="60" w:after="144" w:line="276" w:lineRule="auto"/>
              <w:rPr>
                <w:rFonts w:cs="Calibri"/>
              </w:rPr>
            </w:pPr>
            <w:r w:rsidRPr="00E068FB">
              <w:rPr>
                <w:rFonts w:cs="Calibri"/>
              </w:rPr>
              <w:t>When you are treating pest infestations</w:t>
            </w:r>
          </w:p>
          <w:p w14:paraId="404452B1" w14:textId="79AB9876" w:rsidR="007521ED" w:rsidRPr="00E068FB" w:rsidRDefault="002A06F1" w:rsidP="002A06F1">
            <w:pPr>
              <w:pStyle w:val="ListParagraph"/>
              <w:numPr>
                <w:ilvl w:val="0"/>
                <w:numId w:val="6"/>
              </w:numPr>
              <w:spacing w:afterLines="60" w:after="144" w:line="276" w:lineRule="auto"/>
              <w:rPr>
                <w:rFonts w:cs="Calibri"/>
              </w:rPr>
            </w:pPr>
            <w:r w:rsidRPr="00E068FB">
              <w:rPr>
                <w:rFonts w:cs="Calibri"/>
              </w:rPr>
              <w:t xml:space="preserve">Routinely and at </w:t>
            </w:r>
            <w:r w:rsidR="007521ED" w:rsidRPr="00E068FB">
              <w:rPr>
                <w:rFonts w:cs="Calibri"/>
              </w:rPr>
              <w:t>other times indicated in this procedure</w:t>
            </w:r>
          </w:p>
        </w:tc>
      </w:tr>
    </w:tbl>
    <w:p w14:paraId="080FDF42" w14:textId="0348B610" w:rsidR="004F7378" w:rsidRPr="00E068FB" w:rsidRDefault="004F7378" w:rsidP="002A06F1">
      <w:pPr>
        <w:snapToGrid w:val="0"/>
        <w:spacing w:before="360" w:after="120" w:line="276" w:lineRule="auto"/>
        <w:rPr>
          <w:rFonts w:cs="Calibri"/>
          <w:b/>
          <w:bCs/>
        </w:rPr>
      </w:pPr>
      <w:r w:rsidRPr="00E068FB">
        <w:rPr>
          <w:rFonts w:cs="Calibri"/>
          <w:b/>
          <w:bCs/>
        </w:rPr>
        <w:t>Keep areas clean</w:t>
      </w:r>
    </w:p>
    <w:p w14:paraId="50747F6D" w14:textId="35C54212" w:rsidR="004F7378" w:rsidRPr="00E068FB" w:rsidRDefault="004F7378" w:rsidP="002A06F1">
      <w:pPr>
        <w:pStyle w:val="ListParagraph"/>
        <w:numPr>
          <w:ilvl w:val="0"/>
          <w:numId w:val="60"/>
        </w:numPr>
        <w:snapToGrid w:val="0"/>
        <w:spacing w:afterLines="60" w:after="144" w:line="276" w:lineRule="auto"/>
        <w:contextualSpacing w:val="0"/>
        <w:rPr>
          <w:rFonts w:cs="Calibri"/>
        </w:rPr>
      </w:pPr>
      <w:r w:rsidRPr="00E068FB">
        <w:rPr>
          <w:rFonts w:cs="Calibri"/>
        </w:rPr>
        <w:t>Clean food preparation and eating areas immediately after use. Wipe down tables, counter tops and surfaces to remove food particles. Sweep, vacuum and mop floors</w:t>
      </w:r>
    </w:p>
    <w:p w14:paraId="2712965C" w14:textId="73FC0E0F" w:rsidR="004F7378" w:rsidRPr="00E068FB" w:rsidRDefault="004F7378" w:rsidP="002A06F1">
      <w:pPr>
        <w:pStyle w:val="ListParagraph"/>
        <w:numPr>
          <w:ilvl w:val="0"/>
          <w:numId w:val="60"/>
        </w:numPr>
        <w:snapToGrid w:val="0"/>
        <w:spacing w:afterLines="60" w:after="144" w:line="276" w:lineRule="auto"/>
        <w:contextualSpacing w:val="0"/>
        <w:rPr>
          <w:rFonts w:cs="Calibri"/>
        </w:rPr>
      </w:pPr>
      <w:r w:rsidRPr="00E068FB">
        <w:rPr>
          <w:rFonts w:cs="Calibri"/>
        </w:rPr>
        <w:t>Store all food in sealed containers and don’t leave food or crumbs exposed</w:t>
      </w:r>
    </w:p>
    <w:p w14:paraId="485B8679" w14:textId="72118C8B" w:rsidR="004F7378" w:rsidRPr="00E068FB" w:rsidRDefault="004F7378" w:rsidP="002A06F1">
      <w:pPr>
        <w:pStyle w:val="ListParagraph"/>
        <w:numPr>
          <w:ilvl w:val="0"/>
          <w:numId w:val="60"/>
        </w:numPr>
        <w:snapToGrid w:val="0"/>
        <w:spacing w:afterLines="60" w:after="144" w:line="276" w:lineRule="auto"/>
        <w:contextualSpacing w:val="0"/>
        <w:rPr>
          <w:rFonts w:cs="Calibri"/>
        </w:rPr>
      </w:pPr>
      <w:r w:rsidRPr="00E068FB">
        <w:rPr>
          <w:rFonts w:cs="Calibri"/>
        </w:rPr>
        <w:t>Empty rubbish bins regularly and make sure all bins have tight fitting lids</w:t>
      </w:r>
    </w:p>
    <w:p w14:paraId="302D60A9" w14:textId="05BBF68D" w:rsidR="00F351E4" w:rsidRPr="00E068FB" w:rsidRDefault="004F7378" w:rsidP="002A06F1">
      <w:pPr>
        <w:pStyle w:val="ListParagraph"/>
        <w:numPr>
          <w:ilvl w:val="0"/>
          <w:numId w:val="60"/>
        </w:numPr>
        <w:snapToGrid w:val="0"/>
        <w:spacing w:afterLines="60" w:after="144" w:line="276" w:lineRule="auto"/>
        <w:contextualSpacing w:val="0"/>
        <w:rPr>
          <w:rFonts w:cs="Calibri"/>
        </w:rPr>
      </w:pPr>
      <w:r w:rsidRPr="00E068FB">
        <w:rPr>
          <w:rFonts w:cs="Calibri"/>
        </w:rPr>
        <w:t>Keep waste areas clean and free of spills or leaks</w:t>
      </w:r>
    </w:p>
    <w:p w14:paraId="71BC6F6A" w14:textId="6F312D02" w:rsidR="004F7378" w:rsidRPr="00E068FB" w:rsidRDefault="004F7378" w:rsidP="002A06F1">
      <w:pPr>
        <w:snapToGrid w:val="0"/>
        <w:spacing w:before="360" w:after="120" w:line="276" w:lineRule="auto"/>
        <w:rPr>
          <w:rFonts w:cs="Calibri"/>
          <w:b/>
          <w:bCs/>
        </w:rPr>
      </w:pPr>
      <w:r w:rsidRPr="00E068FB">
        <w:rPr>
          <w:rFonts w:cs="Calibri"/>
          <w:b/>
          <w:bCs/>
        </w:rPr>
        <w:t>Close off entry points</w:t>
      </w:r>
    </w:p>
    <w:p w14:paraId="294B5137" w14:textId="7B32B99B" w:rsidR="004F7378" w:rsidRPr="00E068FB" w:rsidRDefault="00F351E4" w:rsidP="002A06F1">
      <w:pPr>
        <w:pStyle w:val="ListParagraph"/>
        <w:numPr>
          <w:ilvl w:val="0"/>
          <w:numId w:val="61"/>
        </w:numPr>
        <w:snapToGrid w:val="0"/>
        <w:spacing w:afterLines="60" w:after="144" w:line="276" w:lineRule="auto"/>
        <w:contextualSpacing w:val="0"/>
        <w:rPr>
          <w:rFonts w:cs="Calibri"/>
        </w:rPr>
      </w:pPr>
      <w:r w:rsidRPr="00E068FB">
        <w:rPr>
          <w:rFonts w:cs="Calibri"/>
        </w:rPr>
        <w:t>Regularly check doors, windows and vents to make sure they are properly sealed off</w:t>
      </w:r>
    </w:p>
    <w:p w14:paraId="0C8A238D" w14:textId="3AA8C81C" w:rsidR="00F351E4" w:rsidRPr="00E068FB" w:rsidRDefault="00F351E4" w:rsidP="002A06F1">
      <w:pPr>
        <w:pStyle w:val="ListParagraph"/>
        <w:numPr>
          <w:ilvl w:val="0"/>
          <w:numId w:val="61"/>
        </w:numPr>
        <w:snapToGrid w:val="0"/>
        <w:spacing w:afterLines="60" w:after="144" w:line="276" w:lineRule="auto"/>
        <w:contextualSpacing w:val="0"/>
        <w:rPr>
          <w:rFonts w:cs="Calibri"/>
        </w:rPr>
      </w:pPr>
      <w:r w:rsidRPr="00E068FB">
        <w:rPr>
          <w:rFonts w:cs="Calibri"/>
        </w:rPr>
        <w:t>Use doors sweeps and repair any gaps or cracks around windows and doors</w:t>
      </w:r>
    </w:p>
    <w:p w14:paraId="233281FD" w14:textId="7D326557" w:rsidR="00F351E4" w:rsidRPr="00E068FB" w:rsidRDefault="00F351E4" w:rsidP="002A06F1">
      <w:pPr>
        <w:pStyle w:val="ListParagraph"/>
        <w:numPr>
          <w:ilvl w:val="0"/>
          <w:numId w:val="61"/>
        </w:numPr>
        <w:snapToGrid w:val="0"/>
        <w:spacing w:afterLines="60" w:after="144" w:line="276" w:lineRule="auto"/>
        <w:contextualSpacing w:val="0"/>
        <w:rPr>
          <w:rFonts w:cs="Calibri"/>
        </w:rPr>
      </w:pPr>
      <w:r w:rsidRPr="00E068FB">
        <w:rPr>
          <w:rFonts w:cs="Calibri"/>
        </w:rPr>
        <w:t>Install and maintain screens on windows and vents to keep out pests</w:t>
      </w:r>
    </w:p>
    <w:p w14:paraId="0D85C8E3" w14:textId="19EEB25D" w:rsidR="00F351E4" w:rsidRPr="00E068FB" w:rsidRDefault="00F351E4" w:rsidP="002A06F1">
      <w:pPr>
        <w:snapToGrid w:val="0"/>
        <w:spacing w:before="360" w:after="120" w:line="276" w:lineRule="auto"/>
        <w:rPr>
          <w:rFonts w:cs="Calibri"/>
          <w:b/>
          <w:bCs/>
        </w:rPr>
      </w:pPr>
      <w:r w:rsidRPr="00E068FB">
        <w:rPr>
          <w:rFonts w:cs="Calibri"/>
          <w:b/>
          <w:bCs/>
        </w:rPr>
        <w:t>Maintain outdoor spaces</w:t>
      </w:r>
    </w:p>
    <w:p w14:paraId="29B0F0C5" w14:textId="38BB9B92" w:rsidR="00F351E4" w:rsidRPr="00E068FB" w:rsidRDefault="00F351E4" w:rsidP="002A06F1">
      <w:pPr>
        <w:pStyle w:val="ListParagraph"/>
        <w:numPr>
          <w:ilvl w:val="0"/>
          <w:numId w:val="62"/>
        </w:numPr>
        <w:snapToGrid w:val="0"/>
        <w:spacing w:afterLines="60" w:after="144" w:line="276" w:lineRule="auto"/>
        <w:contextualSpacing w:val="0"/>
        <w:rPr>
          <w:rFonts w:cs="Calibri"/>
        </w:rPr>
      </w:pPr>
      <w:r w:rsidRPr="00E068FB">
        <w:rPr>
          <w:rFonts w:cs="Calibri"/>
        </w:rPr>
        <w:t>Remove any standing/stagnant water lying around (e.g., in pots, play equipment)</w:t>
      </w:r>
    </w:p>
    <w:p w14:paraId="299A3150" w14:textId="5046F6E0" w:rsidR="00F351E4" w:rsidRPr="00E068FB" w:rsidRDefault="00F351E4" w:rsidP="002A06F1">
      <w:pPr>
        <w:pStyle w:val="ListParagraph"/>
        <w:numPr>
          <w:ilvl w:val="0"/>
          <w:numId w:val="62"/>
        </w:numPr>
        <w:snapToGrid w:val="0"/>
        <w:spacing w:afterLines="60" w:after="144" w:line="276" w:lineRule="auto"/>
        <w:contextualSpacing w:val="0"/>
        <w:rPr>
          <w:rFonts w:cs="Calibri"/>
        </w:rPr>
      </w:pPr>
      <w:r w:rsidRPr="00E068FB">
        <w:rPr>
          <w:rFonts w:cs="Calibri"/>
        </w:rPr>
        <w:t>Cover sandpits up with a tight-fitting vermin-proof cover when they are not in use</w:t>
      </w:r>
    </w:p>
    <w:p w14:paraId="26040494" w14:textId="2FD2AB44" w:rsidR="00F351E4" w:rsidRPr="00E068FB" w:rsidRDefault="00F351E4" w:rsidP="002A06F1">
      <w:pPr>
        <w:pStyle w:val="ListParagraph"/>
        <w:numPr>
          <w:ilvl w:val="0"/>
          <w:numId w:val="62"/>
        </w:numPr>
        <w:snapToGrid w:val="0"/>
        <w:spacing w:afterLines="60" w:after="144" w:line="276" w:lineRule="auto"/>
        <w:contextualSpacing w:val="0"/>
        <w:rPr>
          <w:rFonts w:cs="Calibri"/>
        </w:rPr>
      </w:pPr>
      <w:r w:rsidRPr="00E068FB">
        <w:rPr>
          <w:rFonts w:cs="Calibri"/>
        </w:rPr>
        <w:t>Keep shrubs, trees, bushes well-trimmed and away from building structures</w:t>
      </w:r>
    </w:p>
    <w:p w14:paraId="5764EF68" w14:textId="7AD3C7FE" w:rsidR="00F351E4" w:rsidRPr="00E068FB" w:rsidRDefault="00F351E4" w:rsidP="002A06F1">
      <w:pPr>
        <w:snapToGrid w:val="0"/>
        <w:spacing w:before="360" w:after="120" w:line="276" w:lineRule="auto"/>
        <w:rPr>
          <w:rFonts w:cs="Calibri"/>
          <w:b/>
          <w:bCs/>
        </w:rPr>
      </w:pPr>
      <w:r w:rsidRPr="00E068FB">
        <w:rPr>
          <w:rFonts w:cs="Calibri"/>
          <w:b/>
          <w:bCs/>
        </w:rPr>
        <w:t>Monitor for pests</w:t>
      </w:r>
    </w:p>
    <w:p w14:paraId="76E8746D" w14:textId="6A8F011B" w:rsidR="00F351E4" w:rsidRPr="00E068FB" w:rsidRDefault="00F351E4" w:rsidP="002A06F1">
      <w:pPr>
        <w:pStyle w:val="ListParagraph"/>
        <w:numPr>
          <w:ilvl w:val="0"/>
          <w:numId w:val="63"/>
        </w:numPr>
        <w:snapToGrid w:val="0"/>
        <w:spacing w:afterLines="60" w:after="144" w:line="276" w:lineRule="auto"/>
        <w:contextualSpacing w:val="0"/>
        <w:rPr>
          <w:rFonts w:cs="Calibri"/>
        </w:rPr>
      </w:pPr>
      <w:r w:rsidRPr="00E068FB">
        <w:rPr>
          <w:rFonts w:cs="Calibri"/>
        </w:rPr>
        <w:t>Regularly check for signs of pests in high-risk areas such as kitchens, bathrooms, outdoor areas. Signs include droppings, nests, gnaw marks, odours</w:t>
      </w:r>
    </w:p>
    <w:p w14:paraId="730DF4A6" w14:textId="77777777" w:rsidR="00F351E4" w:rsidRPr="00E068FB" w:rsidRDefault="00F351E4" w:rsidP="002A06F1">
      <w:pPr>
        <w:pStyle w:val="ListParagraph"/>
        <w:numPr>
          <w:ilvl w:val="0"/>
          <w:numId w:val="63"/>
        </w:numPr>
        <w:snapToGrid w:val="0"/>
        <w:spacing w:afterLines="60" w:after="144" w:line="276" w:lineRule="auto"/>
        <w:contextualSpacing w:val="0"/>
        <w:rPr>
          <w:rFonts w:cs="Calibri"/>
        </w:rPr>
      </w:pPr>
      <w:r w:rsidRPr="00E068FB">
        <w:rPr>
          <w:rFonts w:cs="Calibri"/>
        </w:rPr>
        <w:t>If pests are seen or suspected, report to the nominated supervisor</w:t>
      </w:r>
    </w:p>
    <w:p w14:paraId="5477A67B" w14:textId="6C334672" w:rsidR="00F351E4" w:rsidRPr="00E068FB" w:rsidRDefault="00F351E4" w:rsidP="002A06F1">
      <w:pPr>
        <w:pStyle w:val="ListParagraph"/>
        <w:numPr>
          <w:ilvl w:val="0"/>
          <w:numId w:val="63"/>
        </w:numPr>
        <w:snapToGrid w:val="0"/>
        <w:spacing w:afterLines="60" w:after="144" w:line="276" w:lineRule="auto"/>
        <w:contextualSpacing w:val="0"/>
        <w:rPr>
          <w:rFonts w:cs="Calibri"/>
        </w:rPr>
      </w:pPr>
      <w:r w:rsidRPr="00E068FB">
        <w:rPr>
          <w:rFonts w:cs="Calibri"/>
        </w:rPr>
        <w:t xml:space="preserve">Make a record </w:t>
      </w:r>
      <w:r w:rsidR="0078495B" w:rsidRPr="00E068FB">
        <w:rPr>
          <w:rFonts w:cs="Calibri"/>
        </w:rPr>
        <w:t xml:space="preserve">of </w:t>
      </w:r>
      <w:r w:rsidRPr="00E068FB">
        <w:rPr>
          <w:rFonts w:cs="Calibri"/>
        </w:rPr>
        <w:t xml:space="preserve">pest sightings or infestations, noting the location, type of pest and actions taken   </w:t>
      </w:r>
    </w:p>
    <w:p w14:paraId="5908F086" w14:textId="3308597C" w:rsidR="005B3F5C" w:rsidRDefault="005B3F5C" w:rsidP="002A06F1">
      <w:pPr>
        <w:pStyle w:val="ListParagraph"/>
        <w:numPr>
          <w:ilvl w:val="0"/>
          <w:numId w:val="63"/>
        </w:numPr>
        <w:snapToGrid w:val="0"/>
        <w:spacing w:afterLines="60" w:after="144" w:line="276" w:lineRule="auto"/>
        <w:contextualSpacing w:val="0"/>
        <w:rPr>
          <w:rFonts w:cs="Calibri"/>
          <w:color w:val="000000" w:themeColor="text1"/>
        </w:rPr>
      </w:pPr>
      <w:r w:rsidRPr="00FE1F23">
        <w:rPr>
          <w:rFonts w:cs="Calibri"/>
          <w:color w:val="000000" w:themeColor="text1"/>
        </w:rPr>
        <w:t xml:space="preserve">The nominated supervisor/approved provider </w:t>
      </w:r>
      <w:r w:rsidR="002A06F1" w:rsidRPr="00FE1F23">
        <w:rPr>
          <w:rFonts w:cs="Calibri"/>
          <w:color w:val="000000" w:themeColor="text1"/>
        </w:rPr>
        <w:t>is</w:t>
      </w:r>
      <w:r w:rsidRPr="00FE1F23">
        <w:rPr>
          <w:rFonts w:cs="Calibri"/>
          <w:color w:val="000000" w:themeColor="text1"/>
        </w:rPr>
        <w:t xml:space="preserve"> responsible for arranging regular scheduled p</w:t>
      </w:r>
      <w:r w:rsidR="00D108CE" w:rsidRPr="00FE1F23">
        <w:rPr>
          <w:rFonts w:cs="Calibri"/>
          <w:color w:val="000000" w:themeColor="text1"/>
        </w:rPr>
        <w:t>rofessional pest control inspections</w:t>
      </w:r>
      <w:r w:rsidRPr="00FE1F23">
        <w:rPr>
          <w:rFonts w:cs="Calibri"/>
          <w:color w:val="000000" w:themeColor="text1"/>
        </w:rPr>
        <w:t xml:space="preserve"> every 6-12 months</w:t>
      </w:r>
      <w:r w:rsidR="00B840DE" w:rsidRPr="00FE1F23">
        <w:rPr>
          <w:rFonts w:cs="Calibri"/>
          <w:color w:val="000000" w:themeColor="text1"/>
        </w:rPr>
        <w:t xml:space="preserve"> </w:t>
      </w:r>
    </w:p>
    <w:p w14:paraId="129DA2B6" w14:textId="77777777" w:rsidR="00D66776" w:rsidRPr="00D66776" w:rsidRDefault="00D66776" w:rsidP="00D66776">
      <w:pPr>
        <w:snapToGrid w:val="0"/>
        <w:spacing w:afterLines="60" w:after="144" w:line="276" w:lineRule="auto"/>
        <w:rPr>
          <w:rFonts w:cs="Calibri"/>
          <w:color w:val="000000" w:themeColor="text1"/>
        </w:rPr>
      </w:pPr>
    </w:p>
    <w:p w14:paraId="4374F62B" w14:textId="18D47D1B" w:rsidR="00F351E4" w:rsidRPr="00FE1F23" w:rsidRDefault="00F351E4" w:rsidP="002A06F1">
      <w:pPr>
        <w:snapToGrid w:val="0"/>
        <w:spacing w:before="360" w:after="120" w:line="276" w:lineRule="auto"/>
        <w:rPr>
          <w:rFonts w:cs="Calibri"/>
          <w:b/>
          <w:bCs/>
          <w:color w:val="000000" w:themeColor="text1"/>
        </w:rPr>
      </w:pPr>
      <w:r w:rsidRPr="00FE1F23">
        <w:rPr>
          <w:rFonts w:cs="Calibri"/>
          <w:b/>
          <w:bCs/>
          <w:color w:val="000000" w:themeColor="text1"/>
        </w:rPr>
        <w:lastRenderedPageBreak/>
        <w:t>Handle pest sightings or infestations</w:t>
      </w:r>
    </w:p>
    <w:p w14:paraId="386F7BDD" w14:textId="1877DE42" w:rsidR="00F351E4" w:rsidRPr="00E068FB" w:rsidRDefault="00F351E4" w:rsidP="002A06F1">
      <w:pPr>
        <w:pStyle w:val="ListParagraph"/>
        <w:numPr>
          <w:ilvl w:val="0"/>
          <w:numId w:val="64"/>
        </w:numPr>
        <w:snapToGrid w:val="0"/>
        <w:spacing w:afterLines="60" w:after="144" w:line="276" w:lineRule="auto"/>
        <w:contextualSpacing w:val="0"/>
        <w:rPr>
          <w:rFonts w:cs="Calibri"/>
        </w:rPr>
      </w:pPr>
      <w:r w:rsidRPr="00E068FB">
        <w:rPr>
          <w:rFonts w:cs="Calibri"/>
        </w:rPr>
        <w:t>Remove children from the area if the pests are hazardous (e.g., wasps</w:t>
      </w:r>
      <w:r w:rsidR="005B3F5C" w:rsidRPr="00E068FB">
        <w:rPr>
          <w:rFonts w:cs="Calibri"/>
        </w:rPr>
        <w:t>, rodents)</w:t>
      </w:r>
    </w:p>
    <w:p w14:paraId="40BBDCC4" w14:textId="46EF0BFE" w:rsidR="005B3F5C" w:rsidRPr="00E068FB" w:rsidRDefault="005B3F5C" w:rsidP="002A06F1">
      <w:pPr>
        <w:pStyle w:val="ListParagraph"/>
        <w:numPr>
          <w:ilvl w:val="0"/>
          <w:numId w:val="64"/>
        </w:numPr>
        <w:snapToGrid w:val="0"/>
        <w:spacing w:afterLines="60" w:after="144" w:line="276" w:lineRule="auto"/>
        <w:contextualSpacing w:val="0"/>
        <w:rPr>
          <w:rFonts w:cs="Calibri"/>
        </w:rPr>
      </w:pPr>
      <w:r w:rsidRPr="00E068FB">
        <w:rPr>
          <w:rFonts w:cs="Calibri"/>
        </w:rPr>
        <w:t xml:space="preserve">Seal off the area and report to </w:t>
      </w:r>
      <w:r w:rsidR="00761790" w:rsidRPr="00E068FB">
        <w:rPr>
          <w:rFonts w:cs="Calibri"/>
        </w:rPr>
        <w:t xml:space="preserve">the </w:t>
      </w:r>
      <w:r w:rsidRPr="00E068FB">
        <w:rPr>
          <w:rFonts w:cs="Calibri"/>
        </w:rPr>
        <w:t xml:space="preserve">nominated supervisor </w:t>
      </w:r>
    </w:p>
    <w:p w14:paraId="797E1647" w14:textId="2C0EB8AB" w:rsidR="005B3F5C" w:rsidRPr="00E068FB" w:rsidRDefault="005B3F5C" w:rsidP="002A06F1">
      <w:pPr>
        <w:pStyle w:val="ListParagraph"/>
        <w:numPr>
          <w:ilvl w:val="0"/>
          <w:numId w:val="64"/>
        </w:numPr>
        <w:snapToGrid w:val="0"/>
        <w:spacing w:afterLines="60" w:after="144" w:line="276" w:lineRule="auto"/>
        <w:contextualSpacing w:val="0"/>
        <w:rPr>
          <w:rFonts w:cs="Calibri"/>
        </w:rPr>
      </w:pPr>
      <w:r w:rsidRPr="00E068FB">
        <w:rPr>
          <w:rFonts w:cs="Calibri"/>
        </w:rPr>
        <w:t>Seek advice from a licenced pest control professional service</w:t>
      </w:r>
    </w:p>
    <w:p w14:paraId="07DCAD31" w14:textId="738411B6" w:rsidR="005B3F5C" w:rsidRPr="00E068FB" w:rsidRDefault="005B3F5C" w:rsidP="002A06F1">
      <w:pPr>
        <w:pStyle w:val="ListParagraph"/>
        <w:numPr>
          <w:ilvl w:val="0"/>
          <w:numId w:val="64"/>
        </w:numPr>
        <w:snapToGrid w:val="0"/>
        <w:spacing w:afterLines="60" w:after="144" w:line="276" w:lineRule="auto"/>
        <w:contextualSpacing w:val="0"/>
        <w:rPr>
          <w:rFonts w:cs="Calibri"/>
        </w:rPr>
      </w:pPr>
      <w:r w:rsidRPr="00E068FB">
        <w:rPr>
          <w:rFonts w:cs="Calibri"/>
        </w:rPr>
        <w:t>Any chemical treatments must be performed outside of hours, when children are not at the service</w:t>
      </w:r>
    </w:p>
    <w:p w14:paraId="52B0C151" w14:textId="4FFE96BB" w:rsidR="005B3F5C" w:rsidRPr="00E068FB" w:rsidRDefault="0078495B" w:rsidP="002A06F1">
      <w:pPr>
        <w:pStyle w:val="ListParagraph"/>
        <w:numPr>
          <w:ilvl w:val="0"/>
          <w:numId w:val="64"/>
        </w:numPr>
        <w:snapToGrid w:val="0"/>
        <w:spacing w:afterLines="60" w:after="144" w:line="276" w:lineRule="auto"/>
        <w:contextualSpacing w:val="0"/>
        <w:rPr>
          <w:rFonts w:cs="Calibri"/>
        </w:rPr>
      </w:pPr>
      <w:r w:rsidRPr="00E068FB">
        <w:rPr>
          <w:rFonts w:cs="Calibri"/>
        </w:rPr>
        <w:t>T</w:t>
      </w:r>
      <w:r w:rsidR="005B3F5C" w:rsidRPr="00E068FB">
        <w:rPr>
          <w:rFonts w:cs="Calibri"/>
        </w:rPr>
        <w:t>horoughly clean the treatment area thoroughly before children return</w:t>
      </w:r>
    </w:p>
    <w:p w14:paraId="6BAFBFB4" w14:textId="06414473" w:rsidR="005B3F5C" w:rsidRPr="00E068FB" w:rsidRDefault="005B3F5C" w:rsidP="002A06F1">
      <w:pPr>
        <w:pStyle w:val="ListParagraph"/>
        <w:numPr>
          <w:ilvl w:val="0"/>
          <w:numId w:val="64"/>
        </w:numPr>
        <w:snapToGrid w:val="0"/>
        <w:spacing w:afterLines="60" w:after="144" w:line="276" w:lineRule="auto"/>
        <w:contextualSpacing w:val="0"/>
        <w:rPr>
          <w:rFonts w:cs="Calibri"/>
        </w:rPr>
      </w:pPr>
      <w:r w:rsidRPr="00E068FB">
        <w:rPr>
          <w:rFonts w:cs="Calibri"/>
        </w:rPr>
        <w:t>Use</w:t>
      </w:r>
      <w:r w:rsidR="005C4751" w:rsidRPr="00E068FB">
        <w:rPr>
          <w:rFonts w:cs="Calibri"/>
        </w:rPr>
        <w:t xml:space="preserve"> child-safe,</w:t>
      </w:r>
      <w:r w:rsidRPr="00E068FB">
        <w:rPr>
          <w:rFonts w:cs="Calibri"/>
        </w:rPr>
        <w:t xml:space="preserve"> non-toxic traps and repellents where possible</w:t>
      </w:r>
      <w:r w:rsidR="00D108CE" w:rsidRPr="00E068FB">
        <w:rPr>
          <w:rFonts w:cs="Calibri"/>
        </w:rPr>
        <w:t xml:space="preserve">. </w:t>
      </w:r>
      <w:r w:rsidR="005C4751" w:rsidRPr="00E068FB">
        <w:rPr>
          <w:rFonts w:cs="Calibri"/>
        </w:rPr>
        <w:t xml:space="preserve">Children </w:t>
      </w:r>
      <w:r w:rsidR="00D108CE" w:rsidRPr="00E068FB">
        <w:rPr>
          <w:rFonts w:cs="Calibri"/>
        </w:rPr>
        <w:t>must</w:t>
      </w:r>
      <w:r w:rsidRPr="00E068FB">
        <w:rPr>
          <w:rFonts w:cs="Calibri"/>
        </w:rPr>
        <w:t xml:space="preserve"> never be </w:t>
      </w:r>
      <w:r w:rsidR="005C4751" w:rsidRPr="00E068FB">
        <w:rPr>
          <w:rFonts w:cs="Calibri"/>
        </w:rPr>
        <w:t>at risk of harm</w:t>
      </w:r>
    </w:p>
    <w:p w14:paraId="23B38174" w14:textId="511F9B89" w:rsidR="005B3F5C" w:rsidRPr="00E068FB" w:rsidRDefault="005C4751" w:rsidP="002A06F1">
      <w:pPr>
        <w:pStyle w:val="ListParagraph"/>
        <w:numPr>
          <w:ilvl w:val="0"/>
          <w:numId w:val="64"/>
        </w:numPr>
        <w:snapToGrid w:val="0"/>
        <w:spacing w:afterLines="60" w:after="144" w:line="276" w:lineRule="auto"/>
        <w:contextualSpacing w:val="0"/>
        <w:rPr>
          <w:rFonts w:cs="Calibri"/>
        </w:rPr>
      </w:pPr>
      <w:r w:rsidRPr="00E068FB">
        <w:rPr>
          <w:rFonts w:cs="Calibri"/>
        </w:rPr>
        <w:t>Log</w:t>
      </w:r>
      <w:r w:rsidR="005B3F5C" w:rsidRPr="00E068FB">
        <w:rPr>
          <w:rFonts w:cs="Calibri"/>
        </w:rPr>
        <w:t xml:space="preserve"> any pest treatments carried out and continue to monitor the areas to make sure the pests have not returned</w:t>
      </w:r>
    </w:p>
    <w:p w14:paraId="3EE01905" w14:textId="7D68E1A3" w:rsidR="005C4751" w:rsidRPr="00E068FB" w:rsidRDefault="005C4751">
      <w:pPr>
        <w:rPr>
          <w:rFonts w:cs="Calibri"/>
        </w:rPr>
      </w:pPr>
    </w:p>
    <w:sectPr w:rsidR="005C4751" w:rsidRPr="00E068FB" w:rsidSect="00C57E0D">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A0C1" w14:textId="77777777" w:rsidR="00961CC1" w:rsidRDefault="00961CC1">
      <w:r>
        <w:separator/>
      </w:r>
    </w:p>
  </w:endnote>
  <w:endnote w:type="continuationSeparator" w:id="0">
    <w:p w14:paraId="7C65EF8F" w14:textId="77777777" w:rsidR="00961CC1" w:rsidRDefault="00961CC1">
      <w:r>
        <w:continuationSeparator/>
      </w:r>
    </w:p>
  </w:endnote>
  <w:endnote w:type="continuationNotice" w:id="1">
    <w:p w14:paraId="75CB9189" w14:textId="77777777" w:rsidR="00993A7C" w:rsidRDefault="00993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Body)">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0771901"/>
      <w:docPartObj>
        <w:docPartGallery w:val="Page Numbers (Bottom of Page)"/>
        <w:docPartUnique/>
      </w:docPartObj>
    </w:sdtPr>
    <w:sdtEndPr>
      <w:rPr>
        <w:rStyle w:val="PageNumber"/>
      </w:rPr>
    </w:sdtEndPr>
    <w:sdtContent>
      <w:p w14:paraId="06A2925B" w14:textId="77777777" w:rsidR="00264CDB" w:rsidRDefault="00264CDB" w:rsidP="002135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D56E9F" w14:textId="77777777" w:rsidR="00264CDB" w:rsidRDefault="00264CDB" w:rsidP="004E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3640764"/>
      <w:docPartObj>
        <w:docPartGallery w:val="Page Numbers (Bottom of Page)"/>
        <w:docPartUnique/>
      </w:docPartObj>
    </w:sdtPr>
    <w:sdtEndPr>
      <w:rPr>
        <w:rStyle w:val="PageNumber"/>
      </w:rPr>
    </w:sdtEndPr>
    <w:sdtContent>
      <w:p w14:paraId="418F40E3" w14:textId="77777777" w:rsidR="00264CDB" w:rsidRDefault="00264CDB" w:rsidP="002135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B90C66" w14:textId="2E367E0E" w:rsidR="00264CDB" w:rsidRDefault="00DD1F48" w:rsidP="00C27FC0">
    <w:pPr>
      <w:pStyle w:val="Footer"/>
      <w:ind w:right="360"/>
      <w:jc w:val="center"/>
    </w:pPr>
    <w:r>
      <w:t>Health, Hygiene and Cleaning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F94AE" w14:textId="77777777" w:rsidR="00961CC1" w:rsidRDefault="00961CC1">
      <w:r>
        <w:separator/>
      </w:r>
    </w:p>
  </w:footnote>
  <w:footnote w:type="continuationSeparator" w:id="0">
    <w:p w14:paraId="4F197E54" w14:textId="77777777" w:rsidR="00961CC1" w:rsidRDefault="00961CC1">
      <w:r>
        <w:continuationSeparator/>
      </w:r>
    </w:p>
  </w:footnote>
  <w:footnote w:type="continuationNotice" w:id="1">
    <w:p w14:paraId="44B4AC84" w14:textId="77777777" w:rsidR="00993A7C" w:rsidRDefault="00993A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7D083ED2"/>
    <w:lvl w:ilvl="0" w:tplc="04090001">
      <w:start w:val="1"/>
      <w:numFmt w:val="bullet"/>
      <w:lvlText w:val=""/>
      <w:lvlJc w:val="left"/>
      <w:pPr>
        <w:ind w:left="720" w:hanging="360"/>
      </w:pPr>
      <w:rPr>
        <w:rFonts w:ascii="Symbol" w:hAnsi="Symbol" w:hint="default"/>
      </w:rPr>
    </w:lvl>
    <w:lvl w:ilvl="1" w:tplc="54FE0AF2">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B32"/>
    <w:multiLevelType w:val="hybridMultilevel"/>
    <w:tmpl w:val="05A839AA"/>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D3F27"/>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3" w15:restartNumberingAfterBreak="0">
    <w:nsid w:val="043354FB"/>
    <w:multiLevelType w:val="hybridMultilevel"/>
    <w:tmpl w:val="4762F1CE"/>
    <w:lvl w:ilvl="0" w:tplc="FFFFFFFF">
      <w:start w:val="1"/>
      <w:numFmt w:val="decimal"/>
      <w:lvlText w:val="%1."/>
      <w:lvlJc w:val="left"/>
      <w:pPr>
        <w:ind w:left="750" w:hanging="360"/>
      </w:pPr>
      <w:rPr>
        <w:rFonts w:hint="default"/>
        <w:b w:val="0"/>
        <w:bCs w:val="0"/>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4" w15:restartNumberingAfterBreak="0">
    <w:nsid w:val="059712D8"/>
    <w:multiLevelType w:val="hybridMultilevel"/>
    <w:tmpl w:val="01EE5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0F1951"/>
    <w:multiLevelType w:val="hybridMultilevel"/>
    <w:tmpl w:val="B96863AE"/>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33FE8"/>
    <w:multiLevelType w:val="hybridMultilevel"/>
    <w:tmpl w:val="B76A1334"/>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F61914"/>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9"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F101D74"/>
    <w:multiLevelType w:val="hybridMultilevel"/>
    <w:tmpl w:val="4FB2E66C"/>
    <w:lvl w:ilvl="0" w:tplc="0BD8D6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8A6686"/>
    <w:multiLevelType w:val="hybridMultilevel"/>
    <w:tmpl w:val="D0B07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01070AC"/>
    <w:multiLevelType w:val="hybridMultilevel"/>
    <w:tmpl w:val="99083BB6"/>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357EB8"/>
    <w:multiLevelType w:val="hybridMultilevel"/>
    <w:tmpl w:val="DD4C2C4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780938"/>
    <w:multiLevelType w:val="hybridMultilevel"/>
    <w:tmpl w:val="30B882D8"/>
    <w:lvl w:ilvl="0" w:tplc="FFFFFFFF">
      <w:start w:val="1"/>
      <w:numFmt w:val="decimal"/>
      <w:lvlText w:val="%1."/>
      <w:lvlJc w:val="left"/>
      <w:pPr>
        <w:ind w:left="72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139C00AF"/>
    <w:multiLevelType w:val="hybridMultilevel"/>
    <w:tmpl w:val="7C5AFB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5981039"/>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EC3ED6"/>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18" w15:restartNumberingAfterBreak="0">
    <w:nsid w:val="15F62F40"/>
    <w:multiLevelType w:val="hybridMultilevel"/>
    <w:tmpl w:val="C952CA38"/>
    <w:lvl w:ilvl="0" w:tplc="77FA3C6C">
      <w:start w:val="1"/>
      <w:numFmt w:val="decimal"/>
      <w:lvlText w:val="%1."/>
      <w:lvlJc w:val="left"/>
      <w:pPr>
        <w:ind w:left="750" w:hanging="360"/>
      </w:pPr>
      <w:rPr>
        <w:rFonts w:ascii="Calibri" w:eastAsiaTheme="minorHAnsi" w:hAnsi="Calibri" w:cs="Times New Roman"/>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9" w15:restartNumberingAfterBreak="0">
    <w:nsid w:val="172C389B"/>
    <w:multiLevelType w:val="hybridMultilevel"/>
    <w:tmpl w:val="DD4C2C46"/>
    <w:lvl w:ilvl="0" w:tplc="DFE4B4B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514198"/>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9B5D7D"/>
    <w:multiLevelType w:val="hybridMultilevel"/>
    <w:tmpl w:val="173E0C1E"/>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6E1C73"/>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45686B"/>
    <w:multiLevelType w:val="hybridMultilevel"/>
    <w:tmpl w:val="6098FDBE"/>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8372E3"/>
    <w:multiLevelType w:val="hybridMultilevel"/>
    <w:tmpl w:val="6F8CB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D672F27"/>
    <w:multiLevelType w:val="hybridMultilevel"/>
    <w:tmpl w:val="6DA6E2F8"/>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0C673B7"/>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27" w15:restartNumberingAfterBreak="0">
    <w:nsid w:val="21A15528"/>
    <w:multiLevelType w:val="hybridMultilevel"/>
    <w:tmpl w:val="3FFAAF9E"/>
    <w:lvl w:ilvl="0" w:tplc="FFFFFFFF">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0A5322"/>
    <w:multiLevelType w:val="multilevel"/>
    <w:tmpl w:val="30D85FCC"/>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29" w15:restartNumberingAfterBreak="0">
    <w:nsid w:val="278E3C00"/>
    <w:multiLevelType w:val="hybridMultilevel"/>
    <w:tmpl w:val="25EAD2A4"/>
    <w:lvl w:ilvl="0" w:tplc="FFFFFFFF">
      <w:start w:val="1"/>
      <w:numFmt w:val="decimal"/>
      <w:lvlText w:val="%1."/>
      <w:lvlJc w:val="left"/>
      <w:pPr>
        <w:ind w:left="750" w:hanging="360"/>
      </w:pPr>
      <w:rPr>
        <w:rFonts w:hint="default"/>
        <w:b w:val="0"/>
        <w:bCs w:val="0"/>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30" w15:restartNumberingAfterBreak="0">
    <w:nsid w:val="299867C8"/>
    <w:multiLevelType w:val="hybridMultilevel"/>
    <w:tmpl w:val="C6C8882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9C05E6"/>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BA4DE5"/>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33" w15:restartNumberingAfterBreak="0">
    <w:nsid w:val="2B337D01"/>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735537"/>
    <w:multiLevelType w:val="hybridMultilevel"/>
    <w:tmpl w:val="C952CA38"/>
    <w:lvl w:ilvl="0" w:tplc="FFFFFFFF">
      <w:start w:val="1"/>
      <w:numFmt w:val="decimal"/>
      <w:lvlText w:val="%1."/>
      <w:lvlJc w:val="left"/>
      <w:pPr>
        <w:ind w:left="750" w:hanging="360"/>
      </w:pPr>
      <w:rPr>
        <w:rFonts w:ascii="Calibri" w:eastAsiaTheme="minorHAnsi" w:hAnsi="Calibri" w:cs="Times New Roman"/>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35" w15:restartNumberingAfterBreak="0">
    <w:nsid w:val="306D757B"/>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36" w15:restartNumberingAfterBreak="0">
    <w:nsid w:val="30F60F50"/>
    <w:multiLevelType w:val="hybridMultilevel"/>
    <w:tmpl w:val="2AE27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2EA761D"/>
    <w:multiLevelType w:val="hybridMultilevel"/>
    <w:tmpl w:val="C608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DD3688"/>
    <w:multiLevelType w:val="hybridMultilevel"/>
    <w:tmpl w:val="E0129A96"/>
    <w:lvl w:ilvl="0" w:tplc="F8A0DECE">
      <w:start w:val="1"/>
      <w:numFmt w:val="decimal"/>
      <w:lvlText w:val="%1."/>
      <w:lvlJc w:val="left"/>
      <w:pPr>
        <w:ind w:left="360" w:hanging="360"/>
      </w:pPr>
      <w:rPr>
        <w:rFonts w:hint="default"/>
        <w:b w:val="0"/>
        <w:bCs/>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1">
    <w:nsid w:val="34F67BCD"/>
    <w:multiLevelType w:val="hybridMultilevel"/>
    <w:tmpl w:val="1F8212C4"/>
    <w:lvl w:ilvl="0" w:tplc="56A68F18">
      <w:start w:val="1"/>
      <w:numFmt w:val="decimal"/>
      <w:lvlText w:val="(%1)"/>
      <w:lvlJc w:val="left"/>
      <w:pPr>
        <w:ind w:left="720" w:hanging="720"/>
      </w:pPr>
      <w:rPr>
        <w:rFonts w:ascii="Calibri" w:hAnsi="Calibri" w:cs="Calibri" w:hint="default"/>
        <w:b w:val="0"/>
        <w:i w:val="0"/>
        <w:color w:val="auto"/>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55D70A3"/>
    <w:multiLevelType w:val="hybridMultilevel"/>
    <w:tmpl w:val="DABC1A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1">
    <w:nsid w:val="35B1061F"/>
    <w:multiLevelType w:val="multilevel"/>
    <w:tmpl w:val="6D9EB0BA"/>
    <w:lvl w:ilvl="0">
      <w:start w:val="1"/>
      <w:numFmt w:val="bullet"/>
      <w:lvlText w:val=""/>
      <w:lvlJc w:val="left"/>
      <w:pPr>
        <w:ind w:left="717" w:hanging="360"/>
      </w:pPr>
      <w:rPr>
        <w:rFonts w:ascii="Symbol" w:hAnsi="Symbol" w:hint="default"/>
        <w:b w:val="0"/>
        <w:i w:val="0"/>
        <w:sz w:val="22"/>
      </w:rPr>
    </w:lvl>
    <w:lvl w:ilvl="1">
      <w:start w:val="1"/>
      <w:numFmt w:val="bullet"/>
      <w:lvlText w:val="o"/>
      <w:lvlJc w:val="left"/>
      <w:pPr>
        <w:ind w:left="2877" w:hanging="360"/>
      </w:pPr>
      <w:rPr>
        <w:rFonts w:ascii="Courier New" w:hAnsi="Courier New" w:cs="Courier New" w:hint="default"/>
      </w:rPr>
    </w:lvl>
    <w:lvl w:ilvl="2">
      <w:start w:val="1"/>
      <w:numFmt w:val="bullet"/>
      <w:lvlText w:val="o"/>
      <w:lvlJc w:val="left"/>
      <w:pPr>
        <w:ind w:left="3813" w:hanging="576"/>
      </w:pPr>
      <w:rPr>
        <w:rFonts w:ascii="Courier New" w:hAnsi="Courier New" w:hint="default"/>
      </w:rPr>
    </w:lvl>
    <w:lvl w:ilvl="3">
      <w:start w:val="1"/>
      <w:numFmt w:val="bullet"/>
      <w:lvlText w:val=""/>
      <w:lvlJc w:val="left"/>
      <w:pPr>
        <w:ind w:left="4317" w:hanging="360"/>
      </w:pPr>
      <w:rPr>
        <w:rFonts w:ascii="Symbol" w:hAnsi="Symbol" w:hint="default"/>
      </w:rPr>
    </w:lvl>
    <w:lvl w:ilvl="4">
      <w:start w:val="1"/>
      <w:numFmt w:val="bullet"/>
      <w:lvlText w:val="o"/>
      <w:lvlJc w:val="left"/>
      <w:pPr>
        <w:ind w:left="5037" w:hanging="360"/>
      </w:pPr>
      <w:rPr>
        <w:rFonts w:ascii="Courier New" w:hAnsi="Courier New" w:hint="default"/>
      </w:rPr>
    </w:lvl>
    <w:lvl w:ilvl="5">
      <w:start w:val="1"/>
      <w:numFmt w:val="bullet"/>
      <w:lvlText w:val=""/>
      <w:lvlJc w:val="left"/>
      <w:pPr>
        <w:ind w:left="5757" w:hanging="360"/>
      </w:pPr>
      <w:rPr>
        <w:rFonts w:ascii="Wingdings" w:hAnsi="Wingdings" w:hint="default"/>
      </w:rPr>
    </w:lvl>
    <w:lvl w:ilvl="6">
      <w:start w:val="1"/>
      <w:numFmt w:val="bullet"/>
      <w:lvlText w:val=""/>
      <w:lvlJc w:val="left"/>
      <w:pPr>
        <w:ind w:left="6477" w:hanging="360"/>
      </w:pPr>
      <w:rPr>
        <w:rFonts w:ascii="Symbol" w:hAnsi="Symbol" w:hint="default"/>
      </w:rPr>
    </w:lvl>
    <w:lvl w:ilvl="7">
      <w:start w:val="1"/>
      <w:numFmt w:val="bullet"/>
      <w:lvlText w:val="o"/>
      <w:lvlJc w:val="left"/>
      <w:pPr>
        <w:ind w:left="7197" w:hanging="360"/>
      </w:pPr>
      <w:rPr>
        <w:rFonts w:ascii="Courier New" w:hAnsi="Courier New" w:hint="default"/>
      </w:rPr>
    </w:lvl>
    <w:lvl w:ilvl="8">
      <w:start w:val="1"/>
      <w:numFmt w:val="bullet"/>
      <w:lvlText w:val=""/>
      <w:lvlJc w:val="left"/>
      <w:pPr>
        <w:ind w:left="7917" w:hanging="360"/>
      </w:pPr>
      <w:rPr>
        <w:rFonts w:ascii="Wingdings" w:hAnsi="Wingdings" w:hint="default"/>
      </w:rPr>
    </w:lvl>
  </w:abstractNum>
  <w:abstractNum w:abstractNumId="42" w15:restartNumberingAfterBreak="0">
    <w:nsid w:val="37910663"/>
    <w:multiLevelType w:val="hybridMultilevel"/>
    <w:tmpl w:val="A0B243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952481D"/>
    <w:multiLevelType w:val="hybridMultilevel"/>
    <w:tmpl w:val="D18EE24C"/>
    <w:lvl w:ilvl="0" w:tplc="FFFFFFFF">
      <w:start w:val="1"/>
      <w:numFmt w:val="decimal"/>
      <w:lvlText w:val="%1."/>
      <w:lvlJc w:val="left"/>
      <w:pPr>
        <w:ind w:left="750" w:hanging="360"/>
      </w:pPr>
      <w:rPr>
        <w:rFonts w:hint="default"/>
        <w:b w:val="0"/>
        <w:bCs w:val="0"/>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44" w15:restartNumberingAfterBreak="0">
    <w:nsid w:val="3AC253E3"/>
    <w:multiLevelType w:val="hybridMultilevel"/>
    <w:tmpl w:val="0D12BFDC"/>
    <w:lvl w:ilvl="0" w:tplc="1FA668BE">
      <w:start w:val="1"/>
      <w:numFmt w:val="decimal"/>
      <w:lvlText w:val="%1."/>
      <w:lvlJc w:val="left"/>
      <w:pPr>
        <w:ind w:left="720" w:hanging="360"/>
      </w:pPr>
      <w:rPr>
        <w:rFonts w:hint="default"/>
        <w:b w:val="0"/>
        <w:bCs w:val="0"/>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3D73249F"/>
    <w:multiLevelType w:val="hybridMultilevel"/>
    <w:tmpl w:val="E82EA8DC"/>
    <w:lvl w:ilvl="0" w:tplc="AD26103C">
      <w:start w:val="1"/>
      <w:numFmt w:val="decimal"/>
      <w:lvlText w:val="%1."/>
      <w:lvlJc w:val="lef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0C90E6F"/>
    <w:multiLevelType w:val="hybridMultilevel"/>
    <w:tmpl w:val="670A5A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231085F"/>
    <w:multiLevelType w:val="hybridMultilevel"/>
    <w:tmpl w:val="2668BF50"/>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60E4B30"/>
    <w:multiLevelType w:val="hybridMultilevel"/>
    <w:tmpl w:val="4398A212"/>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75954CB"/>
    <w:multiLevelType w:val="hybridMultilevel"/>
    <w:tmpl w:val="0D12BFDC"/>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0" w15:restartNumberingAfterBreak="0">
    <w:nsid w:val="477B79DA"/>
    <w:multiLevelType w:val="hybridMultilevel"/>
    <w:tmpl w:val="0524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751F1B"/>
    <w:multiLevelType w:val="hybridMultilevel"/>
    <w:tmpl w:val="E4B81F7A"/>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B079B0"/>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1052F5"/>
    <w:multiLevelType w:val="hybridMultilevel"/>
    <w:tmpl w:val="30D60136"/>
    <w:lvl w:ilvl="0" w:tplc="43C8A160">
      <w:start w:val="1"/>
      <w:numFmt w:val="decimal"/>
      <w:lvlText w:val="%1."/>
      <w:lvlJc w:val="left"/>
      <w:pPr>
        <w:ind w:left="750" w:hanging="360"/>
      </w:pPr>
      <w:rPr>
        <w:rFonts w:ascii="Calibri" w:eastAsiaTheme="minorHAnsi" w:hAnsi="Calibri" w:cs="Times New Roman"/>
      </w:rPr>
    </w:lvl>
    <w:lvl w:ilvl="1" w:tplc="FFFFFFFF">
      <w:start w:val="1"/>
      <w:numFmt w:val="decimal"/>
      <w:lvlText w:val="%2."/>
      <w:lvlJc w:val="left"/>
      <w:pPr>
        <w:ind w:left="750" w:hanging="360"/>
      </w:pPr>
      <w:rPr>
        <w:b w:val="0"/>
        <w:bCs w:val="0"/>
      </w:rPr>
    </w:lvl>
    <w:lvl w:ilvl="2" w:tplc="08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54" w15:restartNumberingAfterBreak="0">
    <w:nsid w:val="4CE65A36"/>
    <w:multiLevelType w:val="hybridMultilevel"/>
    <w:tmpl w:val="A0B243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D253AA9"/>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56" w15:restartNumberingAfterBreak="0">
    <w:nsid w:val="4D55072E"/>
    <w:multiLevelType w:val="hybridMultilevel"/>
    <w:tmpl w:val="27041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D8E05A8"/>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58" w15:restartNumberingAfterBreak="0">
    <w:nsid w:val="50911D64"/>
    <w:multiLevelType w:val="hybridMultilevel"/>
    <w:tmpl w:val="B6BA863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1DC381D"/>
    <w:multiLevelType w:val="hybridMultilevel"/>
    <w:tmpl w:val="6F58FDB4"/>
    <w:lvl w:ilvl="0" w:tplc="FFFFFFFF">
      <w:start w:val="1"/>
      <w:numFmt w:val="decimal"/>
      <w:lvlText w:val="%1."/>
      <w:lvlJc w:val="left"/>
      <w:pPr>
        <w:ind w:left="928"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1F56CA9"/>
    <w:multiLevelType w:val="hybridMultilevel"/>
    <w:tmpl w:val="019043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31F1129"/>
    <w:multiLevelType w:val="multilevel"/>
    <w:tmpl w:val="03E23F0A"/>
    <w:lvl w:ilvl="0">
      <w:start w:val="1"/>
      <w:numFmt w:val="bullet"/>
      <w:lvlText w:val=""/>
      <w:lvlJc w:val="left"/>
      <w:pPr>
        <w:ind w:left="738" w:hanging="360"/>
      </w:pPr>
      <w:rPr>
        <w:rFonts w:ascii="Symbol" w:hAnsi="Symbol"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4022049"/>
    <w:multiLevelType w:val="hybridMultilevel"/>
    <w:tmpl w:val="83FCE596"/>
    <w:lvl w:ilvl="0" w:tplc="0809000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43245B5"/>
    <w:multiLevelType w:val="hybridMultilevel"/>
    <w:tmpl w:val="A6AA5982"/>
    <w:lvl w:ilvl="0" w:tplc="453A1888">
      <w:start w:val="1"/>
      <w:numFmt w:val="decimal"/>
      <w:lvlText w:val="%1."/>
      <w:lvlJc w:val="left"/>
      <w:pPr>
        <w:ind w:left="750" w:hanging="360"/>
      </w:pPr>
      <w:rPr>
        <w:rFonts w:hint="default"/>
        <w:b w:val="0"/>
        <w:bCs w:val="0"/>
        <w:color w:val="auto"/>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64" w15:restartNumberingAfterBreak="0">
    <w:nsid w:val="549D4C75"/>
    <w:multiLevelType w:val="hybridMultilevel"/>
    <w:tmpl w:val="C13475EA"/>
    <w:lvl w:ilvl="0" w:tplc="08090001">
      <w:start w:val="1"/>
      <w:numFmt w:val="bullet"/>
      <w:lvlText w:val=""/>
      <w:lvlJc w:val="left"/>
      <w:pPr>
        <w:ind w:left="720" w:hanging="360"/>
      </w:pPr>
      <w:rPr>
        <w:rFonts w:ascii="Symbol" w:hAnsi="Symbol" w:hint="default"/>
        <w:b w:val="0"/>
        <w:bCs w:val="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557C4D94"/>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66" w15:restartNumberingAfterBreak="0">
    <w:nsid w:val="56CB739B"/>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7D964DD"/>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68" w15:restartNumberingAfterBreak="0">
    <w:nsid w:val="58BF527A"/>
    <w:multiLevelType w:val="hybridMultilevel"/>
    <w:tmpl w:val="B3A09998"/>
    <w:lvl w:ilvl="0" w:tplc="0BD8D67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B1576C5"/>
    <w:multiLevelType w:val="hybridMultilevel"/>
    <w:tmpl w:val="0D12BFDC"/>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0" w15:restartNumberingAfterBreak="0">
    <w:nsid w:val="5DD50F5F"/>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0207D3F"/>
    <w:multiLevelType w:val="hybridMultilevel"/>
    <w:tmpl w:val="7C5AF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15C637F"/>
    <w:multiLevelType w:val="hybridMultilevel"/>
    <w:tmpl w:val="AD284702"/>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3" w15:restartNumberingAfterBreak="1">
    <w:nsid w:val="64A271D5"/>
    <w:multiLevelType w:val="hybridMultilevel"/>
    <w:tmpl w:val="BAFA8B48"/>
    <w:lvl w:ilvl="0" w:tplc="D0CA509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4BF3A83"/>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902513C"/>
    <w:multiLevelType w:val="hybridMultilevel"/>
    <w:tmpl w:val="58226CC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A324630"/>
    <w:multiLevelType w:val="hybridMultilevel"/>
    <w:tmpl w:val="019043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B40ABB"/>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78" w15:restartNumberingAfterBreak="0">
    <w:nsid w:val="6DE532A4"/>
    <w:multiLevelType w:val="hybridMultilevel"/>
    <w:tmpl w:val="6F58FDB4"/>
    <w:lvl w:ilvl="0" w:tplc="0809000F">
      <w:start w:val="1"/>
      <w:numFmt w:val="decimal"/>
      <w:lvlText w:val="%1."/>
      <w:lvlJc w:val="left"/>
      <w:pPr>
        <w:ind w:left="928"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E7429E8"/>
    <w:multiLevelType w:val="hybridMultilevel"/>
    <w:tmpl w:val="EDF214E6"/>
    <w:lvl w:ilvl="0" w:tplc="0BD8D6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701C4A"/>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6855B5"/>
    <w:multiLevelType w:val="hybridMultilevel"/>
    <w:tmpl w:val="DD4C2C4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6A85775"/>
    <w:multiLevelType w:val="hybridMultilevel"/>
    <w:tmpl w:val="E4B81F7A"/>
    <w:lvl w:ilvl="0" w:tplc="0BD8D6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6FB5835"/>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82A4534"/>
    <w:multiLevelType w:val="hybridMultilevel"/>
    <w:tmpl w:val="0D12BFDC"/>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7" w15:restartNumberingAfterBreak="0">
    <w:nsid w:val="7E16580C"/>
    <w:multiLevelType w:val="multilevel"/>
    <w:tmpl w:val="33DA8B02"/>
    <w:lvl w:ilvl="0">
      <w:start w:val="1"/>
      <w:numFmt w:val="decimal"/>
      <w:lvlText w:val="%1."/>
      <w:lvlJc w:val="left"/>
      <w:pPr>
        <w:ind w:left="720" w:hanging="360"/>
      </w:pPr>
      <w:rPr>
        <w:rFonts w:hint="default"/>
        <w:b w:val="0"/>
        <w:i w:val="0"/>
        <w:sz w:val="22"/>
      </w:rPr>
    </w:lvl>
    <w:lvl w:ilvl="1">
      <w:start w:val="1"/>
      <w:numFmt w:val="bullet"/>
      <w:lvlText w:val=""/>
      <w:lvlJc w:val="left"/>
      <w:pPr>
        <w:ind w:left="1062" w:hanging="360"/>
      </w:pPr>
      <w:rPr>
        <w:rFonts w:ascii="Symbol" w:hAnsi="Symbol" w:hint="default"/>
        <w:sz w:val="22"/>
        <w:szCs w:val="22"/>
      </w:rPr>
    </w:lvl>
    <w:lvl w:ilvl="2">
      <w:start w:val="1"/>
      <w:numFmt w:val="bullet"/>
      <w:lvlText w:val="o"/>
      <w:lvlJc w:val="left"/>
      <w:pPr>
        <w:ind w:left="1998" w:hanging="576"/>
      </w:pPr>
      <w:rPr>
        <w:rFonts w:ascii="Courier New" w:hAnsi="Courier New" w:hint="default"/>
      </w:rPr>
    </w:lvl>
    <w:lvl w:ilvl="3">
      <w:start w:val="1"/>
      <w:numFmt w:val="bullet"/>
      <w:lvlText w:val=""/>
      <w:lvlJc w:val="left"/>
      <w:pPr>
        <w:ind w:left="2502" w:hanging="360"/>
      </w:pPr>
      <w:rPr>
        <w:rFonts w:ascii="Symbol" w:hAnsi="Symbol" w:hint="default"/>
      </w:rPr>
    </w:lvl>
    <w:lvl w:ilvl="4">
      <w:start w:val="1"/>
      <w:numFmt w:val="bullet"/>
      <w:lvlText w:val="o"/>
      <w:lvlJc w:val="left"/>
      <w:pPr>
        <w:ind w:left="3222" w:hanging="360"/>
      </w:pPr>
      <w:rPr>
        <w:rFonts w:ascii="Courier New" w:hAnsi="Courier New" w:hint="default"/>
      </w:rPr>
    </w:lvl>
    <w:lvl w:ilvl="5">
      <w:start w:val="1"/>
      <w:numFmt w:val="bullet"/>
      <w:lvlText w:val=""/>
      <w:lvlJc w:val="left"/>
      <w:pPr>
        <w:ind w:left="3942" w:hanging="360"/>
      </w:pPr>
      <w:rPr>
        <w:rFonts w:ascii="Wingdings" w:hAnsi="Wingdings" w:hint="default"/>
      </w:rPr>
    </w:lvl>
    <w:lvl w:ilvl="6">
      <w:start w:val="1"/>
      <w:numFmt w:val="bullet"/>
      <w:lvlText w:val=""/>
      <w:lvlJc w:val="left"/>
      <w:pPr>
        <w:ind w:left="4662" w:hanging="360"/>
      </w:pPr>
      <w:rPr>
        <w:rFonts w:ascii="Symbol" w:hAnsi="Symbol" w:hint="default"/>
      </w:rPr>
    </w:lvl>
    <w:lvl w:ilvl="7">
      <w:start w:val="1"/>
      <w:numFmt w:val="bullet"/>
      <w:lvlText w:val="o"/>
      <w:lvlJc w:val="left"/>
      <w:pPr>
        <w:ind w:left="5382" w:hanging="360"/>
      </w:pPr>
      <w:rPr>
        <w:rFonts w:ascii="Courier New" w:hAnsi="Courier New" w:hint="default"/>
      </w:rPr>
    </w:lvl>
    <w:lvl w:ilvl="8">
      <w:start w:val="1"/>
      <w:numFmt w:val="bullet"/>
      <w:lvlText w:val=""/>
      <w:lvlJc w:val="left"/>
      <w:pPr>
        <w:ind w:left="6102" w:hanging="360"/>
      </w:pPr>
      <w:rPr>
        <w:rFonts w:ascii="Wingdings" w:hAnsi="Wingdings" w:hint="default"/>
      </w:rPr>
    </w:lvl>
  </w:abstractNum>
  <w:abstractNum w:abstractNumId="88" w15:restartNumberingAfterBreak="0">
    <w:nsid w:val="7FE256E1"/>
    <w:multiLevelType w:val="hybridMultilevel"/>
    <w:tmpl w:val="E4B81F7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81"/>
  </w:num>
  <w:num w:numId="2" w16cid:durableId="923102478">
    <w:abstractNumId w:val="39"/>
  </w:num>
  <w:num w:numId="3" w16cid:durableId="1770809855">
    <w:abstractNumId w:val="9"/>
  </w:num>
  <w:num w:numId="4" w16cid:durableId="647324574">
    <w:abstractNumId w:val="80"/>
  </w:num>
  <w:num w:numId="5" w16cid:durableId="1957105192">
    <w:abstractNumId w:val="41"/>
  </w:num>
  <w:num w:numId="6" w16cid:durableId="2136215058">
    <w:abstractNumId w:val="0"/>
  </w:num>
  <w:num w:numId="7" w16cid:durableId="1929119964">
    <w:abstractNumId w:val="7"/>
  </w:num>
  <w:num w:numId="8" w16cid:durableId="1474713177">
    <w:abstractNumId w:val="73"/>
  </w:num>
  <w:num w:numId="9" w16cid:durableId="1660813698">
    <w:abstractNumId w:val="44"/>
  </w:num>
  <w:num w:numId="10" w16cid:durableId="354694696">
    <w:abstractNumId w:val="61"/>
  </w:num>
  <w:num w:numId="11" w16cid:durableId="879512107">
    <w:abstractNumId w:val="55"/>
  </w:num>
  <w:num w:numId="12" w16cid:durableId="1062757016">
    <w:abstractNumId w:val="30"/>
  </w:num>
  <w:num w:numId="13" w16cid:durableId="748770601">
    <w:abstractNumId w:val="71"/>
  </w:num>
  <w:num w:numId="14" w16cid:durableId="1626962987">
    <w:abstractNumId w:val="19"/>
  </w:num>
  <w:num w:numId="15" w16cid:durableId="842665007">
    <w:abstractNumId w:val="13"/>
  </w:num>
  <w:num w:numId="16" w16cid:durableId="1490637481">
    <w:abstractNumId w:val="83"/>
  </w:num>
  <w:num w:numId="17" w16cid:durableId="1443037816">
    <w:abstractNumId w:val="15"/>
  </w:num>
  <w:num w:numId="18" w16cid:durableId="953485516">
    <w:abstractNumId w:val="25"/>
  </w:num>
  <w:num w:numId="19" w16cid:durableId="1283071469">
    <w:abstractNumId w:val="50"/>
  </w:num>
  <w:num w:numId="20" w16cid:durableId="1179854581">
    <w:abstractNumId w:val="38"/>
  </w:num>
  <w:num w:numId="21" w16cid:durableId="657146930">
    <w:abstractNumId w:val="4"/>
  </w:num>
  <w:num w:numId="22" w16cid:durableId="676621097">
    <w:abstractNumId w:val="56"/>
  </w:num>
  <w:num w:numId="23" w16cid:durableId="1712270014">
    <w:abstractNumId w:val="37"/>
  </w:num>
  <w:num w:numId="24" w16cid:durableId="862280386">
    <w:abstractNumId w:val="58"/>
  </w:num>
  <w:num w:numId="25" w16cid:durableId="597758560">
    <w:abstractNumId w:val="75"/>
  </w:num>
  <w:num w:numId="26" w16cid:durableId="2092114877">
    <w:abstractNumId w:val="78"/>
  </w:num>
  <w:num w:numId="27" w16cid:durableId="657541442">
    <w:abstractNumId w:val="48"/>
  </w:num>
  <w:num w:numId="28" w16cid:durableId="1777169364">
    <w:abstractNumId w:val="59"/>
  </w:num>
  <w:num w:numId="29" w16cid:durableId="129590285">
    <w:abstractNumId w:val="54"/>
  </w:num>
  <w:num w:numId="30" w16cid:durableId="1150368670">
    <w:abstractNumId w:val="42"/>
  </w:num>
  <w:num w:numId="31" w16cid:durableId="1776368290">
    <w:abstractNumId w:val="18"/>
  </w:num>
  <w:num w:numId="32" w16cid:durableId="1655990577">
    <w:abstractNumId w:val="34"/>
  </w:num>
  <w:num w:numId="33" w16cid:durableId="1282955289">
    <w:abstractNumId w:val="53"/>
  </w:num>
  <w:num w:numId="34" w16cid:durableId="1520924229">
    <w:abstractNumId w:val="21"/>
  </w:num>
  <w:num w:numId="35" w16cid:durableId="924730737">
    <w:abstractNumId w:val="62"/>
  </w:num>
  <w:num w:numId="36" w16cid:durableId="611471534">
    <w:abstractNumId w:val="72"/>
  </w:num>
  <w:num w:numId="37" w16cid:durableId="128672182">
    <w:abstractNumId w:val="68"/>
  </w:num>
  <w:num w:numId="38" w16cid:durableId="675763282">
    <w:abstractNumId w:val="10"/>
  </w:num>
  <w:num w:numId="39" w16cid:durableId="192037544">
    <w:abstractNumId w:val="79"/>
  </w:num>
  <w:num w:numId="40" w16cid:durableId="1406293871">
    <w:abstractNumId w:val="84"/>
  </w:num>
  <w:num w:numId="41" w16cid:durableId="534585292">
    <w:abstractNumId w:val="20"/>
  </w:num>
  <w:num w:numId="42" w16cid:durableId="1766338793">
    <w:abstractNumId w:val="74"/>
  </w:num>
  <w:num w:numId="43" w16cid:durableId="1501314403">
    <w:abstractNumId w:val="33"/>
  </w:num>
  <w:num w:numId="44" w16cid:durableId="1097024486">
    <w:abstractNumId w:val="85"/>
  </w:num>
  <w:num w:numId="45" w16cid:durableId="23138901">
    <w:abstractNumId w:val="51"/>
  </w:num>
  <w:num w:numId="46" w16cid:durableId="790976152">
    <w:abstractNumId w:val="52"/>
  </w:num>
  <w:num w:numId="47" w16cid:durableId="26491680">
    <w:abstractNumId w:val="16"/>
  </w:num>
  <w:num w:numId="48" w16cid:durableId="1864703562">
    <w:abstractNumId w:val="82"/>
  </w:num>
  <w:num w:numId="49" w16cid:durableId="29455812">
    <w:abstractNumId w:val="31"/>
  </w:num>
  <w:num w:numId="50" w16cid:durableId="1270817668">
    <w:abstractNumId w:val="88"/>
  </w:num>
  <w:num w:numId="51" w16cid:durableId="235480176">
    <w:abstractNumId w:val="22"/>
  </w:num>
  <w:num w:numId="52" w16cid:durableId="1961186736">
    <w:abstractNumId w:val="76"/>
  </w:num>
  <w:num w:numId="53" w16cid:durableId="1363434025">
    <w:abstractNumId w:val="60"/>
  </w:num>
  <w:num w:numId="54" w16cid:durableId="1328747803">
    <w:abstractNumId w:val="43"/>
  </w:num>
  <w:num w:numId="55" w16cid:durableId="369036311">
    <w:abstractNumId w:val="29"/>
  </w:num>
  <w:num w:numId="56" w16cid:durableId="1792092596">
    <w:abstractNumId w:val="3"/>
  </w:num>
  <w:num w:numId="57" w16cid:durableId="1941330194">
    <w:abstractNumId w:val="63"/>
  </w:num>
  <w:num w:numId="58" w16cid:durableId="1343241083">
    <w:abstractNumId w:val="12"/>
  </w:num>
  <w:num w:numId="59" w16cid:durableId="846137775">
    <w:abstractNumId w:val="45"/>
  </w:num>
  <w:num w:numId="60" w16cid:durableId="94518469">
    <w:abstractNumId w:val="23"/>
  </w:num>
  <w:num w:numId="61" w16cid:durableId="879903748">
    <w:abstractNumId w:val="1"/>
  </w:num>
  <w:num w:numId="62" w16cid:durableId="1338968234">
    <w:abstractNumId w:val="6"/>
  </w:num>
  <w:num w:numId="63" w16cid:durableId="1155878210">
    <w:abstractNumId w:val="27"/>
  </w:num>
  <w:num w:numId="64" w16cid:durableId="1423332881">
    <w:abstractNumId w:val="5"/>
  </w:num>
  <w:num w:numId="65" w16cid:durableId="1370570400">
    <w:abstractNumId w:val="40"/>
  </w:num>
  <w:num w:numId="66" w16cid:durableId="1384519418">
    <w:abstractNumId w:val="24"/>
  </w:num>
  <w:num w:numId="67" w16cid:durableId="1435830059">
    <w:abstractNumId w:val="36"/>
  </w:num>
  <w:num w:numId="68" w16cid:durableId="1370031934">
    <w:abstractNumId w:val="14"/>
  </w:num>
  <w:num w:numId="69" w16cid:durableId="327441598">
    <w:abstractNumId w:val="86"/>
  </w:num>
  <w:num w:numId="70" w16cid:durableId="642467863">
    <w:abstractNumId w:val="49"/>
  </w:num>
  <w:num w:numId="71" w16cid:durableId="820314195">
    <w:abstractNumId w:val="69"/>
  </w:num>
  <w:num w:numId="72" w16cid:durableId="1616014735">
    <w:abstractNumId w:val="64"/>
  </w:num>
  <w:num w:numId="73" w16cid:durableId="809248822">
    <w:abstractNumId w:val="35"/>
  </w:num>
  <w:num w:numId="74" w16cid:durableId="2108691034">
    <w:abstractNumId w:val="65"/>
  </w:num>
  <w:num w:numId="75" w16cid:durableId="284430306">
    <w:abstractNumId w:val="87"/>
  </w:num>
  <w:num w:numId="76" w16cid:durableId="377441814">
    <w:abstractNumId w:val="32"/>
  </w:num>
  <w:num w:numId="77" w16cid:durableId="297300920">
    <w:abstractNumId w:val="28"/>
  </w:num>
  <w:num w:numId="78" w16cid:durableId="1555196307">
    <w:abstractNumId w:val="77"/>
  </w:num>
  <w:num w:numId="79" w16cid:durableId="622881885">
    <w:abstractNumId w:val="57"/>
  </w:num>
  <w:num w:numId="80" w16cid:durableId="919557446">
    <w:abstractNumId w:val="67"/>
  </w:num>
  <w:num w:numId="81" w16cid:durableId="959146242">
    <w:abstractNumId w:val="8"/>
  </w:num>
  <w:num w:numId="82" w16cid:durableId="1930264054">
    <w:abstractNumId w:val="2"/>
  </w:num>
  <w:num w:numId="83" w16cid:durableId="347224108">
    <w:abstractNumId w:val="26"/>
  </w:num>
  <w:num w:numId="84" w16cid:durableId="1380206064">
    <w:abstractNumId w:val="17"/>
  </w:num>
  <w:num w:numId="85" w16cid:durableId="1401978308">
    <w:abstractNumId w:val="66"/>
  </w:num>
  <w:num w:numId="86" w16cid:durableId="1324048682">
    <w:abstractNumId w:val="11"/>
  </w:num>
  <w:num w:numId="87" w16cid:durableId="1936673441">
    <w:abstractNumId w:val="70"/>
  </w:num>
  <w:num w:numId="88" w16cid:durableId="1346446636">
    <w:abstractNumId w:val="46"/>
  </w:num>
  <w:num w:numId="89" w16cid:durableId="1363090590">
    <w:abstractNumId w:val="4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textFile"/>
    <w:query w:val="SELECT * FROM /Users/naomijacobs/Desktop/Draft policies/Data source mailmerge Infectious diseases.xlsx"/>
  </w:mailMerg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03304"/>
    <w:rsid w:val="00007E78"/>
    <w:rsid w:val="00010BF0"/>
    <w:rsid w:val="00013324"/>
    <w:rsid w:val="00016C45"/>
    <w:rsid w:val="00023800"/>
    <w:rsid w:val="00033357"/>
    <w:rsid w:val="000348CA"/>
    <w:rsid w:val="00041070"/>
    <w:rsid w:val="000412C8"/>
    <w:rsid w:val="00046B71"/>
    <w:rsid w:val="00050D9E"/>
    <w:rsid w:val="00051EF6"/>
    <w:rsid w:val="00054007"/>
    <w:rsid w:val="0005411C"/>
    <w:rsid w:val="0005470B"/>
    <w:rsid w:val="00056394"/>
    <w:rsid w:val="00057193"/>
    <w:rsid w:val="00064163"/>
    <w:rsid w:val="00067562"/>
    <w:rsid w:val="00071229"/>
    <w:rsid w:val="00081DB2"/>
    <w:rsid w:val="000836CB"/>
    <w:rsid w:val="000848F8"/>
    <w:rsid w:val="00090599"/>
    <w:rsid w:val="000918BA"/>
    <w:rsid w:val="000A2D89"/>
    <w:rsid w:val="000B5F94"/>
    <w:rsid w:val="000D10B5"/>
    <w:rsid w:val="000D5F75"/>
    <w:rsid w:val="000E1E38"/>
    <w:rsid w:val="000E6E3C"/>
    <w:rsid w:val="000F3384"/>
    <w:rsid w:val="000F5913"/>
    <w:rsid w:val="00101207"/>
    <w:rsid w:val="00102BA3"/>
    <w:rsid w:val="00106644"/>
    <w:rsid w:val="00112AE2"/>
    <w:rsid w:val="001133CE"/>
    <w:rsid w:val="00115675"/>
    <w:rsid w:val="00116FA8"/>
    <w:rsid w:val="00121966"/>
    <w:rsid w:val="00131C70"/>
    <w:rsid w:val="00134068"/>
    <w:rsid w:val="00141708"/>
    <w:rsid w:val="001429BE"/>
    <w:rsid w:val="00142E50"/>
    <w:rsid w:val="00147787"/>
    <w:rsid w:val="0015058D"/>
    <w:rsid w:val="00151D22"/>
    <w:rsid w:val="0015272B"/>
    <w:rsid w:val="0015325F"/>
    <w:rsid w:val="0015443B"/>
    <w:rsid w:val="00154E1D"/>
    <w:rsid w:val="001561C3"/>
    <w:rsid w:val="0016034D"/>
    <w:rsid w:val="00171FE8"/>
    <w:rsid w:val="0017550B"/>
    <w:rsid w:val="001761B9"/>
    <w:rsid w:val="0018073B"/>
    <w:rsid w:val="001827DE"/>
    <w:rsid w:val="00194944"/>
    <w:rsid w:val="001964B7"/>
    <w:rsid w:val="00196916"/>
    <w:rsid w:val="001A008C"/>
    <w:rsid w:val="001A2FE3"/>
    <w:rsid w:val="001B493A"/>
    <w:rsid w:val="001C668A"/>
    <w:rsid w:val="001D235B"/>
    <w:rsid w:val="001D2E7B"/>
    <w:rsid w:val="001D2FD1"/>
    <w:rsid w:val="001D5A84"/>
    <w:rsid w:val="001E3CF3"/>
    <w:rsid w:val="001F184E"/>
    <w:rsid w:val="001F33C9"/>
    <w:rsid w:val="001F4164"/>
    <w:rsid w:val="00200327"/>
    <w:rsid w:val="00203880"/>
    <w:rsid w:val="00204A10"/>
    <w:rsid w:val="00230E6D"/>
    <w:rsid w:val="00240108"/>
    <w:rsid w:val="00246C09"/>
    <w:rsid w:val="0025145F"/>
    <w:rsid w:val="00252EFF"/>
    <w:rsid w:val="00254970"/>
    <w:rsid w:val="0025656F"/>
    <w:rsid w:val="00256F9D"/>
    <w:rsid w:val="00261988"/>
    <w:rsid w:val="0026334A"/>
    <w:rsid w:val="00264CDB"/>
    <w:rsid w:val="00272C9A"/>
    <w:rsid w:val="00272DD8"/>
    <w:rsid w:val="00275C05"/>
    <w:rsid w:val="00291119"/>
    <w:rsid w:val="002A06F1"/>
    <w:rsid w:val="002A325D"/>
    <w:rsid w:val="002A4697"/>
    <w:rsid w:val="002B1DF8"/>
    <w:rsid w:val="002B7C1D"/>
    <w:rsid w:val="002C4153"/>
    <w:rsid w:val="002C70A0"/>
    <w:rsid w:val="002D2C93"/>
    <w:rsid w:val="002D46AF"/>
    <w:rsid w:val="002F01D9"/>
    <w:rsid w:val="002F0521"/>
    <w:rsid w:val="002F1218"/>
    <w:rsid w:val="00304923"/>
    <w:rsid w:val="00304CAE"/>
    <w:rsid w:val="00306E46"/>
    <w:rsid w:val="003120E3"/>
    <w:rsid w:val="003258AF"/>
    <w:rsid w:val="003317F2"/>
    <w:rsid w:val="0033393E"/>
    <w:rsid w:val="00343A40"/>
    <w:rsid w:val="003518C6"/>
    <w:rsid w:val="00363BC6"/>
    <w:rsid w:val="003664E5"/>
    <w:rsid w:val="00370555"/>
    <w:rsid w:val="0038424B"/>
    <w:rsid w:val="00384E87"/>
    <w:rsid w:val="00387F14"/>
    <w:rsid w:val="00393A57"/>
    <w:rsid w:val="0039575D"/>
    <w:rsid w:val="003B556B"/>
    <w:rsid w:val="003C0DE0"/>
    <w:rsid w:val="003C2F74"/>
    <w:rsid w:val="003C7652"/>
    <w:rsid w:val="003D206F"/>
    <w:rsid w:val="003D25C1"/>
    <w:rsid w:val="003D3A91"/>
    <w:rsid w:val="003D4AF4"/>
    <w:rsid w:val="003D6BF5"/>
    <w:rsid w:val="003D6EC7"/>
    <w:rsid w:val="003E6D9E"/>
    <w:rsid w:val="003F010C"/>
    <w:rsid w:val="003F34AE"/>
    <w:rsid w:val="003F4E58"/>
    <w:rsid w:val="004021FE"/>
    <w:rsid w:val="00402AFE"/>
    <w:rsid w:val="00403A8A"/>
    <w:rsid w:val="00410801"/>
    <w:rsid w:val="00410E87"/>
    <w:rsid w:val="00412040"/>
    <w:rsid w:val="0041271D"/>
    <w:rsid w:val="00414142"/>
    <w:rsid w:val="00417DA5"/>
    <w:rsid w:val="0042293D"/>
    <w:rsid w:val="00426649"/>
    <w:rsid w:val="004276FB"/>
    <w:rsid w:val="00427D8F"/>
    <w:rsid w:val="00427DF2"/>
    <w:rsid w:val="004326E9"/>
    <w:rsid w:val="00441607"/>
    <w:rsid w:val="0044396D"/>
    <w:rsid w:val="00444769"/>
    <w:rsid w:val="0045198B"/>
    <w:rsid w:val="00456BCD"/>
    <w:rsid w:val="004657AF"/>
    <w:rsid w:val="00465FDE"/>
    <w:rsid w:val="00470D0D"/>
    <w:rsid w:val="00470E27"/>
    <w:rsid w:val="00471E97"/>
    <w:rsid w:val="0047321B"/>
    <w:rsid w:val="0048576A"/>
    <w:rsid w:val="004A2E25"/>
    <w:rsid w:val="004B4E22"/>
    <w:rsid w:val="004B66B5"/>
    <w:rsid w:val="004C02E1"/>
    <w:rsid w:val="004C5892"/>
    <w:rsid w:val="004C6606"/>
    <w:rsid w:val="004D01A5"/>
    <w:rsid w:val="004D244D"/>
    <w:rsid w:val="004D30EA"/>
    <w:rsid w:val="004D3A8D"/>
    <w:rsid w:val="004D799C"/>
    <w:rsid w:val="004E182F"/>
    <w:rsid w:val="004E2676"/>
    <w:rsid w:val="004E5BA4"/>
    <w:rsid w:val="004E716F"/>
    <w:rsid w:val="004F4832"/>
    <w:rsid w:val="004F7378"/>
    <w:rsid w:val="00501D32"/>
    <w:rsid w:val="00513442"/>
    <w:rsid w:val="00514930"/>
    <w:rsid w:val="00521713"/>
    <w:rsid w:val="00535B68"/>
    <w:rsid w:val="00540DC0"/>
    <w:rsid w:val="00547426"/>
    <w:rsid w:val="00560A26"/>
    <w:rsid w:val="00560A85"/>
    <w:rsid w:val="005702FF"/>
    <w:rsid w:val="0057072A"/>
    <w:rsid w:val="005726D4"/>
    <w:rsid w:val="00587C1F"/>
    <w:rsid w:val="00593433"/>
    <w:rsid w:val="005947BF"/>
    <w:rsid w:val="00596644"/>
    <w:rsid w:val="005A15A6"/>
    <w:rsid w:val="005A2281"/>
    <w:rsid w:val="005B3F5C"/>
    <w:rsid w:val="005B5BFB"/>
    <w:rsid w:val="005C1A21"/>
    <w:rsid w:val="005C4751"/>
    <w:rsid w:val="005C66E7"/>
    <w:rsid w:val="005D04B0"/>
    <w:rsid w:val="005E044B"/>
    <w:rsid w:val="005E25AD"/>
    <w:rsid w:val="005E4286"/>
    <w:rsid w:val="005E4FAC"/>
    <w:rsid w:val="005F4F90"/>
    <w:rsid w:val="005F7D50"/>
    <w:rsid w:val="0060324F"/>
    <w:rsid w:val="00610248"/>
    <w:rsid w:val="00611F0D"/>
    <w:rsid w:val="00612470"/>
    <w:rsid w:val="00615765"/>
    <w:rsid w:val="006174FD"/>
    <w:rsid w:val="0062158F"/>
    <w:rsid w:val="00630D69"/>
    <w:rsid w:val="00635D76"/>
    <w:rsid w:val="006475A6"/>
    <w:rsid w:val="006548A1"/>
    <w:rsid w:val="00654A4C"/>
    <w:rsid w:val="006570D6"/>
    <w:rsid w:val="00670338"/>
    <w:rsid w:val="00676A4D"/>
    <w:rsid w:val="0068399B"/>
    <w:rsid w:val="00684385"/>
    <w:rsid w:val="006A2A1A"/>
    <w:rsid w:val="006A5BA4"/>
    <w:rsid w:val="006A6131"/>
    <w:rsid w:val="006A7422"/>
    <w:rsid w:val="006B20D3"/>
    <w:rsid w:val="006B5A9B"/>
    <w:rsid w:val="006C13F9"/>
    <w:rsid w:val="006C230B"/>
    <w:rsid w:val="006C4D03"/>
    <w:rsid w:val="006C4F34"/>
    <w:rsid w:val="006D6EC9"/>
    <w:rsid w:val="006E2A83"/>
    <w:rsid w:val="006F3626"/>
    <w:rsid w:val="00711AD0"/>
    <w:rsid w:val="00716690"/>
    <w:rsid w:val="007305F0"/>
    <w:rsid w:val="00730DA3"/>
    <w:rsid w:val="00734AB9"/>
    <w:rsid w:val="007357A7"/>
    <w:rsid w:val="00740640"/>
    <w:rsid w:val="007409D2"/>
    <w:rsid w:val="0075013A"/>
    <w:rsid w:val="007521ED"/>
    <w:rsid w:val="007614CB"/>
    <w:rsid w:val="00761790"/>
    <w:rsid w:val="00770CDC"/>
    <w:rsid w:val="00770D4B"/>
    <w:rsid w:val="00773C83"/>
    <w:rsid w:val="0077487C"/>
    <w:rsid w:val="00777258"/>
    <w:rsid w:val="0078495B"/>
    <w:rsid w:val="00785B86"/>
    <w:rsid w:val="00785BDA"/>
    <w:rsid w:val="0078689A"/>
    <w:rsid w:val="0079435D"/>
    <w:rsid w:val="007964D7"/>
    <w:rsid w:val="007A167C"/>
    <w:rsid w:val="007A34BE"/>
    <w:rsid w:val="007A6C9F"/>
    <w:rsid w:val="007B0B79"/>
    <w:rsid w:val="007B1A5F"/>
    <w:rsid w:val="007B3465"/>
    <w:rsid w:val="007C1623"/>
    <w:rsid w:val="007C1B07"/>
    <w:rsid w:val="007C1BB9"/>
    <w:rsid w:val="007C3792"/>
    <w:rsid w:val="007C44EF"/>
    <w:rsid w:val="007C4F52"/>
    <w:rsid w:val="007D43A2"/>
    <w:rsid w:val="007E645E"/>
    <w:rsid w:val="007F2022"/>
    <w:rsid w:val="007F44B2"/>
    <w:rsid w:val="007F5E09"/>
    <w:rsid w:val="007F6987"/>
    <w:rsid w:val="00800E97"/>
    <w:rsid w:val="00812855"/>
    <w:rsid w:val="00813A08"/>
    <w:rsid w:val="008156B5"/>
    <w:rsid w:val="00816574"/>
    <w:rsid w:val="00820F7F"/>
    <w:rsid w:val="00826E73"/>
    <w:rsid w:val="00841FC8"/>
    <w:rsid w:val="0084317B"/>
    <w:rsid w:val="00845008"/>
    <w:rsid w:val="00845FF0"/>
    <w:rsid w:val="008469C3"/>
    <w:rsid w:val="008572B4"/>
    <w:rsid w:val="00857ECE"/>
    <w:rsid w:val="00876D5D"/>
    <w:rsid w:val="0088283E"/>
    <w:rsid w:val="00883BF4"/>
    <w:rsid w:val="008A1822"/>
    <w:rsid w:val="008A27B9"/>
    <w:rsid w:val="008B30C8"/>
    <w:rsid w:val="008C2C51"/>
    <w:rsid w:val="008C37E7"/>
    <w:rsid w:val="008D15C8"/>
    <w:rsid w:val="008D3AAD"/>
    <w:rsid w:val="008D3F6D"/>
    <w:rsid w:val="008D7386"/>
    <w:rsid w:val="008E15E1"/>
    <w:rsid w:val="008F2775"/>
    <w:rsid w:val="008F7A8D"/>
    <w:rsid w:val="00902358"/>
    <w:rsid w:val="00905C06"/>
    <w:rsid w:val="00913006"/>
    <w:rsid w:val="00916BB6"/>
    <w:rsid w:val="009173AE"/>
    <w:rsid w:val="00924956"/>
    <w:rsid w:val="009332B0"/>
    <w:rsid w:val="00935A89"/>
    <w:rsid w:val="0093785E"/>
    <w:rsid w:val="0093799C"/>
    <w:rsid w:val="0094281A"/>
    <w:rsid w:val="00945058"/>
    <w:rsid w:val="009617F9"/>
    <w:rsid w:val="00961A13"/>
    <w:rsid w:val="00961CC1"/>
    <w:rsid w:val="0096212C"/>
    <w:rsid w:val="00963519"/>
    <w:rsid w:val="009705C8"/>
    <w:rsid w:val="00971B02"/>
    <w:rsid w:val="009763A8"/>
    <w:rsid w:val="009812A0"/>
    <w:rsid w:val="009862A0"/>
    <w:rsid w:val="0098728D"/>
    <w:rsid w:val="009874DE"/>
    <w:rsid w:val="0098759E"/>
    <w:rsid w:val="00987956"/>
    <w:rsid w:val="00990980"/>
    <w:rsid w:val="00993A7C"/>
    <w:rsid w:val="00997120"/>
    <w:rsid w:val="009A152D"/>
    <w:rsid w:val="009B134C"/>
    <w:rsid w:val="009B75BE"/>
    <w:rsid w:val="009C76F1"/>
    <w:rsid w:val="009D1FA9"/>
    <w:rsid w:val="009E4865"/>
    <w:rsid w:val="009E76B4"/>
    <w:rsid w:val="009F0549"/>
    <w:rsid w:val="009F3A5B"/>
    <w:rsid w:val="009F3E90"/>
    <w:rsid w:val="009F613F"/>
    <w:rsid w:val="009F67C2"/>
    <w:rsid w:val="009F7BCC"/>
    <w:rsid w:val="00A05625"/>
    <w:rsid w:val="00A17DF5"/>
    <w:rsid w:val="00A30B51"/>
    <w:rsid w:val="00A400CB"/>
    <w:rsid w:val="00A418EE"/>
    <w:rsid w:val="00A42D9C"/>
    <w:rsid w:val="00A45DD6"/>
    <w:rsid w:val="00A47E92"/>
    <w:rsid w:val="00A50011"/>
    <w:rsid w:val="00A505B6"/>
    <w:rsid w:val="00A56ACB"/>
    <w:rsid w:val="00A57E99"/>
    <w:rsid w:val="00A65EDD"/>
    <w:rsid w:val="00A74DB3"/>
    <w:rsid w:val="00A74EDE"/>
    <w:rsid w:val="00A7691F"/>
    <w:rsid w:val="00A76A99"/>
    <w:rsid w:val="00A77191"/>
    <w:rsid w:val="00A81ACC"/>
    <w:rsid w:val="00A85CEC"/>
    <w:rsid w:val="00A90034"/>
    <w:rsid w:val="00A96990"/>
    <w:rsid w:val="00A96DD0"/>
    <w:rsid w:val="00AA5494"/>
    <w:rsid w:val="00AA6406"/>
    <w:rsid w:val="00AA6B14"/>
    <w:rsid w:val="00AB6C8E"/>
    <w:rsid w:val="00AC10DA"/>
    <w:rsid w:val="00AC559C"/>
    <w:rsid w:val="00AD177E"/>
    <w:rsid w:val="00AD430D"/>
    <w:rsid w:val="00AD652E"/>
    <w:rsid w:val="00AE0066"/>
    <w:rsid w:val="00AE0F89"/>
    <w:rsid w:val="00AE71AE"/>
    <w:rsid w:val="00AE74C4"/>
    <w:rsid w:val="00AF7A61"/>
    <w:rsid w:val="00B03FCC"/>
    <w:rsid w:val="00B04769"/>
    <w:rsid w:val="00B10B20"/>
    <w:rsid w:val="00B2257C"/>
    <w:rsid w:val="00B23F9D"/>
    <w:rsid w:val="00B41CB0"/>
    <w:rsid w:val="00B5358A"/>
    <w:rsid w:val="00B7031E"/>
    <w:rsid w:val="00B75E4F"/>
    <w:rsid w:val="00B840DE"/>
    <w:rsid w:val="00B934E4"/>
    <w:rsid w:val="00B95D65"/>
    <w:rsid w:val="00B978D6"/>
    <w:rsid w:val="00BB52F8"/>
    <w:rsid w:val="00BC0683"/>
    <w:rsid w:val="00BC4DB4"/>
    <w:rsid w:val="00BD55D2"/>
    <w:rsid w:val="00BE6EF7"/>
    <w:rsid w:val="00BF1FDD"/>
    <w:rsid w:val="00C0115D"/>
    <w:rsid w:val="00C03701"/>
    <w:rsid w:val="00C049E4"/>
    <w:rsid w:val="00C0634C"/>
    <w:rsid w:val="00C0692B"/>
    <w:rsid w:val="00C07AE9"/>
    <w:rsid w:val="00C124DD"/>
    <w:rsid w:val="00C127BB"/>
    <w:rsid w:val="00C148A9"/>
    <w:rsid w:val="00C2236A"/>
    <w:rsid w:val="00C2364D"/>
    <w:rsid w:val="00C27FC0"/>
    <w:rsid w:val="00C30ABF"/>
    <w:rsid w:val="00C33C2B"/>
    <w:rsid w:val="00C35CC0"/>
    <w:rsid w:val="00C37BC7"/>
    <w:rsid w:val="00C434C1"/>
    <w:rsid w:val="00C541F5"/>
    <w:rsid w:val="00C57E0D"/>
    <w:rsid w:val="00C656BE"/>
    <w:rsid w:val="00C70DC6"/>
    <w:rsid w:val="00C71C4C"/>
    <w:rsid w:val="00C73A43"/>
    <w:rsid w:val="00C75E23"/>
    <w:rsid w:val="00C815DE"/>
    <w:rsid w:val="00C90EEA"/>
    <w:rsid w:val="00C91FFB"/>
    <w:rsid w:val="00C92AB1"/>
    <w:rsid w:val="00C92BFB"/>
    <w:rsid w:val="00C94AF0"/>
    <w:rsid w:val="00CA6217"/>
    <w:rsid w:val="00CA6659"/>
    <w:rsid w:val="00CB2163"/>
    <w:rsid w:val="00CB4C4D"/>
    <w:rsid w:val="00CB57AF"/>
    <w:rsid w:val="00CC3EED"/>
    <w:rsid w:val="00CC4951"/>
    <w:rsid w:val="00CC4C4E"/>
    <w:rsid w:val="00CD0AB6"/>
    <w:rsid w:val="00CE0C13"/>
    <w:rsid w:val="00CE1B8A"/>
    <w:rsid w:val="00CE2A16"/>
    <w:rsid w:val="00CE5422"/>
    <w:rsid w:val="00CE5B68"/>
    <w:rsid w:val="00CF2311"/>
    <w:rsid w:val="00D01066"/>
    <w:rsid w:val="00D05937"/>
    <w:rsid w:val="00D108CE"/>
    <w:rsid w:val="00D11491"/>
    <w:rsid w:val="00D1219A"/>
    <w:rsid w:val="00D1299D"/>
    <w:rsid w:val="00D13AC1"/>
    <w:rsid w:val="00D37A86"/>
    <w:rsid w:val="00D436BE"/>
    <w:rsid w:val="00D44D42"/>
    <w:rsid w:val="00D45CCA"/>
    <w:rsid w:val="00D47A08"/>
    <w:rsid w:val="00D533A3"/>
    <w:rsid w:val="00D63A1B"/>
    <w:rsid w:val="00D6600F"/>
    <w:rsid w:val="00D66776"/>
    <w:rsid w:val="00D67031"/>
    <w:rsid w:val="00D675F1"/>
    <w:rsid w:val="00D70DF7"/>
    <w:rsid w:val="00D72E79"/>
    <w:rsid w:val="00D73EEF"/>
    <w:rsid w:val="00D75308"/>
    <w:rsid w:val="00D75884"/>
    <w:rsid w:val="00D75EBF"/>
    <w:rsid w:val="00D82562"/>
    <w:rsid w:val="00D82A71"/>
    <w:rsid w:val="00D8325A"/>
    <w:rsid w:val="00D85C61"/>
    <w:rsid w:val="00D90D66"/>
    <w:rsid w:val="00DA0EE7"/>
    <w:rsid w:val="00DA3113"/>
    <w:rsid w:val="00DA39F0"/>
    <w:rsid w:val="00DB38AF"/>
    <w:rsid w:val="00DB7BD8"/>
    <w:rsid w:val="00DC073D"/>
    <w:rsid w:val="00DC3D5B"/>
    <w:rsid w:val="00DC5D78"/>
    <w:rsid w:val="00DD12B7"/>
    <w:rsid w:val="00DD1F48"/>
    <w:rsid w:val="00DD3508"/>
    <w:rsid w:val="00DD56BE"/>
    <w:rsid w:val="00DD5845"/>
    <w:rsid w:val="00DF47FD"/>
    <w:rsid w:val="00DF6AF4"/>
    <w:rsid w:val="00DF7652"/>
    <w:rsid w:val="00E0143E"/>
    <w:rsid w:val="00E04814"/>
    <w:rsid w:val="00E049C7"/>
    <w:rsid w:val="00E05AE8"/>
    <w:rsid w:val="00E068FB"/>
    <w:rsid w:val="00E06AB3"/>
    <w:rsid w:val="00E15745"/>
    <w:rsid w:val="00E166F2"/>
    <w:rsid w:val="00E16DCF"/>
    <w:rsid w:val="00E219F8"/>
    <w:rsid w:val="00E234AD"/>
    <w:rsid w:val="00E23E75"/>
    <w:rsid w:val="00E35835"/>
    <w:rsid w:val="00E361C8"/>
    <w:rsid w:val="00E42D65"/>
    <w:rsid w:val="00E43215"/>
    <w:rsid w:val="00E45919"/>
    <w:rsid w:val="00E45F88"/>
    <w:rsid w:val="00E526BA"/>
    <w:rsid w:val="00E52D72"/>
    <w:rsid w:val="00E535DC"/>
    <w:rsid w:val="00E562EA"/>
    <w:rsid w:val="00E65535"/>
    <w:rsid w:val="00E679FE"/>
    <w:rsid w:val="00E7492C"/>
    <w:rsid w:val="00E76882"/>
    <w:rsid w:val="00E77FCA"/>
    <w:rsid w:val="00E820A2"/>
    <w:rsid w:val="00E9471A"/>
    <w:rsid w:val="00EA39EC"/>
    <w:rsid w:val="00EA45A7"/>
    <w:rsid w:val="00EA7898"/>
    <w:rsid w:val="00EA7DB6"/>
    <w:rsid w:val="00EB2652"/>
    <w:rsid w:val="00EC26D9"/>
    <w:rsid w:val="00EC276E"/>
    <w:rsid w:val="00ED35B9"/>
    <w:rsid w:val="00ED3FA7"/>
    <w:rsid w:val="00ED5D4C"/>
    <w:rsid w:val="00ED6CDE"/>
    <w:rsid w:val="00EE0E57"/>
    <w:rsid w:val="00EE24DC"/>
    <w:rsid w:val="00EF1B28"/>
    <w:rsid w:val="00EF60ED"/>
    <w:rsid w:val="00EF6B6E"/>
    <w:rsid w:val="00F0600A"/>
    <w:rsid w:val="00F0764C"/>
    <w:rsid w:val="00F122F1"/>
    <w:rsid w:val="00F16238"/>
    <w:rsid w:val="00F22A7C"/>
    <w:rsid w:val="00F269B4"/>
    <w:rsid w:val="00F3001D"/>
    <w:rsid w:val="00F351E4"/>
    <w:rsid w:val="00F423EF"/>
    <w:rsid w:val="00F43432"/>
    <w:rsid w:val="00F43C54"/>
    <w:rsid w:val="00F45EE0"/>
    <w:rsid w:val="00F464F9"/>
    <w:rsid w:val="00F46B12"/>
    <w:rsid w:val="00F51812"/>
    <w:rsid w:val="00F64FDA"/>
    <w:rsid w:val="00F65D87"/>
    <w:rsid w:val="00F65E90"/>
    <w:rsid w:val="00F77CCA"/>
    <w:rsid w:val="00F83ECD"/>
    <w:rsid w:val="00F91AB5"/>
    <w:rsid w:val="00F92332"/>
    <w:rsid w:val="00F96019"/>
    <w:rsid w:val="00F96EC5"/>
    <w:rsid w:val="00FA2934"/>
    <w:rsid w:val="00FA3511"/>
    <w:rsid w:val="00FA6192"/>
    <w:rsid w:val="00FA7173"/>
    <w:rsid w:val="00FB2B30"/>
    <w:rsid w:val="00FB2D06"/>
    <w:rsid w:val="00FB40FA"/>
    <w:rsid w:val="00FB5778"/>
    <w:rsid w:val="00FC350E"/>
    <w:rsid w:val="00FC3F13"/>
    <w:rsid w:val="00FC3F6A"/>
    <w:rsid w:val="00FC6197"/>
    <w:rsid w:val="00FE1F23"/>
    <w:rsid w:val="00FE3957"/>
    <w:rsid w:val="00FE44D9"/>
    <w:rsid w:val="00FF04C0"/>
    <w:rsid w:val="00FF17A4"/>
    <w:rsid w:val="00FF2F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A6EB59F"/>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1">
    <w:name w:val="Plain Table 1"/>
    <w:basedOn w:val="TableNormal"/>
    <w:uiPriority w:val="41"/>
    <w:rsid w:val="00DD35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D35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3-Accent4">
    <w:name w:val="Grid Table 3 Accent 4"/>
    <w:basedOn w:val="TableNormal"/>
    <w:uiPriority w:val="48"/>
    <w:rsid w:val="00DD3508"/>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
    <w:name w:val="Grid Table 3"/>
    <w:basedOn w:val="TableNormal"/>
    <w:uiPriority w:val="48"/>
    <w:rsid w:val="00DD35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4">
    <w:name w:val="List Table 4"/>
    <w:basedOn w:val="TableNormal"/>
    <w:uiPriority w:val="49"/>
    <w:rsid w:val="00DD35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DD350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3508"/>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3508"/>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DD350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DD350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DD350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feworkaustralia.gov.au/safety-topic/hazards/chemicals/safety-data-sheet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afeworkaustralia.gov.au/safety-topic/hazards/chemicals/safety-data-shee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media/image3.sv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63E2A-36C4-4654-B70E-DDC9E281E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10868-544E-4E74-83DB-1D84DBA81968}">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3.xml><?xml version="1.0" encoding="utf-8"?>
<ds:datastoreItem xmlns:ds="http://schemas.openxmlformats.org/officeDocument/2006/customXml" ds:itemID="{9BC79D58-2737-4436-A094-8468BBD77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41</Pages>
  <Words>9969</Words>
  <Characters>56826</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5</cp:revision>
  <cp:lastPrinted>2025-10-13T03:46:00Z</cp:lastPrinted>
  <dcterms:created xsi:type="dcterms:W3CDTF">2025-05-02T03:23:00Z</dcterms:created>
  <dcterms:modified xsi:type="dcterms:W3CDTF">2025-10-13T03:49:00Z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